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072C" w:rsidRPr="00EB2988" w:rsidRDefault="00ED072C" w:rsidP="00745F39">
      <w:pPr>
        <w:spacing w:after="0"/>
        <w:jc w:val="center"/>
        <w:rPr>
          <w:rFonts w:ascii="Times New Roman" w:hAnsi="Times New Roman" w:cs="Times New Roman"/>
          <w:sz w:val="24"/>
          <w:szCs w:val="24"/>
        </w:rPr>
      </w:pPr>
    </w:p>
    <w:p w:rsidR="00D268F4" w:rsidRPr="00EB2988" w:rsidRDefault="00D268F4" w:rsidP="00745F39">
      <w:pPr>
        <w:spacing w:after="0"/>
        <w:jc w:val="center"/>
        <w:rPr>
          <w:rFonts w:ascii="Times New Roman" w:hAnsi="Times New Roman" w:cs="Times New Roman"/>
          <w:sz w:val="24"/>
          <w:szCs w:val="24"/>
        </w:rPr>
      </w:pPr>
    </w:p>
    <w:p w:rsidR="00F529B7" w:rsidRPr="00EB2988" w:rsidRDefault="00F529B7" w:rsidP="00745F39">
      <w:pPr>
        <w:spacing w:after="0"/>
        <w:jc w:val="center"/>
        <w:rPr>
          <w:rFonts w:ascii="Times New Roman" w:hAnsi="Times New Roman" w:cs="Times New Roman"/>
          <w:b/>
          <w:sz w:val="96"/>
          <w:szCs w:val="96"/>
          <w:lang w:val="sr-Cyrl-RS"/>
        </w:rPr>
      </w:pPr>
      <w:r w:rsidRPr="00EB2988">
        <w:rPr>
          <w:rFonts w:ascii="Times New Roman" w:hAnsi="Times New Roman" w:cs="Times New Roman"/>
          <w:noProof/>
        </w:rPr>
        <w:drawing>
          <wp:inline distT="0" distB="0" distL="0" distR="0" wp14:anchorId="213A2007" wp14:editId="4DEB760C">
            <wp:extent cx="1924050" cy="1886324"/>
            <wp:effectExtent l="19050" t="0" r="0" b="0"/>
            <wp:docPr id="2" name="Picture 1" descr="D:\slike skole\heder tes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like skole\heder tesla.png"/>
                    <pic:cNvPicPr>
                      <a:picLocks noChangeAspect="1" noChangeArrowheads="1"/>
                    </pic:cNvPicPr>
                  </pic:nvPicPr>
                  <pic:blipFill>
                    <a:blip r:embed="rId8"/>
                    <a:srcRect/>
                    <a:stretch>
                      <a:fillRect/>
                    </a:stretch>
                  </pic:blipFill>
                  <pic:spPr bwMode="auto">
                    <a:xfrm>
                      <a:off x="0" y="0"/>
                      <a:ext cx="1924050" cy="1886324"/>
                    </a:xfrm>
                    <a:prstGeom prst="rect">
                      <a:avLst/>
                    </a:prstGeom>
                    <a:noFill/>
                    <a:ln w="9525">
                      <a:noFill/>
                      <a:miter lim="800000"/>
                      <a:headEnd/>
                      <a:tailEnd/>
                    </a:ln>
                  </pic:spPr>
                </pic:pic>
              </a:graphicData>
            </a:graphic>
          </wp:inline>
        </w:drawing>
      </w:r>
    </w:p>
    <w:p w:rsidR="00F529B7" w:rsidRPr="00EB2988" w:rsidRDefault="00F529B7" w:rsidP="00745F39">
      <w:pPr>
        <w:spacing w:after="0"/>
        <w:jc w:val="center"/>
        <w:rPr>
          <w:rFonts w:ascii="Times New Roman" w:hAnsi="Times New Roman" w:cs="Times New Roman"/>
          <w:b/>
          <w:sz w:val="96"/>
          <w:szCs w:val="96"/>
          <w:lang w:val="sr-Cyrl-RS"/>
        </w:rPr>
      </w:pPr>
    </w:p>
    <w:p w:rsidR="00D268F4" w:rsidRPr="00421DAD" w:rsidRDefault="00D268F4" w:rsidP="00745F39">
      <w:pPr>
        <w:spacing w:after="0"/>
        <w:jc w:val="center"/>
        <w:rPr>
          <w:rFonts w:ascii="Times New Roman" w:hAnsi="Times New Roman" w:cs="Times New Roman"/>
          <w:b/>
          <w:color w:val="0070C0"/>
          <w:sz w:val="96"/>
          <w:szCs w:val="96"/>
          <w:lang w:val="sr-Cyrl-RS"/>
        </w:rPr>
      </w:pPr>
      <w:r w:rsidRPr="00421DAD">
        <w:rPr>
          <w:rFonts w:ascii="Times New Roman" w:hAnsi="Times New Roman" w:cs="Times New Roman"/>
          <w:b/>
          <w:color w:val="0070C0"/>
          <w:sz w:val="96"/>
          <w:szCs w:val="96"/>
          <w:lang w:val="sr-Cyrl-RS"/>
        </w:rPr>
        <w:t>ШКОЛСКИ ПРОГРАМ</w:t>
      </w:r>
    </w:p>
    <w:p w:rsidR="008A28F7" w:rsidRPr="00421DAD" w:rsidRDefault="008A28F7" w:rsidP="00745F39">
      <w:pPr>
        <w:spacing w:after="0"/>
        <w:jc w:val="center"/>
        <w:rPr>
          <w:rFonts w:ascii="Times New Roman" w:hAnsi="Times New Roman" w:cs="Times New Roman"/>
          <w:b/>
          <w:color w:val="0070C0"/>
          <w:sz w:val="72"/>
          <w:szCs w:val="72"/>
          <w:lang w:val="sr-Cyrl-RS"/>
        </w:rPr>
      </w:pPr>
      <w:r w:rsidRPr="00421DAD">
        <w:rPr>
          <w:rFonts w:ascii="Times New Roman" w:hAnsi="Times New Roman" w:cs="Times New Roman"/>
          <w:b/>
          <w:color w:val="0070C0"/>
          <w:sz w:val="72"/>
          <w:szCs w:val="72"/>
          <w:lang w:val="sr-Cyrl-RS"/>
        </w:rPr>
        <w:t>Основне школе „Никола Тесла“ Дубље</w:t>
      </w:r>
    </w:p>
    <w:p w:rsidR="00D268F4" w:rsidRPr="00421DAD" w:rsidRDefault="00D268F4" w:rsidP="00745F39">
      <w:pPr>
        <w:spacing w:after="0"/>
        <w:jc w:val="center"/>
        <w:rPr>
          <w:rFonts w:ascii="Times New Roman" w:hAnsi="Times New Roman" w:cs="Times New Roman"/>
          <w:i/>
          <w:color w:val="0070C0"/>
          <w:sz w:val="72"/>
          <w:szCs w:val="72"/>
          <w:lang w:val="sr-Cyrl-RS"/>
        </w:rPr>
      </w:pPr>
      <w:r w:rsidRPr="00421DAD">
        <w:rPr>
          <w:rFonts w:ascii="Times New Roman" w:hAnsi="Times New Roman" w:cs="Times New Roman"/>
          <w:b/>
          <w:i/>
          <w:color w:val="0070C0"/>
          <w:sz w:val="56"/>
          <w:szCs w:val="56"/>
          <w:lang w:val="sr-Cyrl-RS"/>
        </w:rPr>
        <w:t>ЗА ПЕРИОД 202</w:t>
      </w:r>
      <w:r w:rsidR="00023086" w:rsidRPr="00421DAD">
        <w:rPr>
          <w:rFonts w:ascii="Times New Roman" w:hAnsi="Times New Roman" w:cs="Times New Roman"/>
          <w:b/>
          <w:i/>
          <w:color w:val="0070C0"/>
          <w:sz w:val="56"/>
          <w:szCs w:val="56"/>
          <w:lang w:val="sr-Cyrl-RS"/>
        </w:rPr>
        <w:t>6</w:t>
      </w:r>
      <w:r w:rsidRPr="00421DAD">
        <w:rPr>
          <w:rFonts w:ascii="Times New Roman" w:hAnsi="Times New Roman" w:cs="Times New Roman"/>
          <w:b/>
          <w:i/>
          <w:color w:val="0070C0"/>
          <w:sz w:val="56"/>
          <w:szCs w:val="56"/>
          <w:lang w:val="sr-Cyrl-RS"/>
        </w:rPr>
        <w:t xml:space="preserve"> – 20</w:t>
      </w:r>
      <w:r w:rsidR="00023086" w:rsidRPr="00421DAD">
        <w:rPr>
          <w:rFonts w:ascii="Times New Roman" w:hAnsi="Times New Roman" w:cs="Times New Roman"/>
          <w:b/>
          <w:i/>
          <w:color w:val="0070C0"/>
          <w:sz w:val="56"/>
          <w:szCs w:val="56"/>
          <w:lang w:val="sr-Cyrl-RS"/>
        </w:rPr>
        <w:t>30</w:t>
      </w:r>
      <w:r w:rsidRPr="00421DAD">
        <w:rPr>
          <w:rFonts w:ascii="Times New Roman" w:hAnsi="Times New Roman" w:cs="Times New Roman"/>
          <w:b/>
          <w:i/>
          <w:color w:val="0070C0"/>
          <w:sz w:val="56"/>
          <w:szCs w:val="56"/>
          <w:lang w:val="sr-Cyrl-RS"/>
        </w:rPr>
        <w:t>. ГОДИНЕ</w:t>
      </w:r>
      <w:bookmarkStart w:id="0" w:name="_GoBack"/>
      <w:bookmarkEnd w:id="0"/>
    </w:p>
    <w:p w:rsidR="00D268F4" w:rsidRPr="00EB2988" w:rsidRDefault="00D268F4" w:rsidP="00745F39">
      <w:pPr>
        <w:spacing w:after="0"/>
        <w:jc w:val="center"/>
        <w:rPr>
          <w:rFonts w:ascii="Times New Roman" w:hAnsi="Times New Roman" w:cs="Times New Roman"/>
          <w:i/>
          <w:sz w:val="72"/>
          <w:szCs w:val="72"/>
          <w:lang w:val="sr-Cyrl-RS"/>
        </w:rPr>
      </w:pPr>
    </w:p>
    <w:p w:rsidR="00E07CF2" w:rsidRPr="00EB2988" w:rsidRDefault="00E07CF2" w:rsidP="00E07CF2">
      <w:pPr>
        <w:jc w:val="center"/>
        <w:rPr>
          <w:rFonts w:ascii="Times New Roman" w:hAnsi="Times New Roman" w:cs="Times New Roman"/>
          <w:sz w:val="28"/>
          <w:szCs w:val="28"/>
          <w:lang w:val="sr-Cyrl-RS"/>
        </w:rPr>
      </w:pPr>
      <w:r w:rsidRPr="00EB2988">
        <w:rPr>
          <w:rFonts w:ascii="Times New Roman" w:hAnsi="Times New Roman" w:cs="Times New Roman"/>
          <w:sz w:val="28"/>
          <w:szCs w:val="28"/>
          <w:lang w:val="sr-Cyrl-RS"/>
        </w:rPr>
        <w:br w:type="page"/>
      </w:r>
      <w:r w:rsidRPr="00EB2988">
        <w:rPr>
          <w:rFonts w:ascii="Times New Roman" w:hAnsi="Times New Roman" w:cs="Times New Roman"/>
          <w:sz w:val="28"/>
          <w:szCs w:val="28"/>
          <w:lang w:val="sr-Cyrl-RS"/>
        </w:rPr>
        <w:lastRenderedPageBreak/>
        <w:t>САДРЖАЈ</w:t>
      </w:r>
    </w:p>
    <w:sdt>
      <w:sdtPr>
        <w:rPr>
          <w:rFonts w:ascii="Times New Roman" w:eastAsiaTheme="minorHAnsi" w:hAnsi="Times New Roman" w:cs="Times New Roman"/>
          <w:b w:val="0"/>
          <w:bCs w:val="0"/>
          <w:color w:val="auto"/>
          <w:sz w:val="22"/>
          <w:szCs w:val="22"/>
        </w:rPr>
        <w:id w:val="983828891"/>
        <w:docPartObj>
          <w:docPartGallery w:val="Table of Contents"/>
          <w:docPartUnique/>
        </w:docPartObj>
      </w:sdtPr>
      <w:sdtEndPr>
        <w:rPr>
          <w:noProof/>
        </w:rPr>
      </w:sdtEndPr>
      <w:sdtContent>
        <w:p w:rsidR="00E07CF2" w:rsidRPr="00EB2988" w:rsidRDefault="00E07CF2">
          <w:pPr>
            <w:pStyle w:val="TOCHeading"/>
            <w:rPr>
              <w:rFonts w:ascii="Times New Roman" w:hAnsi="Times New Roman" w:cs="Times New Roman"/>
              <w:color w:val="auto"/>
            </w:rPr>
          </w:pPr>
        </w:p>
        <w:p w:rsidR="00A60822" w:rsidRDefault="00E07CF2">
          <w:pPr>
            <w:pStyle w:val="TOC1"/>
            <w:rPr>
              <w:rFonts w:asciiTheme="minorHAnsi" w:eastAsiaTheme="minorEastAsia" w:hAnsiTheme="minorHAnsi" w:cstheme="minorBidi"/>
              <w:noProof/>
              <w:sz w:val="22"/>
              <w:szCs w:val="22"/>
            </w:rPr>
          </w:pPr>
          <w:r w:rsidRPr="00EB2988">
            <w:fldChar w:fldCharType="begin"/>
          </w:r>
          <w:r w:rsidRPr="00EB2988">
            <w:instrText xml:space="preserve"> TOC \o "1-3" \h \z \u </w:instrText>
          </w:r>
          <w:r w:rsidRPr="00EB2988">
            <w:fldChar w:fldCharType="separate"/>
          </w:r>
          <w:hyperlink w:anchor="_Toc233365359" w:history="1">
            <w:r w:rsidR="00A60822" w:rsidRPr="004B0CBA">
              <w:rPr>
                <w:rStyle w:val="Hyperlink"/>
                <w:noProof/>
                <w:lang w:val="sr-Cyrl-RS"/>
              </w:rPr>
              <w:t>О ШКОЛИ</w:t>
            </w:r>
            <w:r w:rsidR="00A60822">
              <w:rPr>
                <w:noProof/>
                <w:webHidden/>
              </w:rPr>
              <w:tab/>
            </w:r>
            <w:r w:rsidR="00A60822">
              <w:rPr>
                <w:noProof/>
                <w:webHidden/>
              </w:rPr>
              <w:fldChar w:fldCharType="begin"/>
            </w:r>
            <w:r w:rsidR="00A60822">
              <w:rPr>
                <w:noProof/>
                <w:webHidden/>
              </w:rPr>
              <w:instrText xml:space="preserve"> PAGEREF _Toc233365359 \h </w:instrText>
            </w:r>
            <w:r w:rsidR="00A60822">
              <w:rPr>
                <w:noProof/>
                <w:webHidden/>
              </w:rPr>
            </w:r>
            <w:r w:rsidR="00A60822">
              <w:rPr>
                <w:noProof/>
                <w:webHidden/>
              </w:rPr>
              <w:fldChar w:fldCharType="separate"/>
            </w:r>
            <w:r w:rsidR="00421DAD">
              <w:rPr>
                <w:noProof/>
                <w:webHidden/>
              </w:rPr>
              <w:t>4</w:t>
            </w:r>
            <w:r w:rsidR="00A60822">
              <w:rPr>
                <w:noProof/>
                <w:webHidden/>
              </w:rPr>
              <w:fldChar w:fldCharType="end"/>
            </w:r>
          </w:hyperlink>
        </w:p>
        <w:p w:rsidR="00A60822" w:rsidRDefault="00772125">
          <w:pPr>
            <w:pStyle w:val="TOC1"/>
            <w:rPr>
              <w:rFonts w:asciiTheme="minorHAnsi" w:eastAsiaTheme="minorEastAsia" w:hAnsiTheme="minorHAnsi" w:cstheme="minorBidi"/>
              <w:noProof/>
              <w:sz w:val="22"/>
              <w:szCs w:val="22"/>
            </w:rPr>
          </w:pPr>
          <w:hyperlink w:anchor="_Toc233365360" w:history="1">
            <w:r w:rsidR="00A60822" w:rsidRPr="004B0CBA">
              <w:rPr>
                <w:rStyle w:val="Hyperlink"/>
                <w:noProof/>
                <w:lang w:val="sr-Cyrl-RS"/>
              </w:rPr>
              <w:t>ЦИЉ И ЗАДАЦИ ШКОЛСКОГ ПРОГРАМА</w:t>
            </w:r>
            <w:r w:rsidR="00A60822">
              <w:rPr>
                <w:noProof/>
                <w:webHidden/>
              </w:rPr>
              <w:tab/>
            </w:r>
            <w:r w:rsidR="00A60822">
              <w:rPr>
                <w:noProof/>
                <w:webHidden/>
              </w:rPr>
              <w:fldChar w:fldCharType="begin"/>
            </w:r>
            <w:r w:rsidR="00A60822">
              <w:rPr>
                <w:noProof/>
                <w:webHidden/>
              </w:rPr>
              <w:instrText xml:space="preserve"> PAGEREF _Toc233365360 \h </w:instrText>
            </w:r>
            <w:r w:rsidR="00A60822">
              <w:rPr>
                <w:noProof/>
                <w:webHidden/>
              </w:rPr>
            </w:r>
            <w:r w:rsidR="00A60822">
              <w:rPr>
                <w:noProof/>
                <w:webHidden/>
              </w:rPr>
              <w:fldChar w:fldCharType="separate"/>
            </w:r>
            <w:r w:rsidR="00421DAD">
              <w:rPr>
                <w:noProof/>
                <w:webHidden/>
              </w:rPr>
              <w:t>5</w:t>
            </w:r>
            <w:r w:rsidR="00A60822">
              <w:rPr>
                <w:noProof/>
                <w:webHidden/>
              </w:rPr>
              <w:fldChar w:fldCharType="end"/>
            </w:r>
          </w:hyperlink>
        </w:p>
        <w:p w:rsidR="00A60822" w:rsidRDefault="00772125">
          <w:pPr>
            <w:pStyle w:val="TOC1"/>
            <w:rPr>
              <w:rFonts w:asciiTheme="minorHAnsi" w:eastAsiaTheme="minorEastAsia" w:hAnsiTheme="minorHAnsi" w:cstheme="minorBidi"/>
              <w:noProof/>
              <w:sz w:val="22"/>
              <w:szCs w:val="22"/>
            </w:rPr>
          </w:pPr>
          <w:hyperlink w:anchor="_Toc233365361" w:history="1">
            <w:r w:rsidR="00A60822" w:rsidRPr="004B0CBA">
              <w:rPr>
                <w:rStyle w:val="Hyperlink"/>
                <w:noProof/>
                <w:lang w:val="sr-Cyrl-RS" w:eastAsia="sr-Latn-CS"/>
              </w:rPr>
              <w:t>ЦИЉЕВИ ОСНОВНОГ ОБРАЗОВАЊА И ВАСПИТАЊА</w:t>
            </w:r>
            <w:r w:rsidR="00A60822">
              <w:rPr>
                <w:noProof/>
                <w:webHidden/>
              </w:rPr>
              <w:tab/>
            </w:r>
            <w:r w:rsidR="00A60822">
              <w:rPr>
                <w:noProof/>
                <w:webHidden/>
              </w:rPr>
              <w:fldChar w:fldCharType="begin"/>
            </w:r>
            <w:r w:rsidR="00A60822">
              <w:rPr>
                <w:noProof/>
                <w:webHidden/>
              </w:rPr>
              <w:instrText xml:space="preserve"> PAGEREF _Toc233365361 \h </w:instrText>
            </w:r>
            <w:r w:rsidR="00A60822">
              <w:rPr>
                <w:noProof/>
                <w:webHidden/>
              </w:rPr>
            </w:r>
            <w:r w:rsidR="00A60822">
              <w:rPr>
                <w:noProof/>
                <w:webHidden/>
              </w:rPr>
              <w:fldChar w:fldCharType="separate"/>
            </w:r>
            <w:r w:rsidR="00421DAD">
              <w:rPr>
                <w:noProof/>
                <w:webHidden/>
              </w:rPr>
              <w:t>6</w:t>
            </w:r>
            <w:r w:rsidR="00A60822">
              <w:rPr>
                <w:noProof/>
                <w:webHidden/>
              </w:rPr>
              <w:fldChar w:fldCharType="end"/>
            </w:r>
          </w:hyperlink>
        </w:p>
        <w:p w:rsidR="00A60822" w:rsidRDefault="00772125">
          <w:pPr>
            <w:pStyle w:val="TOC1"/>
            <w:rPr>
              <w:rFonts w:asciiTheme="minorHAnsi" w:eastAsiaTheme="minorEastAsia" w:hAnsiTheme="minorHAnsi" w:cstheme="minorBidi"/>
              <w:noProof/>
              <w:sz w:val="22"/>
              <w:szCs w:val="22"/>
            </w:rPr>
          </w:pPr>
          <w:hyperlink w:anchor="_Toc233365362" w:history="1">
            <w:r w:rsidR="00A60822" w:rsidRPr="004B0CBA">
              <w:rPr>
                <w:rStyle w:val="Hyperlink"/>
                <w:noProof/>
                <w:lang w:val="sr-Cyrl-RS"/>
              </w:rPr>
              <w:t>ИСХОДИ ЗА КРАЈ ОСНОВНОГ ОБРАЗОВАЊА   ВАСПИТАЊА</w:t>
            </w:r>
            <w:r w:rsidR="00A60822">
              <w:rPr>
                <w:noProof/>
                <w:webHidden/>
              </w:rPr>
              <w:tab/>
            </w:r>
            <w:r w:rsidR="00A60822">
              <w:rPr>
                <w:noProof/>
                <w:webHidden/>
              </w:rPr>
              <w:fldChar w:fldCharType="begin"/>
            </w:r>
            <w:r w:rsidR="00A60822">
              <w:rPr>
                <w:noProof/>
                <w:webHidden/>
              </w:rPr>
              <w:instrText xml:space="preserve"> PAGEREF _Toc233365362 \h </w:instrText>
            </w:r>
            <w:r w:rsidR="00A60822">
              <w:rPr>
                <w:noProof/>
                <w:webHidden/>
              </w:rPr>
            </w:r>
            <w:r w:rsidR="00A60822">
              <w:rPr>
                <w:noProof/>
                <w:webHidden/>
              </w:rPr>
              <w:fldChar w:fldCharType="separate"/>
            </w:r>
            <w:r w:rsidR="00421DAD">
              <w:rPr>
                <w:noProof/>
                <w:webHidden/>
              </w:rPr>
              <w:t>8</w:t>
            </w:r>
            <w:r w:rsidR="00A60822">
              <w:rPr>
                <w:noProof/>
                <w:webHidden/>
              </w:rPr>
              <w:fldChar w:fldCharType="end"/>
            </w:r>
          </w:hyperlink>
        </w:p>
        <w:p w:rsidR="00A60822" w:rsidRDefault="00772125">
          <w:pPr>
            <w:pStyle w:val="TOC1"/>
            <w:rPr>
              <w:rFonts w:asciiTheme="minorHAnsi" w:eastAsiaTheme="minorEastAsia" w:hAnsiTheme="minorHAnsi" w:cstheme="minorBidi"/>
              <w:noProof/>
              <w:sz w:val="22"/>
              <w:szCs w:val="22"/>
            </w:rPr>
          </w:pPr>
          <w:hyperlink w:anchor="_Toc233365363" w:history="1">
            <w:r w:rsidR="00A60822" w:rsidRPr="004B0CBA">
              <w:rPr>
                <w:rStyle w:val="Hyperlink"/>
                <w:noProof/>
                <w:lang w:val="sr-Cyrl-RS" w:eastAsia="sr-Latn-CS"/>
              </w:rPr>
              <w:t>ОПШТЕ МЕЂУПРЕДМЕТНЕ КОМПЕТЕНЦИЈЕ ЗА КРАЈ ОСНОВНОГ ОБРАЗОВАЊА И ВАСПИТАЊА</w:t>
            </w:r>
            <w:r w:rsidR="00A60822">
              <w:rPr>
                <w:noProof/>
                <w:webHidden/>
              </w:rPr>
              <w:tab/>
            </w:r>
            <w:r w:rsidR="00A60822">
              <w:rPr>
                <w:noProof/>
                <w:webHidden/>
              </w:rPr>
              <w:fldChar w:fldCharType="begin"/>
            </w:r>
            <w:r w:rsidR="00A60822">
              <w:rPr>
                <w:noProof/>
                <w:webHidden/>
              </w:rPr>
              <w:instrText xml:space="preserve"> PAGEREF _Toc233365363 \h </w:instrText>
            </w:r>
            <w:r w:rsidR="00A60822">
              <w:rPr>
                <w:noProof/>
                <w:webHidden/>
              </w:rPr>
            </w:r>
            <w:r w:rsidR="00A60822">
              <w:rPr>
                <w:noProof/>
                <w:webHidden/>
              </w:rPr>
              <w:fldChar w:fldCharType="separate"/>
            </w:r>
            <w:r w:rsidR="00421DAD">
              <w:rPr>
                <w:noProof/>
                <w:webHidden/>
              </w:rPr>
              <w:t>9</w:t>
            </w:r>
            <w:r w:rsidR="00A60822">
              <w:rPr>
                <w:noProof/>
                <w:webHidden/>
              </w:rPr>
              <w:fldChar w:fldCharType="end"/>
            </w:r>
          </w:hyperlink>
        </w:p>
        <w:p w:rsidR="00A60822" w:rsidRDefault="00772125">
          <w:pPr>
            <w:pStyle w:val="TOC1"/>
            <w:rPr>
              <w:rFonts w:asciiTheme="minorHAnsi" w:eastAsiaTheme="minorEastAsia" w:hAnsiTheme="minorHAnsi" w:cstheme="minorBidi"/>
              <w:noProof/>
              <w:sz w:val="22"/>
              <w:szCs w:val="22"/>
            </w:rPr>
          </w:pPr>
          <w:hyperlink w:anchor="_Toc233365364" w:history="1">
            <w:r w:rsidR="00A60822" w:rsidRPr="004B0CBA">
              <w:rPr>
                <w:rStyle w:val="Hyperlink"/>
                <w:noProof/>
                <w:lang w:val="sr-Cyrl-RS"/>
              </w:rPr>
              <w:t>ОБЛИЦИ ОБРАЗОВНО – ВАСПИТНОГ РАДА</w:t>
            </w:r>
            <w:r w:rsidR="00A60822">
              <w:rPr>
                <w:noProof/>
                <w:webHidden/>
              </w:rPr>
              <w:tab/>
            </w:r>
            <w:r w:rsidR="00A60822">
              <w:rPr>
                <w:noProof/>
                <w:webHidden/>
              </w:rPr>
              <w:fldChar w:fldCharType="begin"/>
            </w:r>
            <w:r w:rsidR="00A60822">
              <w:rPr>
                <w:noProof/>
                <w:webHidden/>
              </w:rPr>
              <w:instrText xml:space="preserve"> PAGEREF _Toc233365364 \h </w:instrText>
            </w:r>
            <w:r w:rsidR="00A60822">
              <w:rPr>
                <w:noProof/>
                <w:webHidden/>
              </w:rPr>
            </w:r>
            <w:r w:rsidR="00A60822">
              <w:rPr>
                <w:noProof/>
                <w:webHidden/>
              </w:rPr>
              <w:fldChar w:fldCharType="separate"/>
            </w:r>
            <w:r w:rsidR="00421DAD">
              <w:rPr>
                <w:noProof/>
                <w:webHidden/>
              </w:rPr>
              <w:t>10</w:t>
            </w:r>
            <w:r w:rsidR="00A60822">
              <w:rPr>
                <w:noProof/>
                <w:webHidden/>
              </w:rPr>
              <w:fldChar w:fldCharType="end"/>
            </w:r>
          </w:hyperlink>
        </w:p>
        <w:p w:rsidR="00A60822" w:rsidRDefault="00772125">
          <w:pPr>
            <w:pStyle w:val="TOC1"/>
            <w:rPr>
              <w:rFonts w:asciiTheme="minorHAnsi" w:eastAsiaTheme="minorEastAsia" w:hAnsiTheme="minorHAnsi" w:cstheme="minorBidi"/>
              <w:noProof/>
              <w:sz w:val="22"/>
              <w:szCs w:val="22"/>
            </w:rPr>
          </w:pPr>
          <w:hyperlink w:anchor="_Toc233365365" w:history="1">
            <w:r w:rsidR="00A60822" w:rsidRPr="004B0CBA">
              <w:rPr>
                <w:rStyle w:val="Hyperlink"/>
                <w:rFonts w:eastAsia="Cambria,Bold"/>
                <w:noProof/>
                <w:lang w:val="ru-RU"/>
              </w:rPr>
              <w:t>НАЧИНИ ОСТВАРИВАЊА ШКОЛСКОГ ПРОГРАМА</w:t>
            </w:r>
            <w:r w:rsidR="00A60822">
              <w:rPr>
                <w:noProof/>
                <w:webHidden/>
              </w:rPr>
              <w:tab/>
            </w:r>
            <w:r w:rsidR="00A60822">
              <w:rPr>
                <w:noProof/>
                <w:webHidden/>
              </w:rPr>
              <w:fldChar w:fldCharType="begin"/>
            </w:r>
            <w:r w:rsidR="00A60822">
              <w:rPr>
                <w:noProof/>
                <w:webHidden/>
              </w:rPr>
              <w:instrText xml:space="preserve"> PAGEREF _Toc233365365 \h </w:instrText>
            </w:r>
            <w:r w:rsidR="00A60822">
              <w:rPr>
                <w:noProof/>
                <w:webHidden/>
              </w:rPr>
            </w:r>
            <w:r w:rsidR="00A60822">
              <w:rPr>
                <w:noProof/>
                <w:webHidden/>
              </w:rPr>
              <w:fldChar w:fldCharType="separate"/>
            </w:r>
            <w:r w:rsidR="00421DAD">
              <w:rPr>
                <w:noProof/>
                <w:webHidden/>
              </w:rPr>
              <w:t>12</w:t>
            </w:r>
            <w:r w:rsidR="00A60822">
              <w:rPr>
                <w:noProof/>
                <w:webHidden/>
              </w:rPr>
              <w:fldChar w:fldCharType="end"/>
            </w:r>
          </w:hyperlink>
        </w:p>
        <w:p w:rsidR="00A60822" w:rsidRDefault="00772125">
          <w:pPr>
            <w:pStyle w:val="TOC1"/>
            <w:rPr>
              <w:rFonts w:asciiTheme="minorHAnsi" w:eastAsiaTheme="minorEastAsia" w:hAnsiTheme="minorHAnsi" w:cstheme="minorBidi"/>
              <w:noProof/>
              <w:sz w:val="22"/>
              <w:szCs w:val="22"/>
            </w:rPr>
          </w:pPr>
          <w:hyperlink w:anchor="_Toc233365366" w:history="1">
            <w:r w:rsidR="00A60822" w:rsidRPr="004B0CBA">
              <w:rPr>
                <w:rStyle w:val="Hyperlink"/>
                <w:noProof/>
                <w:lang w:val="sr-Cyrl-RS"/>
              </w:rPr>
              <w:t>НАЧИНИ ПРОВЕРЕ ОСТВАРЕНОСТИ ОБРАЗОВНИХ СТАНДАРДА, ИСХОДА И ЦИЉЕВА УЧЕЊА</w:t>
            </w:r>
            <w:r w:rsidR="00A60822">
              <w:rPr>
                <w:noProof/>
                <w:webHidden/>
              </w:rPr>
              <w:tab/>
            </w:r>
            <w:r w:rsidR="00A60822">
              <w:rPr>
                <w:noProof/>
                <w:webHidden/>
              </w:rPr>
              <w:fldChar w:fldCharType="begin"/>
            </w:r>
            <w:r w:rsidR="00A60822">
              <w:rPr>
                <w:noProof/>
                <w:webHidden/>
              </w:rPr>
              <w:instrText xml:space="preserve"> PAGEREF _Toc233365366 \h </w:instrText>
            </w:r>
            <w:r w:rsidR="00A60822">
              <w:rPr>
                <w:noProof/>
                <w:webHidden/>
              </w:rPr>
            </w:r>
            <w:r w:rsidR="00A60822">
              <w:rPr>
                <w:noProof/>
                <w:webHidden/>
              </w:rPr>
              <w:fldChar w:fldCharType="separate"/>
            </w:r>
            <w:r w:rsidR="00421DAD">
              <w:rPr>
                <w:noProof/>
                <w:webHidden/>
              </w:rPr>
              <w:t>13</w:t>
            </w:r>
            <w:r w:rsidR="00A60822">
              <w:rPr>
                <w:noProof/>
                <w:webHidden/>
              </w:rPr>
              <w:fldChar w:fldCharType="end"/>
            </w:r>
          </w:hyperlink>
        </w:p>
        <w:p w:rsidR="00A60822" w:rsidRDefault="00772125">
          <w:pPr>
            <w:pStyle w:val="TOC1"/>
            <w:rPr>
              <w:rFonts w:asciiTheme="minorHAnsi" w:eastAsiaTheme="minorEastAsia" w:hAnsiTheme="minorHAnsi" w:cstheme="minorBidi"/>
              <w:noProof/>
              <w:sz w:val="22"/>
              <w:szCs w:val="22"/>
            </w:rPr>
          </w:pPr>
          <w:hyperlink w:anchor="_Toc233365367" w:history="1">
            <w:r w:rsidR="00A60822" w:rsidRPr="004B0CBA">
              <w:rPr>
                <w:rStyle w:val="Hyperlink"/>
                <w:noProof/>
                <w:lang w:val="ru-RU"/>
              </w:rPr>
              <w:t>ПЛАН НАСТАВЕ И УЧЕЊА ЗА ПРВИ ЦИКЛУС ОСНОВНОГ ОБРАЗОВАЊА И ВАСПИТАЊА</w:t>
            </w:r>
            <w:r w:rsidR="00A60822">
              <w:rPr>
                <w:noProof/>
                <w:webHidden/>
              </w:rPr>
              <w:tab/>
            </w:r>
            <w:r w:rsidR="00A60822">
              <w:rPr>
                <w:noProof/>
                <w:webHidden/>
              </w:rPr>
              <w:fldChar w:fldCharType="begin"/>
            </w:r>
            <w:r w:rsidR="00A60822">
              <w:rPr>
                <w:noProof/>
                <w:webHidden/>
              </w:rPr>
              <w:instrText xml:space="preserve"> PAGEREF _Toc233365367 \h </w:instrText>
            </w:r>
            <w:r w:rsidR="00A60822">
              <w:rPr>
                <w:noProof/>
                <w:webHidden/>
              </w:rPr>
            </w:r>
            <w:r w:rsidR="00A60822">
              <w:rPr>
                <w:noProof/>
                <w:webHidden/>
              </w:rPr>
              <w:fldChar w:fldCharType="separate"/>
            </w:r>
            <w:r w:rsidR="00421DAD">
              <w:rPr>
                <w:noProof/>
                <w:webHidden/>
              </w:rPr>
              <w:t>16</w:t>
            </w:r>
            <w:r w:rsidR="00A60822">
              <w:rPr>
                <w:noProof/>
                <w:webHidden/>
              </w:rPr>
              <w:fldChar w:fldCharType="end"/>
            </w:r>
          </w:hyperlink>
        </w:p>
        <w:p w:rsidR="00A60822" w:rsidRDefault="00772125">
          <w:pPr>
            <w:pStyle w:val="TOC1"/>
            <w:rPr>
              <w:rFonts w:asciiTheme="minorHAnsi" w:eastAsiaTheme="minorEastAsia" w:hAnsiTheme="minorHAnsi" w:cstheme="minorBidi"/>
              <w:noProof/>
              <w:sz w:val="22"/>
              <w:szCs w:val="22"/>
            </w:rPr>
          </w:pPr>
          <w:hyperlink w:anchor="_Toc233365368" w:history="1">
            <w:r w:rsidR="00A60822" w:rsidRPr="004B0CBA">
              <w:rPr>
                <w:rStyle w:val="Hyperlink"/>
                <w:noProof/>
              </w:rPr>
              <w:t>ПЛАН НАСТАВЕ И УЧЕЊА ЗА ДРУГИ ЦИКЛУС ОСНОВНОГ ОБРАЗОВАЊА И ВАСПИТАЊА</w:t>
            </w:r>
            <w:r w:rsidR="00A60822">
              <w:rPr>
                <w:noProof/>
                <w:webHidden/>
              </w:rPr>
              <w:tab/>
            </w:r>
            <w:r w:rsidR="00A60822">
              <w:rPr>
                <w:noProof/>
                <w:webHidden/>
              </w:rPr>
              <w:fldChar w:fldCharType="begin"/>
            </w:r>
            <w:r w:rsidR="00A60822">
              <w:rPr>
                <w:noProof/>
                <w:webHidden/>
              </w:rPr>
              <w:instrText xml:space="preserve"> PAGEREF _Toc233365368 \h </w:instrText>
            </w:r>
            <w:r w:rsidR="00A60822">
              <w:rPr>
                <w:noProof/>
                <w:webHidden/>
              </w:rPr>
            </w:r>
            <w:r w:rsidR="00A60822">
              <w:rPr>
                <w:noProof/>
                <w:webHidden/>
              </w:rPr>
              <w:fldChar w:fldCharType="separate"/>
            </w:r>
            <w:r w:rsidR="00421DAD">
              <w:rPr>
                <w:noProof/>
                <w:webHidden/>
              </w:rPr>
              <w:t>18</w:t>
            </w:r>
            <w:r w:rsidR="00A60822">
              <w:rPr>
                <w:noProof/>
                <w:webHidden/>
              </w:rPr>
              <w:fldChar w:fldCharType="end"/>
            </w:r>
          </w:hyperlink>
        </w:p>
        <w:p w:rsidR="00A60822" w:rsidRDefault="00772125">
          <w:pPr>
            <w:pStyle w:val="TOC1"/>
            <w:rPr>
              <w:rFonts w:asciiTheme="minorHAnsi" w:eastAsiaTheme="minorEastAsia" w:hAnsiTheme="minorHAnsi" w:cstheme="minorBidi"/>
              <w:noProof/>
              <w:sz w:val="22"/>
              <w:szCs w:val="22"/>
            </w:rPr>
          </w:pPr>
          <w:hyperlink w:anchor="_Toc233365369" w:history="1">
            <w:r w:rsidR="00A60822" w:rsidRPr="004B0CBA">
              <w:rPr>
                <w:rStyle w:val="Hyperlink"/>
                <w:noProof/>
                <w:lang w:val="ru-RU"/>
              </w:rPr>
              <w:t>ПЛАНОВИ НАСТАВЕ И УЧЕЊА ОСНОВНОГ ОБРАЗОВАЊА И ВАСПИТАЊА</w:t>
            </w:r>
            <w:r w:rsidR="00A60822">
              <w:rPr>
                <w:noProof/>
                <w:webHidden/>
              </w:rPr>
              <w:tab/>
            </w:r>
            <w:r w:rsidR="00A60822">
              <w:rPr>
                <w:noProof/>
                <w:webHidden/>
              </w:rPr>
              <w:fldChar w:fldCharType="begin"/>
            </w:r>
            <w:r w:rsidR="00A60822">
              <w:rPr>
                <w:noProof/>
                <w:webHidden/>
              </w:rPr>
              <w:instrText xml:space="preserve"> PAGEREF _Toc233365369 \h </w:instrText>
            </w:r>
            <w:r w:rsidR="00A60822">
              <w:rPr>
                <w:noProof/>
                <w:webHidden/>
              </w:rPr>
            </w:r>
            <w:r w:rsidR="00A60822">
              <w:rPr>
                <w:noProof/>
                <w:webHidden/>
              </w:rPr>
              <w:fldChar w:fldCharType="separate"/>
            </w:r>
            <w:r w:rsidR="00421DAD">
              <w:rPr>
                <w:noProof/>
                <w:webHidden/>
              </w:rPr>
              <w:t>21</w:t>
            </w:r>
            <w:r w:rsidR="00A60822">
              <w:rPr>
                <w:noProof/>
                <w:webHidden/>
              </w:rPr>
              <w:fldChar w:fldCharType="end"/>
            </w:r>
          </w:hyperlink>
        </w:p>
        <w:p w:rsidR="00A60822" w:rsidRDefault="00772125">
          <w:pPr>
            <w:pStyle w:val="TOC1"/>
            <w:rPr>
              <w:rFonts w:asciiTheme="minorHAnsi" w:eastAsiaTheme="minorEastAsia" w:hAnsiTheme="minorHAnsi" w:cstheme="minorBidi"/>
              <w:noProof/>
              <w:sz w:val="22"/>
              <w:szCs w:val="22"/>
            </w:rPr>
          </w:pPr>
          <w:hyperlink w:anchor="_Toc233365370" w:history="1">
            <w:r w:rsidR="00A60822" w:rsidRPr="004B0CBA">
              <w:rPr>
                <w:rStyle w:val="Hyperlink"/>
                <w:noProof/>
                <w:lang w:val="sr-Cyrl-CS"/>
              </w:rPr>
              <w:t>ПРОГРАМ ДОПУНСКЕ НАСТАВЕ</w:t>
            </w:r>
            <w:r w:rsidR="00A60822">
              <w:rPr>
                <w:noProof/>
                <w:webHidden/>
              </w:rPr>
              <w:tab/>
            </w:r>
            <w:r w:rsidR="00A60822">
              <w:rPr>
                <w:noProof/>
                <w:webHidden/>
              </w:rPr>
              <w:fldChar w:fldCharType="begin"/>
            </w:r>
            <w:r w:rsidR="00A60822">
              <w:rPr>
                <w:noProof/>
                <w:webHidden/>
              </w:rPr>
              <w:instrText xml:space="preserve"> PAGEREF _Toc233365370 \h </w:instrText>
            </w:r>
            <w:r w:rsidR="00A60822">
              <w:rPr>
                <w:noProof/>
                <w:webHidden/>
              </w:rPr>
            </w:r>
            <w:r w:rsidR="00A60822">
              <w:rPr>
                <w:noProof/>
                <w:webHidden/>
              </w:rPr>
              <w:fldChar w:fldCharType="separate"/>
            </w:r>
            <w:r w:rsidR="00421DAD">
              <w:rPr>
                <w:noProof/>
                <w:webHidden/>
              </w:rPr>
              <w:t>28</w:t>
            </w:r>
            <w:r w:rsidR="00A60822">
              <w:rPr>
                <w:noProof/>
                <w:webHidden/>
              </w:rPr>
              <w:fldChar w:fldCharType="end"/>
            </w:r>
          </w:hyperlink>
        </w:p>
        <w:p w:rsidR="00A60822" w:rsidRDefault="00772125">
          <w:pPr>
            <w:pStyle w:val="TOC1"/>
            <w:rPr>
              <w:rFonts w:asciiTheme="minorHAnsi" w:eastAsiaTheme="minorEastAsia" w:hAnsiTheme="minorHAnsi" w:cstheme="minorBidi"/>
              <w:noProof/>
              <w:sz w:val="22"/>
              <w:szCs w:val="22"/>
            </w:rPr>
          </w:pPr>
          <w:hyperlink w:anchor="_Toc233365371" w:history="1">
            <w:r w:rsidR="00A60822" w:rsidRPr="004B0CBA">
              <w:rPr>
                <w:rStyle w:val="Hyperlink"/>
                <w:noProof/>
                <w:lang w:val="sr-Cyrl-CS"/>
              </w:rPr>
              <w:t>ПРОГРАМ ДОДАТНЕ НАСТАВЕ</w:t>
            </w:r>
            <w:r w:rsidR="00A60822">
              <w:rPr>
                <w:noProof/>
                <w:webHidden/>
              </w:rPr>
              <w:tab/>
            </w:r>
            <w:r w:rsidR="00A60822">
              <w:rPr>
                <w:noProof/>
                <w:webHidden/>
              </w:rPr>
              <w:fldChar w:fldCharType="begin"/>
            </w:r>
            <w:r w:rsidR="00A60822">
              <w:rPr>
                <w:noProof/>
                <w:webHidden/>
              </w:rPr>
              <w:instrText xml:space="preserve"> PAGEREF _Toc233365371 \h </w:instrText>
            </w:r>
            <w:r w:rsidR="00A60822">
              <w:rPr>
                <w:noProof/>
                <w:webHidden/>
              </w:rPr>
            </w:r>
            <w:r w:rsidR="00A60822">
              <w:rPr>
                <w:noProof/>
                <w:webHidden/>
              </w:rPr>
              <w:fldChar w:fldCharType="separate"/>
            </w:r>
            <w:r w:rsidR="00421DAD">
              <w:rPr>
                <w:noProof/>
                <w:webHidden/>
              </w:rPr>
              <w:t>29</w:t>
            </w:r>
            <w:r w:rsidR="00A60822">
              <w:rPr>
                <w:noProof/>
                <w:webHidden/>
              </w:rPr>
              <w:fldChar w:fldCharType="end"/>
            </w:r>
          </w:hyperlink>
        </w:p>
        <w:p w:rsidR="00A60822" w:rsidRDefault="00772125">
          <w:pPr>
            <w:pStyle w:val="TOC1"/>
            <w:rPr>
              <w:rFonts w:asciiTheme="minorHAnsi" w:eastAsiaTheme="minorEastAsia" w:hAnsiTheme="minorHAnsi" w:cstheme="minorBidi"/>
              <w:noProof/>
              <w:sz w:val="22"/>
              <w:szCs w:val="22"/>
            </w:rPr>
          </w:pPr>
          <w:hyperlink w:anchor="_Toc233365372" w:history="1">
            <w:r w:rsidR="00A60822" w:rsidRPr="004B0CBA">
              <w:rPr>
                <w:rStyle w:val="Hyperlink"/>
                <w:noProof/>
                <w:lang w:val="sr-Cyrl-CS"/>
              </w:rPr>
              <w:t>ПРОГРАМ КУЛТУРНИХ АКТИВНОСТИ ШКОЛЕ</w:t>
            </w:r>
            <w:r w:rsidR="00A60822">
              <w:rPr>
                <w:noProof/>
                <w:webHidden/>
              </w:rPr>
              <w:tab/>
            </w:r>
            <w:r w:rsidR="00A60822">
              <w:rPr>
                <w:noProof/>
                <w:webHidden/>
              </w:rPr>
              <w:fldChar w:fldCharType="begin"/>
            </w:r>
            <w:r w:rsidR="00A60822">
              <w:rPr>
                <w:noProof/>
                <w:webHidden/>
              </w:rPr>
              <w:instrText xml:space="preserve"> PAGEREF _Toc233365372 \h </w:instrText>
            </w:r>
            <w:r w:rsidR="00A60822">
              <w:rPr>
                <w:noProof/>
                <w:webHidden/>
              </w:rPr>
            </w:r>
            <w:r w:rsidR="00A60822">
              <w:rPr>
                <w:noProof/>
                <w:webHidden/>
              </w:rPr>
              <w:fldChar w:fldCharType="separate"/>
            </w:r>
            <w:r w:rsidR="00421DAD">
              <w:rPr>
                <w:noProof/>
                <w:webHidden/>
              </w:rPr>
              <w:t>30</w:t>
            </w:r>
            <w:r w:rsidR="00A60822">
              <w:rPr>
                <w:noProof/>
                <w:webHidden/>
              </w:rPr>
              <w:fldChar w:fldCharType="end"/>
            </w:r>
          </w:hyperlink>
        </w:p>
        <w:p w:rsidR="00A60822" w:rsidRDefault="00772125">
          <w:pPr>
            <w:pStyle w:val="TOC1"/>
            <w:rPr>
              <w:rFonts w:asciiTheme="minorHAnsi" w:eastAsiaTheme="minorEastAsia" w:hAnsiTheme="minorHAnsi" w:cstheme="minorBidi"/>
              <w:noProof/>
              <w:sz w:val="22"/>
              <w:szCs w:val="22"/>
            </w:rPr>
          </w:pPr>
          <w:hyperlink w:anchor="_Toc233365373" w:history="1">
            <w:r w:rsidR="00A60822" w:rsidRPr="004B0CBA">
              <w:rPr>
                <w:rStyle w:val="Hyperlink"/>
                <w:noProof/>
                <w:lang w:val="sr-Cyrl-CS"/>
              </w:rPr>
              <w:t>ПРОГРАМ СПОРТА И СПОРТСКИХ АКТИВНОСТИ</w:t>
            </w:r>
            <w:r w:rsidR="00A60822">
              <w:rPr>
                <w:noProof/>
                <w:webHidden/>
              </w:rPr>
              <w:tab/>
            </w:r>
            <w:r w:rsidR="00A60822">
              <w:rPr>
                <w:noProof/>
                <w:webHidden/>
              </w:rPr>
              <w:fldChar w:fldCharType="begin"/>
            </w:r>
            <w:r w:rsidR="00A60822">
              <w:rPr>
                <w:noProof/>
                <w:webHidden/>
              </w:rPr>
              <w:instrText xml:space="preserve"> PAGEREF _Toc233365373 \h </w:instrText>
            </w:r>
            <w:r w:rsidR="00A60822">
              <w:rPr>
                <w:noProof/>
                <w:webHidden/>
              </w:rPr>
            </w:r>
            <w:r w:rsidR="00A60822">
              <w:rPr>
                <w:noProof/>
                <w:webHidden/>
              </w:rPr>
              <w:fldChar w:fldCharType="separate"/>
            </w:r>
            <w:r w:rsidR="00421DAD">
              <w:rPr>
                <w:noProof/>
                <w:webHidden/>
              </w:rPr>
              <w:t>31</w:t>
            </w:r>
            <w:r w:rsidR="00A60822">
              <w:rPr>
                <w:noProof/>
                <w:webHidden/>
              </w:rPr>
              <w:fldChar w:fldCharType="end"/>
            </w:r>
          </w:hyperlink>
        </w:p>
        <w:p w:rsidR="00A60822" w:rsidRDefault="00772125">
          <w:pPr>
            <w:pStyle w:val="TOC1"/>
            <w:rPr>
              <w:rFonts w:asciiTheme="minorHAnsi" w:eastAsiaTheme="minorEastAsia" w:hAnsiTheme="minorHAnsi" w:cstheme="minorBidi"/>
              <w:noProof/>
              <w:sz w:val="22"/>
              <w:szCs w:val="22"/>
            </w:rPr>
          </w:pPr>
          <w:hyperlink w:anchor="_Toc233365374" w:history="1">
            <w:r w:rsidR="00A60822" w:rsidRPr="004B0CBA">
              <w:rPr>
                <w:rStyle w:val="Hyperlink"/>
                <w:noProof/>
                <w:lang w:val="sr-Cyrl-CS"/>
              </w:rPr>
              <w:t>ПРОГРАМ ЗАШТИТЕ ОД НАСИЉА, ЗЛОСТАВЉАЊА И ЗАНЕМАРИВАЊА, ПРОГРАМ СПРЕЧАВАЊА ДИСКРИМИНАЦИЈЕ И ПРОГРАМИ ПРЕВЕНЦИЈЕ ДРУГИХ ОБЛИКА РИЗИЧНОГ ПОНАШАЊА</w:t>
            </w:r>
            <w:r w:rsidR="00A60822">
              <w:rPr>
                <w:noProof/>
                <w:webHidden/>
              </w:rPr>
              <w:tab/>
            </w:r>
            <w:r w:rsidR="00A60822">
              <w:rPr>
                <w:noProof/>
                <w:webHidden/>
              </w:rPr>
              <w:fldChar w:fldCharType="begin"/>
            </w:r>
            <w:r w:rsidR="00A60822">
              <w:rPr>
                <w:noProof/>
                <w:webHidden/>
              </w:rPr>
              <w:instrText xml:space="preserve"> PAGEREF _Toc233365374 \h </w:instrText>
            </w:r>
            <w:r w:rsidR="00A60822">
              <w:rPr>
                <w:noProof/>
                <w:webHidden/>
              </w:rPr>
            </w:r>
            <w:r w:rsidR="00A60822">
              <w:rPr>
                <w:noProof/>
                <w:webHidden/>
              </w:rPr>
              <w:fldChar w:fldCharType="separate"/>
            </w:r>
            <w:r w:rsidR="00421DAD">
              <w:rPr>
                <w:noProof/>
                <w:webHidden/>
              </w:rPr>
              <w:t>32</w:t>
            </w:r>
            <w:r w:rsidR="00A60822">
              <w:rPr>
                <w:noProof/>
                <w:webHidden/>
              </w:rPr>
              <w:fldChar w:fldCharType="end"/>
            </w:r>
          </w:hyperlink>
        </w:p>
        <w:p w:rsidR="00A60822" w:rsidRDefault="00772125">
          <w:pPr>
            <w:pStyle w:val="TOC1"/>
            <w:rPr>
              <w:rFonts w:asciiTheme="minorHAnsi" w:eastAsiaTheme="minorEastAsia" w:hAnsiTheme="minorHAnsi" w:cstheme="minorBidi"/>
              <w:noProof/>
              <w:sz w:val="22"/>
              <w:szCs w:val="22"/>
            </w:rPr>
          </w:pPr>
          <w:hyperlink w:anchor="_Toc233365375" w:history="1">
            <w:r w:rsidR="00A60822" w:rsidRPr="004B0CBA">
              <w:rPr>
                <w:rStyle w:val="Hyperlink"/>
                <w:noProof/>
                <w:lang w:val="sr-Cyrl-CS"/>
              </w:rPr>
              <w:t>ПРОГРАМ ВАННАСТАВНИХ АКТИВНОСТИ УЧЕНИКА</w:t>
            </w:r>
            <w:r w:rsidR="00A60822">
              <w:rPr>
                <w:noProof/>
                <w:webHidden/>
              </w:rPr>
              <w:tab/>
            </w:r>
            <w:r w:rsidR="00A60822">
              <w:rPr>
                <w:noProof/>
                <w:webHidden/>
              </w:rPr>
              <w:fldChar w:fldCharType="begin"/>
            </w:r>
            <w:r w:rsidR="00A60822">
              <w:rPr>
                <w:noProof/>
                <w:webHidden/>
              </w:rPr>
              <w:instrText xml:space="preserve"> PAGEREF _Toc233365375 \h </w:instrText>
            </w:r>
            <w:r w:rsidR="00A60822">
              <w:rPr>
                <w:noProof/>
                <w:webHidden/>
              </w:rPr>
            </w:r>
            <w:r w:rsidR="00A60822">
              <w:rPr>
                <w:noProof/>
                <w:webHidden/>
              </w:rPr>
              <w:fldChar w:fldCharType="separate"/>
            </w:r>
            <w:r w:rsidR="00421DAD">
              <w:rPr>
                <w:noProof/>
                <w:webHidden/>
              </w:rPr>
              <w:t>39</w:t>
            </w:r>
            <w:r w:rsidR="00A60822">
              <w:rPr>
                <w:noProof/>
                <w:webHidden/>
              </w:rPr>
              <w:fldChar w:fldCharType="end"/>
            </w:r>
          </w:hyperlink>
        </w:p>
        <w:p w:rsidR="00A60822" w:rsidRDefault="00772125">
          <w:pPr>
            <w:pStyle w:val="TOC1"/>
            <w:rPr>
              <w:rFonts w:asciiTheme="minorHAnsi" w:eastAsiaTheme="minorEastAsia" w:hAnsiTheme="minorHAnsi" w:cstheme="minorBidi"/>
              <w:noProof/>
              <w:sz w:val="22"/>
              <w:szCs w:val="22"/>
            </w:rPr>
          </w:pPr>
          <w:hyperlink w:anchor="_Toc233365376" w:history="1">
            <w:r w:rsidR="00A60822" w:rsidRPr="004B0CBA">
              <w:rPr>
                <w:rStyle w:val="Hyperlink"/>
                <w:noProof/>
                <w:lang w:val="sr-Cyrl-CS"/>
              </w:rPr>
              <w:t>ПРОГРАМ ПРОФЕСИОНАЛНЕ ОРИЈЕНТАЦИЈЕ</w:t>
            </w:r>
            <w:r w:rsidR="00A60822">
              <w:rPr>
                <w:noProof/>
                <w:webHidden/>
              </w:rPr>
              <w:tab/>
            </w:r>
            <w:r w:rsidR="00A60822">
              <w:rPr>
                <w:noProof/>
                <w:webHidden/>
              </w:rPr>
              <w:fldChar w:fldCharType="begin"/>
            </w:r>
            <w:r w:rsidR="00A60822">
              <w:rPr>
                <w:noProof/>
                <w:webHidden/>
              </w:rPr>
              <w:instrText xml:space="preserve"> PAGEREF _Toc233365376 \h </w:instrText>
            </w:r>
            <w:r w:rsidR="00A60822">
              <w:rPr>
                <w:noProof/>
                <w:webHidden/>
              </w:rPr>
            </w:r>
            <w:r w:rsidR="00A60822">
              <w:rPr>
                <w:noProof/>
                <w:webHidden/>
              </w:rPr>
              <w:fldChar w:fldCharType="separate"/>
            </w:r>
            <w:r w:rsidR="00421DAD">
              <w:rPr>
                <w:noProof/>
                <w:webHidden/>
              </w:rPr>
              <w:t>40</w:t>
            </w:r>
            <w:r w:rsidR="00A60822">
              <w:rPr>
                <w:noProof/>
                <w:webHidden/>
              </w:rPr>
              <w:fldChar w:fldCharType="end"/>
            </w:r>
          </w:hyperlink>
        </w:p>
        <w:p w:rsidR="00A60822" w:rsidRDefault="00772125">
          <w:pPr>
            <w:pStyle w:val="TOC1"/>
            <w:rPr>
              <w:rFonts w:asciiTheme="minorHAnsi" w:eastAsiaTheme="minorEastAsia" w:hAnsiTheme="minorHAnsi" w:cstheme="minorBidi"/>
              <w:noProof/>
              <w:sz w:val="22"/>
              <w:szCs w:val="22"/>
            </w:rPr>
          </w:pPr>
          <w:hyperlink w:anchor="_Toc233365377" w:history="1">
            <w:r w:rsidR="00A60822" w:rsidRPr="004B0CBA">
              <w:rPr>
                <w:rStyle w:val="Hyperlink"/>
                <w:noProof/>
                <w:lang w:val="sr-Cyrl-CS"/>
              </w:rPr>
              <w:t>ПРОГРАМ ЗДРАВСТВЕНЕ ЗАШТИТЕ</w:t>
            </w:r>
            <w:r w:rsidR="00A60822">
              <w:rPr>
                <w:noProof/>
                <w:webHidden/>
              </w:rPr>
              <w:tab/>
            </w:r>
            <w:r w:rsidR="00A60822">
              <w:rPr>
                <w:noProof/>
                <w:webHidden/>
              </w:rPr>
              <w:fldChar w:fldCharType="begin"/>
            </w:r>
            <w:r w:rsidR="00A60822">
              <w:rPr>
                <w:noProof/>
                <w:webHidden/>
              </w:rPr>
              <w:instrText xml:space="preserve"> PAGEREF _Toc233365377 \h </w:instrText>
            </w:r>
            <w:r w:rsidR="00A60822">
              <w:rPr>
                <w:noProof/>
                <w:webHidden/>
              </w:rPr>
            </w:r>
            <w:r w:rsidR="00A60822">
              <w:rPr>
                <w:noProof/>
                <w:webHidden/>
              </w:rPr>
              <w:fldChar w:fldCharType="separate"/>
            </w:r>
            <w:r w:rsidR="00421DAD">
              <w:rPr>
                <w:noProof/>
                <w:webHidden/>
              </w:rPr>
              <w:t>41</w:t>
            </w:r>
            <w:r w:rsidR="00A60822">
              <w:rPr>
                <w:noProof/>
                <w:webHidden/>
              </w:rPr>
              <w:fldChar w:fldCharType="end"/>
            </w:r>
          </w:hyperlink>
        </w:p>
        <w:p w:rsidR="00A60822" w:rsidRDefault="00772125">
          <w:pPr>
            <w:pStyle w:val="TOC1"/>
            <w:rPr>
              <w:rFonts w:asciiTheme="minorHAnsi" w:eastAsiaTheme="minorEastAsia" w:hAnsiTheme="minorHAnsi" w:cstheme="minorBidi"/>
              <w:noProof/>
              <w:sz w:val="22"/>
              <w:szCs w:val="22"/>
            </w:rPr>
          </w:pPr>
          <w:hyperlink w:anchor="_Toc233365378" w:history="1">
            <w:r w:rsidR="00A60822" w:rsidRPr="004B0CBA">
              <w:rPr>
                <w:rStyle w:val="Hyperlink"/>
                <w:noProof/>
                <w:lang w:val="sr-Cyrl-CS"/>
              </w:rPr>
              <w:t>ПРОГРАМ СОЦИЈАЛНЕ ЗАШТИТЕ</w:t>
            </w:r>
            <w:r w:rsidR="00A60822">
              <w:rPr>
                <w:noProof/>
                <w:webHidden/>
              </w:rPr>
              <w:tab/>
            </w:r>
            <w:r w:rsidR="00A60822">
              <w:rPr>
                <w:noProof/>
                <w:webHidden/>
              </w:rPr>
              <w:fldChar w:fldCharType="begin"/>
            </w:r>
            <w:r w:rsidR="00A60822">
              <w:rPr>
                <w:noProof/>
                <w:webHidden/>
              </w:rPr>
              <w:instrText xml:space="preserve"> PAGEREF _Toc233365378 \h </w:instrText>
            </w:r>
            <w:r w:rsidR="00A60822">
              <w:rPr>
                <w:noProof/>
                <w:webHidden/>
              </w:rPr>
            </w:r>
            <w:r w:rsidR="00A60822">
              <w:rPr>
                <w:noProof/>
                <w:webHidden/>
              </w:rPr>
              <w:fldChar w:fldCharType="separate"/>
            </w:r>
            <w:r w:rsidR="00421DAD">
              <w:rPr>
                <w:noProof/>
                <w:webHidden/>
              </w:rPr>
              <w:t>42</w:t>
            </w:r>
            <w:r w:rsidR="00A60822">
              <w:rPr>
                <w:noProof/>
                <w:webHidden/>
              </w:rPr>
              <w:fldChar w:fldCharType="end"/>
            </w:r>
          </w:hyperlink>
        </w:p>
        <w:p w:rsidR="00A60822" w:rsidRDefault="00772125">
          <w:pPr>
            <w:pStyle w:val="TOC1"/>
            <w:rPr>
              <w:rFonts w:asciiTheme="minorHAnsi" w:eastAsiaTheme="minorEastAsia" w:hAnsiTheme="minorHAnsi" w:cstheme="minorBidi"/>
              <w:noProof/>
              <w:sz w:val="22"/>
              <w:szCs w:val="22"/>
            </w:rPr>
          </w:pPr>
          <w:hyperlink w:anchor="_Toc233365379" w:history="1">
            <w:r w:rsidR="00A60822" w:rsidRPr="004B0CBA">
              <w:rPr>
                <w:rStyle w:val="Hyperlink"/>
                <w:noProof/>
                <w:lang w:val="sr-Cyrl-CS"/>
              </w:rPr>
              <w:t>ПРОГРАМ ЗАШТИТЕ ЖИВОТНЕ СРЕДИНЕ</w:t>
            </w:r>
            <w:r w:rsidR="00A60822">
              <w:rPr>
                <w:noProof/>
                <w:webHidden/>
              </w:rPr>
              <w:tab/>
            </w:r>
            <w:r w:rsidR="00A60822">
              <w:rPr>
                <w:noProof/>
                <w:webHidden/>
              </w:rPr>
              <w:fldChar w:fldCharType="begin"/>
            </w:r>
            <w:r w:rsidR="00A60822">
              <w:rPr>
                <w:noProof/>
                <w:webHidden/>
              </w:rPr>
              <w:instrText xml:space="preserve"> PAGEREF _Toc233365379 \h </w:instrText>
            </w:r>
            <w:r w:rsidR="00A60822">
              <w:rPr>
                <w:noProof/>
                <w:webHidden/>
              </w:rPr>
            </w:r>
            <w:r w:rsidR="00A60822">
              <w:rPr>
                <w:noProof/>
                <w:webHidden/>
              </w:rPr>
              <w:fldChar w:fldCharType="separate"/>
            </w:r>
            <w:r w:rsidR="00421DAD">
              <w:rPr>
                <w:noProof/>
                <w:webHidden/>
              </w:rPr>
              <w:t>42</w:t>
            </w:r>
            <w:r w:rsidR="00A60822">
              <w:rPr>
                <w:noProof/>
                <w:webHidden/>
              </w:rPr>
              <w:fldChar w:fldCharType="end"/>
            </w:r>
          </w:hyperlink>
        </w:p>
        <w:p w:rsidR="00A60822" w:rsidRDefault="00772125">
          <w:pPr>
            <w:pStyle w:val="TOC1"/>
            <w:rPr>
              <w:rFonts w:asciiTheme="minorHAnsi" w:eastAsiaTheme="minorEastAsia" w:hAnsiTheme="minorHAnsi" w:cstheme="minorBidi"/>
              <w:noProof/>
              <w:sz w:val="22"/>
              <w:szCs w:val="22"/>
            </w:rPr>
          </w:pPr>
          <w:hyperlink w:anchor="_Toc233365380" w:history="1">
            <w:r w:rsidR="00A60822" w:rsidRPr="004B0CBA">
              <w:rPr>
                <w:rStyle w:val="Hyperlink"/>
                <w:noProof/>
                <w:lang w:val="sr-Cyrl-CS"/>
              </w:rPr>
              <w:t>ПРОГРАМ САРАДЊЕ СА ЛОКАЛНОМ САМОУПРАВОМ</w:t>
            </w:r>
            <w:r w:rsidR="00A60822">
              <w:rPr>
                <w:noProof/>
                <w:webHidden/>
              </w:rPr>
              <w:tab/>
            </w:r>
            <w:r w:rsidR="00A60822">
              <w:rPr>
                <w:noProof/>
                <w:webHidden/>
              </w:rPr>
              <w:fldChar w:fldCharType="begin"/>
            </w:r>
            <w:r w:rsidR="00A60822">
              <w:rPr>
                <w:noProof/>
                <w:webHidden/>
              </w:rPr>
              <w:instrText xml:space="preserve"> PAGEREF _Toc233365380 \h </w:instrText>
            </w:r>
            <w:r w:rsidR="00A60822">
              <w:rPr>
                <w:noProof/>
                <w:webHidden/>
              </w:rPr>
            </w:r>
            <w:r w:rsidR="00A60822">
              <w:rPr>
                <w:noProof/>
                <w:webHidden/>
              </w:rPr>
              <w:fldChar w:fldCharType="separate"/>
            </w:r>
            <w:r w:rsidR="00421DAD">
              <w:rPr>
                <w:noProof/>
                <w:webHidden/>
              </w:rPr>
              <w:t>43</w:t>
            </w:r>
            <w:r w:rsidR="00A60822">
              <w:rPr>
                <w:noProof/>
                <w:webHidden/>
              </w:rPr>
              <w:fldChar w:fldCharType="end"/>
            </w:r>
          </w:hyperlink>
        </w:p>
        <w:p w:rsidR="00A60822" w:rsidRDefault="00772125">
          <w:pPr>
            <w:pStyle w:val="TOC1"/>
            <w:rPr>
              <w:rFonts w:asciiTheme="minorHAnsi" w:eastAsiaTheme="minorEastAsia" w:hAnsiTheme="minorHAnsi" w:cstheme="minorBidi"/>
              <w:noProof/>
              <w:sz w:val="22"/>
              <w:szCs w:val="22"/>
            </w:rPr>
          </w:pPr>
          <w:hyperlink w:anchor="_Toc233365381" w:history="1">
            <w:r w:rsidR="00A60822" w:rsidRPr="004B0CBA">
              <w:rPr>
                <w:rStyle w:val="Hyperlink"/>
                <w:noProof/>
                <w:lang w:val="sr-Cyrl-CS"/>
              </w:rPr>
              <w:t>ПРОГРАМ САРАДЊЕ СА ПОРОДИЦОМ</w:t>
            </w:r>
            <w:r w:rsidR="00A60822">
              <w:rPr>
                <w:noProof/>
                <w:webHidden/>
              </w:rPr>
              <w:tab/>
            </w:r>
            <w:r w:rsidR="00A60822">
              <w:rPr>
                <w:noProof/>
                <w:webHidden/>
              </w:rPr>
              <w:fldChar w:fldCharType="begin"/>
            </w:r>
            <w:r w:rsidR="00A60822">
              <w:rPr>
                <w:noProof/>
                <w:webHidden/>
              </w:rPr>
              <w:instrText xml:space="preserve"> PAGEREF _Toc233365381 \h </w:instrText>
            </w:r>
            <w:r w:rsidR="00A60822">
              <w:rPr>
                <w:noProof/>
                <w:webHidden/>
              </w:rPr>
            </w:r>
            <w:r w:rsidR="00A60822">
              <w:rPr>
                <w:noProof/>
                <w:webHidden/>
              </w:rPr>
              <w:fldChar w:fldCharType="separate"/>
            </w:r>
            <w:r w:rsidR="00421DAD">
              <w:rPr>
                <w:noProof/>
                <w:webHidden/>
              </w:rPr>
              <w:t>44</w:t>
            </w:r>
            <w:r w:rsidR="00A60822">
              <w:rPr>
                <w:noProof/>
                <w:webHidden/>
              </w:rPr>
              <w:fldChar w:fldCharType="end"/>
            </w:r>
          </w:hyperlink>
        </w:p>
        <w:p w:rsidR="00A60822" w:rsidRDefault="00772125">
          <w:pPr>
            <w:pStyle w:val="TOC1"/>
            <w:rPr>
              <w:rFonts w:asciiTheme="minorHAnsi" w:eastAsiaTheme="minorEastAsia" w:hAnsiTheme="minorHAnsi" w:cstheme="minorBidi"/>
              <w:noProof/>
              <w:sz w:val="22"/>
              <w:szCs w:val="22"/>
            </w:rPr>
          </w:pPr>
          <w:hyperlink w:anchor="_Toc233365382" w:history="1">
            <w:r w:rsidR="00A60822" w:rsidRPr="004B0CBA">
              <w:rPr>
                <w:rStyle w:val="Hyperlink"/>
                <w:noProof/>
                <w:lang w:val="sr-Cyrl-CS"/>
              </w:rPr>
              <w:t>ПРОГРАМ ИЗЛЕТА, ЕКСКУРЗИЈА И НАСТАВЕ У ПРИРОДИ</w:t>
            </w:r>
            <w:r w:rsidR="00A60822">
              <w:rPr>
                <w:noProof/>
                <w:webHidden/>
              </w:rPr>
              <w:tab/>
            </w:r>
            <w:r w:rsidR="00A60822">
              <w:rPr>
                <w:noProof/>
                <w:webHidden/>
              </w:rPr>
              <w:fldChar w:fldCharType="begin"/>
            </w:r>
            <w:r w:rsidR="00A60822">
              <w:rPr>
                <w:noProof/>
                <w:webHidden/>
              </w:rPr>
              <w:instrText xml:space="preserve"> PAGEREF _Toc233365382 \h </w:instrText>
            </w:r>
            <w:r w:rsidR="00A60822">
              <w:rPr>
                <w:noProof/>
                <w:webHidden/>
              </w:rPr>
            </w:r>
            <w:r w:rsidR="00A60822">
              <w:rPr>
                <w:noProof/>
                <w:webHidden/>
              </w:rPr>
              <w:fldChar w:fldCharType="separate"/>
            </w:r>
            <w:r w:rsidR="00421DAD">
              <w:rPr>
                <w:noProof/>
                <w:webHidden/>
              </w:rPr>
              <w:t>45</w:t>
            </w:r>
            <w:r w:rsidR="00A60822">
              <w:rPr>
                <w:noProof/>
                <w:webHidden/>
              </w:rPr>
              <w:fldChar w:fldCharType="end"/>
            </w:r>
          </w:hyperlink>
        </w:p>
        <w:p w:rsidR="00A60822" w:rsidRDefault="00772125">
          <w:pPr>
            <w:pStyle w:val="TOC1"/>
            <w:rPr>
              <w:rFonts w:asciiTheme="minorHAnsi" w:eastAsiaTheme="minorEastAsia" w:hAnsiTheme="minorHAnsi" w:cstheme="minorBidi"/>
              <w:noProof/>
              <w:sz w:val="22"/>
              <w:szCs w:val="22"/>
            </w:rPr>
          </w:pPr>
          <w:hyperlink w:anchor="_Toc233365383" w:history="1">
            <w:r w:rsidR="00A60822" w:rsidRPr="004B0CBA">
              <w:rPr>
                <w:rStyle w:val="Hyperlink"/>
                <w:noProof/>
                <w:lang w:val="sr-Cyrl-CS"/>
              </w:rPr>
              <w:t>ПРОГРАМ РАДА ШКОЛСКЕ БИБЛИОТЕКЕ</w:t>
            </w:r>
            <w:r w:rsidR="00A60822">
              <w:rPr>
                <w:noProof/>
                <w:webHidden/>
              </w:rPr>
              <w:tab/>
            </w:r>
            <w:r w:rsidR="00A60822">
              <w:rPr>
                <w:noProof/>
                <w:webHidden/>
              </w:rPr>
              <w:fldChar w:fldCharType="begin"/>
            </w:r>
            <w:r w:rsidR="00A60822">
              <w:rPr>
                <w:noProof/>
                <w:webHidden/>
              </w:rPr>
              <w:instrText xml:space="preserve"> PAGEREF _Toc233365383 \h </w:instrText>
            </w:r>
            <w:r w:rsidR="00A60822">
              <w:rPr>
                <w:noProof/>
                <w:webHidden/>
              </w:rPr>
            </w:r>
            <w:r w:rsidR="00A60822">
              <w:rPr>
                <w:noProof/>
                <w:webHidden/>
              </w:rPr>
              <w:fldChar w:fldCharType="separate"/>
            </w:r>
            <w:r w:rsidR="00421DAD">
              <w:rPr>
                <w:noProof/>
                <w:webHidden/>
              </w:rPr>
              <w:t>46</w:t>
            </w:r>
            <w:r w:rsidR="00A60822">
              <w:rPr>
                <w:noProof/>
                <w:webHidden/>
              </w:rPr>
              <w:fldChar w:fldCharType="end"/>
            </w:r>
          </w:hyperlink>
        </w:p>
        <w:p w:rsidR="00A60822" w:rsidRDefault="00772125">
          <w:pPr>
            <w:pStyle w:val="TOC1"/>
            <w:rPr>
              <w:rFonts w:asciiTheme="minorHAnsi" w:eastAsiaTheme="minorEastAsia" w:hAnsiTheme="minorHAnsi" w:cstheme="minorBidi"/>
              <w:noProof/>
              <w:sz w:val="22"/>
              <w:szCs w:val="22"/>
            </w:rPr>
          </w:pPr>
          <w:hyperlink w:anchor="_Toc233365384" w:history="1">
            <w:r w:rsidR="00A60822" w:rsidRPr="004B0CBA">
              <w:rPr>
                <w:rStyle w:val="Hyperlink"/>
                <w:noProof/>
                <w:lang w:val="sr-Cyrl-RS"/>
              </w:rPr>
              <w:t>ИНДИВИДУАЛНИ ОБРАЗОВНИ ПЛАНОВИ</w:t>
            </w:r>
            <w:r w:rsidR="00A60822">
              <w:rPr>
                <w:noProof/>
                <w:webHidden/>
              </w:rPr>
              <w:tab/>
            </w:r>
            <w:r w:rsidR="00A60822">
              <w:rPr>
                <w:noProof/>
                <w:webHidden/>
              </w:rPr>
              <w:fldChar w:fldCharType="begin"/>
            </w:r>
            <w:r w:rsidR="00A60822">
              <w:rPr>
                <w:noProof/>
                <w:webHidden/>
              </w:rPr>
              <w:instrText xml:space="preserve"> PAGEREF _Toc233365384 \h </w:instrText>
            </w:r>
            <w:r w:rsidR="00A60822">
              <w:rPr>
                <w:noProof/>
                <w:webHidden/>
              </w:rPr>
            </w:r>
            <w:r w:rsidR="00A60822">
              <w:rPr>
                <w:noProof/>
                <w:webHidden/>
              </w:rPr>
              <w:fldChar w:fldCharType="separate"/>
            </w:r>
            <w:r w:rsidR="00421DAD">
              <w:rPr>
                <w:noProof/>
                <w:webHidden/>
              </w:rPr>
              <w:t>47</w:t>
            </w:r>
            <w:r w:rsidR="00A60822">
              <w:rPr>
                <w:noProof/>
                <w:webHidden/>
              </w:rPr>
              <w:fldChar w:fldCharType="end"/>
            </w:r>
          </w:hyperlink>
        </w:p>
        <w:p w:rsidR="00A60822" w:rsidRDefault="00772125">
          <w:pPr>
            <w:pStyle w:val="TOC1"/>
            <w:rPr>
              <w:rFonts w:asciiTheme="minorHAnsi" w:eastAsiaTheme="minorEastAsia" w:hAnsiTheme="minorHAnsi" w:cstheme="minorBidi"/>
              <w:noProof/>
              <w:sz w:val="22"/>
              <w:szCs w:val="22"/>
            </w:rPr>
          </w:pPr>
          <w:hyperlink w:anchor="_Toc233365385" w:history="1">
            <w:r w:rsidR="00A60822" w:rsidRPr="004B0CBA">
              <w:rPr>
                <w:rStyle w:val="Hyperlink"/>
                <w:noProof/>
                <w:lang w:val="sr-Cyrl-CS"/>
              </w:rPr>
              <w:t>НАЧИНИ ОСТВАРИВАЊА ДРУГИХ ОБЛАСТИ РАЗВОЈНОГ ПЛАНА ШКОЛЕ КОЈИ УТИЧУ НА ОБРАЗОВНО-ВАСПИТНИ РАД</w:t>
            </w:r>
            <w:r w:rsidR="00A60822">
              <w:rPr>
                <w:noProof/>
                <w:webHidden/>
              </w:rPr>
              <w:tab/>
            </w:r>
            <w:r w:rsidR="00A60822">
              <w:rPr>
                <w:noProof/>
                <w:webHidden/>
              </w:rPr>
              <w:fldChar w:fldCharType="begin"/>
            </w:r>
            <w:r w:rsidR="00A60822">
              <w:rPr>
                <w:noProof/>
                <w:webHidden/>
              </w:rPr>
              <w:instrText xml:space="preserve"> PAGEREF _Toc233365385 \h </w:instrText>
            </w:r>
            <w:r w:rsidR="00A60822">
              <w:rPr>
                <w:noProof/>
                <w:webHidden/>
              </w:rPr>
            </w:r>
            <w:r w:rsidR="00A60822">
              <w:rPr>
                <w:noProof/>
                <w:webHidden/>
              </w:rPr>
              <w:fldChar w:fldCharType="separate"/>
            </w:r>
            <w:r w:rsidR="00421DAD">
              <w:rPr>
                <w:noProof/>
                <w:webHidden/>
              </w:rPr>
              <w:t>49</w:t>
            </w:r>
            <w:r w:rsidR="00A60822">
              <w:rPr>
                <w:noProof/>
                <w:webHidden/>
              </w:rPr>
              <w:fldChar w:fldCharType="end"/>
            </w:r>
          </w:hyperlink>
        </w:p>
        <w:p w:rsidR="00A60822" w:rsidRDefault="00772125">
          <w:pPr>
            <w:pStyle w:val="TOC1"/>
            <w:rPr>
              <w:rFonts w:asciiTheme="minorHAnsi" w:eastAsiaTheme="minorEastAsia" w:hAnsiTheme="minorHAnsi" w:cstheme="minorBidi"/>
              <w:noProof/>
              <w:sz w:val="22"/>
              <w:szCs w:val="22"/>
            </w:rPr>
          </w:pPr>
          <w:hyperlink w:anchor="_Toc233365386" w:history="1">
            <w:r w:rsidR="00A60822" w:rsidRPr="004B0CBA">
              <w:rPr>
                <w:rStyle w:val="Hyperlink"/>
                <w:noProof/>
                <w:lang w:val="ru-RU"/>
              </w:rPr>
              <w:t>ПЛАН УНАПРЕЂЕЊА БЕЗБЕДНОСТИ И ЗДРАВЉА НА РАДУ И ОПШТЕ МЕРЕ  БЕЗБЕДНОСТИ У ШКОЛИ</w:t>
            </w:r>
            <w:r w:rsidR="00A60822">
              <w:rPr>
                <w:noProof/>
                <w:webHidden/>
              </w:rPr>
              <w:tab/>
            </w:r>
            <w:r w:rsidR="00A60822">
              <w:rPr>
                <w:noProof/>
                <w:webHidden/>
              </w:rPr>
              <w:fldChar w:fldCharType="begin"/>
            </w:r>
            <w:r w:rsidR="00A60822">
              <w:rPr>
                <w:noProof/>
                <w:webHidden/>
              </w:rPr>
              <w:instrText xml:space="preserve"> PAGEREF _Toc233365386 \h </w:instrText>
            </w:r>
            <w:r w:rsidR="00A60822">
              <w:rPr>
                <w:noProof/>
                <w:webHidden/>
              </w:rPr>
            </w:r>
            <w:r w:rsidR="00A60822">
              <w:rPr>
                <w:noProof/>
                <w:webHidden/>
              </w:rPr>
              <w:fldChar w:fldCharType="separate"/>
            </w:r>
            <w:r w:rsidR="00421DAD">
              <w:rPr>
                <w:noProof/>
                <w:webHidden/>
              </w:rPr>
              <w:t>49</w:t>
            </w:r>
            <w:r w:rsidR="00A60822">
              <w:rPr>
                <w:noProof/>
                <w:webHidden/>
              </w:rPr>
              <w:fldChar w:fldCharType="end"/>
            </w:r>
          </w:hyperlink>
        </w:p>
        <w:p w:rsidR="00E07CF2" w:rsidRPr="00EB2988" w:rsidRDefault="00E07CF2">
          <w:pPr>
            <w:rPr>
              <w:rFonts w:ascii="Times New Roman" w:hAnsi="Times New Roman" w:cs="Times New Roman"/>
            </w:rPr>
          </w:pPr>
          <w:r w:rsidRPr="00EB2988">
            <w:rPr>
              <w:rFonts w:ascii="Times New Roman" w:hAnsi="Times New Roman" w:cs="Times New Roman"/>
              <w:b/>
              <w:bCs/>
              <w:noProof/>
            </w:rPr>
            <w:fldChar w:fldCharType="end"/>
          </w:r>
        </w:p>
      </w:sdtContent>
    </w:sdt>
    <w:p w:rsidR="00E07CF2" w:rsidRPr="00EB2988" w:rsidRDefault="00E07CF2" w:rsidP="00E07CF2">
      <w:pPr>
        <w:jc w:val="center"/>
        <w:rPr>
          <w:rFonts w:ascii="Times New Roman" w:hAnsi="Times New Roman" w:cs="Times New Roman"/>
          <w:sz w:val="28"/>
          <w:szCs w:val="28"/>
          <w:lang w:val="sr-Cyrl-RS"/>
        </w:rPr>
      </w:pPr>
    </w:p>
    <w:p w:rsidR="00E07CF2" w:rsidRPr="00EB2988" w:rsidRDefault="00E07CF2" w:rsidP="00E07CF2">
      <w:pPr>
        <w:rPr>
          <w:rFonts w:ascii="Times New Roman" w:hAnsi="Times New Roman" w:cs="Times New Roman"/>
          <w:sz w:val="28"/>
          <w:szCs w:val="28"/>
          <w:lang w:val="sr-Cyrl-RS"/>
        </w:rPr>
      </w:pPr>
    </w:p>
    <w:p w:rsidR="00E07CF2" w:rsidRPr="00EB2988" w:rsidRDefault="00E07CF2" w:rsidP="00E07CF2">
      <w:pPr>
        <w:rPr>
          <w:rFonts w:ascii="Times New Roman" w:hAnsi="Times New Roman" w:cs="Times New Roman"/>
          <w:sz w:val="28"/>
          <w:szCs w:val="28"/>
          <w:lang w:val="sr-Cyrl-RS"/>
        </w:rPr>
      </w:pPr>
    </w:p>
    <w:p w:rsidR="00E07CF2" w:rsidRPr="00EB2988" w:rsidRDefault="00E07CF2" w:rsidP="00E07CF2">
      <w:pPr>
        <w:rPr>
          <w:rFonts w:ascii="Times New Roman" w:hAnsi="Times New Roman" w:cs="Times New Roman"/>
          <w:sz w:val="28"/>
          <w:szCs w:val="28"/>
          <w:lang w:val="sr-Cyrl-RS"/>
        </w:rPr>
      </w:pPr>
    </w:p>
    <w:p w:rsidR="00E07CF2" w:rsidRPr="00EB2988" w:rsidRDefault="00E07CF2" w:rsidP="00745F39">
      <w:pPr>
        <w:spacing w:after="0"/>
        <w:jc w:val="center"/>
        <w:rPr>
          <w:rFonts w:ascii="Times New Roman" w:hAnsi="Times New Roman" w:cs="Times New Roman"/>
          <w:sz w:val="28"/>
          <w:szCs w:val="28"/>
          <w:lang w:val="sr-Cyrl-RS"/>
        </w:rPr>
      </w:pPr>
    </w:p>
    <w:p w:rsidR="00E07CF2" w:rsidRPr="00EB2988" w:rsidRDefault="00E07CF2" w:rsidP="00745F39">
      <w:pPr>
        <w:spacing w:after="0"/>
        <w:jc w:val="center"/>
        <w:rPr>
          <w:rFonts w:ascii="Times New Roman" w:hAnsi="Times New Roman" w:cs="Times New Roman"/>
          <w:sz w:val="28"/>
          <w:szCs w:val="28"/>
          <w:lang w:val="sr-Cyrl-RS"/>
        </w:rPr>
      </w:pPr>
    </w:p>
    <w:p w:rsidR="00E07CF2" w:rsidRPr="00EB2988" w:rsidRDefault="00E07CF2" w:rsidP="00745F39">
      <w:pPr>
        <w:spacing w:after="0"/>
        <w:jc w:val="center"/>
        <w:rPr>
          <w:rFonts w:ascii="Times New Roman" w:hAnsi="Times New Roman" w:cs="Times New Roman"/>
          <w:sz w:val="28"/>
          <w:szCs w:val="28"/>
          <w:lang w:val="sr-Cyrl-RS"/>
        </w:rPr>
      </w:pPr>
    </w:p>
    <w:p w:rsidR="00E07CF2" w:rsidRPr="00EB2988" w:rsidRDefault="00E07CF2" w:rsidP="00745F39">
      <w:pPr>
        <w:spacing w:after="0"/>
        <w:jc w:val="center"/>
        <w:rPr>
          <w:rFonts w:ascii="Times New Roman" w:hAnsi="Times New Roman" w:cs="Times New Roman"/>
          <w:sz w:val="28"/>
          <w:szCs w:val="28"/>
          <w:lang w:val="sr-Cyrl-RS"/>
        </w:rPr>
      </w:pPr>
    </w:p>
    <w:p w:rsidR="00E07CF2" w:rsidRPr="00EB2988" w:rsidRDefault="00E07CF2" w:rsidP="00745F39">
      <w:pPr>
        <w:spacing w:after="0"/>
        <w:jc w:val="center"/>
        <w:rPr>
          <w:rFonts w:ascii="Times New Roman" w:hAnsi="Times New Roman" w:cs="Times New Roman"/>
          <w:sz w:val="28"/>
          <w:szCs w:val="28"/>
          <w:lang w:val="sr-Cyrl-RS"/>
        </w:rPr>
      </w:pPr>
    </w:p>
    <w:p w:rsidR="00E07CF2" w:rsidRPr="00EB2988" w:rsidRDefault="00E07CF2" w:rsidP="00745F39">
      <w:pPr>
        <w:spacing w:after="0"/>
        <w:jc w:val="center"/>
        <w:rPr>
          <w:rFonts w:ascii="Times New Roman" w:hAnsi="Times New Roman" w:cs="Times New Roman"/>
          <w:sz w:val="28"/>
          <w:szCs w:val="28"/>
          <w:lang w:val="sr-Cyrl-RS"/>
        </w:rPr>
      </w:pPr>
    </w:p>
    <w:tbl>
      <w:tblPr>
        <w:tblpPr w:leftFromText="180" w:rightFromText="180" w:tblpXSpec="center" w:tblpY="540"/>
        <w:tblW w:w="9076" w:type="dxa"/>
        <w:tblBorders>
          <w:top w:val="thickThinSmallGap" w:sz="24" w:space="0" w:color="2E74B5" w:themeColor="accent1" w:themeShade="BF"/>
          <w:left w:val="thickThinSmallGap" w:sz="24" w:space="0" w:color="2E74B5" w:themeColor="accent1" w:themeShade="BF"/>
          <w:bottom w:val="thickThinSmallGap" w:sz="24" w:space="0" w:color="2E74B5" w:themeColor="accent1" w:themeShade="BF"/>
          <w:right w:val="thickThinSmallGap" w:sz="24" w:space="0" w:color="2E74B5" w:themeColor="accent1" w:themeShade="BF"/>
          <w:insideH w:val="thickThinSmallGap" w:sz="24" w:space="0" w:color="2E74B5" w:themeColor="accent1" w:themeShade="BF"/>
          <w:insideV w:val="thickThinSmallGap" w:sz="24" w:space="0" w:color="2E74B5" w:themeColor="accent1" w:themeShade="BF"/>
        </w:tblBorders>
        <w:tblLook w:val="04A0" w:firstRow="1" w:lastRow="0" w:firstColumn="1" w:lastColumn="0" w:noHBand="0" w:noVBand="1"/>
      </w:tblPr>
      <w:tblGrid>
        <w:gridCol w:w="3961"/>
        <w:gridCol w:w="5115"/>
      </w:tblGrid>
      <w:tr w:rsidR="00EB2988" w:rsidRPr="00EB2988" w:rsidTr="008A28F7">
        <w:trPr>
          <w:trHeight w:val="528"/>
        </w:trPr>
        <w:tc>
          <w:tcPr>
            <w:tcW w:w="3961" w:type="dxa"/>
          </w:tcPr>
          <w:p w:rsidR="00D268F4" w:rsidRPr="00EB2988" w:rsidRDefault="00D268F4" w:rsidP="00745F39">
            <w:pPr>
              <w:spacing w:after="0"/>
              <w:jc w:val="center"/>
              <w:rPr>
                <w:rFonts w:ascii="Times New Roman" w:hAnsi="Times New Roman" w:cs="Times New Roman"/>
                <w:sz w:val="24"/>
                <w:szCs w:val="24"/>
                <w:lang w:val="sr-Cyrl-RS"/>
              </w:rPr>
            </w:pPr>
            <w:r w:rsidRPr="00EB2988">
              <w:rPr>
                <w:rFonts w:ascii="Times New Roman" w:hAnsi="Times New Roman" w:cs="Times New Roman"/>
                <w:sz w:val="24"/>
                <w:szCs w:val="24"/>
                <w:lang w:val="sr-Cyrl-RS"/>
              </w:rPr>
              <w:lastRenderedPageBreak/>
              <w:t>Назив установе</w:t>
            </w:r>
          </w:p>
        </w:tc>
        <w:tc>
          <w:tcPr>
            <w:tcW w:w="5115" w:type="dxa"/>
          </w:tcPr>
          <w:p w:rsidR="00D268F4" w:rsidRPr="00EB2988" w:rsidRDefault="00D268F4" w:rsidP="00745F39">
            <w:pPr>
              <w:spacing w:after="0"/>
              <w:jc w:val="center"/>
              <w:rPr>
                <w:rFonts w:ascii="Times New Roman" w:hAnsi="Times New Roman" w:cs="Times New Roman"/>
                <w:sz w:val="24"/>
                <w:szCs w:val="24"/>
                <w:lang w:val="sr-Cyrl-RS"/>
              </w:rPr>
            </w:pPr>
            <w:r w:rsidRPr="00EB2988">
              <w:rPr>
                <w:rFonts w:ascii="Times New Roman" w:hAnsi="Times New Roman" w:cs="Times New Roman"/>
                <w:sz w:val="24"/>
                <w:szCs w:val="24"/>
                <w:lang w:val="sr-Cyrl-RS"/>
              </w:rPr>
              <w:t>Основна школа „Никола Тесла“</w:t>
            </w:r>
          </w:p>
        </w:tc>
      </w:tr>
      <w:tr w:rsidR="00EB2988" w:rsidRPr="00EB2988" w:rsidTr="008A28F7">
        <w:trPr>
          <w:trHeight w:val="528"/>
        </w:trPr>
        <w:tc>
          <w:tcPr>
            <w:tcW w:w="3961" w:type="dxa"/>
          </w:tcPr>
          <w:p w:rsidR="00D268F4" w:rsidRPr="00EB2988" w:rsidRDefault="00D268F4" w:rsidP="00745F39">
            <w:pPr>
              <w:spacing w:after="0"/>
              <w:jc w:val="center"/>
              <w:rPr>
                <w:rFonts w:ascii="Times New Roman" w:hAnsi="Times New Roman" w:cs="Times New Roman"/>
                <w:sz w:val="24"/>
                <w:szCs w:val="24"/>
                <w:lang w:val="sr-Cyrl-RS"/>
              </w:rPr>
            </w:pPr>
            <w:r w:rsidRPr="00EB2988">
              <w:rPr>
                <w:rFonts w:ascii="Times New Roman" w:hAnsi="Times New Roman" w:cs="Times New Roman"/>
                <w:sz w:val="24"/>
                <w:szCs w:val="24"/>
                <w:lang w:val="sr-Cyrl-RS"/>
              </w:rPr>
              <w:t>Место</w:t>
            </w:r>
          </w:p>
        </w:tc>
        <w:tc>
          <w:tcPr>
            <w:tcW w:w="5115" w:type="dxa"/>
          </w:tcPr>
          <w:p w:rsidR="00D268F4" w:rsidRPr="00EB2988" w:rsidRDefault="00D268F4" w:rsidP="00745F39">
            <w:pPr>
              <w:spacing w:after="0"/>
              <w:jc w:val="center"/>
              <w:rPr>
                <w:rFonts w:ascii="Times New Roman" w:hAnsi="Times New Roman" w:cs="Times New Roman"/>
                <w:sz w:val="24"/>
                <w:szCs w:val="24"/>
                <w:lang w:val="sr-Cyrl-RS"/>
              </w:rPr>
            </w:pPr>
            <w:r w:rsidRPr="00EB2988">
              <w:rPr>
                <w:rFonts w:ascii="Times New Roman" w:hAnsi="Times New Roman" w:cs="Times New Roman"/>
                <w:sz w:val="24"/>
                <w:szCs w:val="24"/>
                <w:lang w:val="sr-Cyrl-RS"/>
              </w:rPr>
              <w:t>Дубље</w:t>
            </w:r>
          </w:p>
        </w:tc>
      </w:tr>
      <w:tr w:rsidR="00EB2988" w:rsidRPr="00EB2988" w:rsidTr="008A28F7">
        <w:trPr>
          <w:trHeight w:val="528"/>
        </w:trPr>
        <w:tc>
          <w:tcPr>
            <w:tcW w:w="3961" w:type="dxa"/>
          </w:tcPr>
          <w:p w:rsidR="00D268F4" w:rsidRPr="00EB2988" w:rsidRDefault="00D268F4" w:rsidP="00745F39">
            <w:pPr>
              <w:spacing w:after="0"/>
              <w:jc w:val="center"/>
              <w:rPr>
                <w:rFonts w:ascii="Times New Roman" w:hAnsi="Times New Roman" w:cs="Times New Roman"/>
                <w:sz w:val="24"/>
                <w:szCs w:val="24"/>
                <w:lang w:val="sr-Cyrl-RS"/>
              </w:rPr>
            </w:pPr>
            <w:r w:rsidRPr="00EB2988">
              <w:rPr>
                <w:rFonts w:ascii="Times New Roman" w:hAnsi="Times New Roman" w:cs="Times New Roman"/>
                <w:sz w:val="24"/>
                <w:szCs w:val="24"/>
                <w:lang w:val="sr-Cyrl-RS"/>
              </w:rPr>
              <w:t xml:space="preserve">Адреса </w:t>
            </w:r>
          </w:p>
        </w:tc>
        <w:tc>
          <w:tcPr>
            <w:tcW w:w="5115" w:type="dxa"/>
          </w:tcPr>
          <w:p w:rsidR="00D268F4" w:rsidRPr="00EB2988" w:rsidRDefault="00D268F4" w:rsidP="00745F39">
            <w:pPr>
              <w:spacing w:after="0"/>
              <w:jc w:val="center"/>
              <w:rPr>
                <w:rFonts w:ascii="Times New Roman" w:hAnsi="Times New Roman" w:cs="Times New Roman"/>
                <w:sz w:val="24"/>
                <w:szCs w:val="24"/>
                <w:lang w:val="sr-Cyrl-RS"/>
              </w:rPr>
            </w:pPr>
            <w:r w:rsidRPr="00EB2988">
              <w:rPr>
                <w:rFonts w:ascii="Times New Roman" w:hAnsi="Times New Roman" w:cs="Times New Roman"/>
                <w:sz w:val="24"/>
                <w:szCs w:val="24"/>
                <w:lang w:val="sr-Cyrl-RS"/>
              </w:rPr>
              <w:t>Ђенерала Драже Михаиловића, 8</w:t>
            </w:r>
          </w:p>
        </w:tc>
      </w:tr>
      <w:tr w:rsidR="00EB2988" w:rsidRPr="00EB2988" w:rsidTr="008A28F7">
        <w:trPr>
          <w:trHeight w:val="528"/>
        </w:trPr>
        <w:tc>
          <w:tcPr>
            <w:tcW w:w="3961" w:type="dxa"/>
          </w:tcPr>
          <w:p w:rsidR="00D268F4" w:rsidRPr="00EB2988" w:rsidRDefault="00D268F4" w:rsidP="00745F39">
            <w:pPr>
              <w:spacing w:after="0"/>
              <w:jc w:val="center"/>
              <w:rPr>
                <w:rFonts w:ascii="Times New Roman" w:hAnsi="Times New Roman" w:cs="Times New Roman"/>
                <w:sz w:val="24"/>
                <w:szCs w:val="24"/>
                <w:lang w:val="sr-Cyrl-RS"/>
              </w:rPr>
            </w:pPr>
            <w:r w:rsidRPr="00EB2988">
              <w:rPr>
                <w:rFonts w:ascii="Times New Roman" w:hAnsi="Times New Roman" w:cs="Times New Roman"/>
                <w:sz w:val="24"/>
                <w:szCs w:val="24"/>
                <w:lang w:val="sr-Cyrl-RS"/>
              </w:rPr>
              <w:t>Поштански број</w:t>
            </w:r>
          </w:p>
        </w:tc>
        <w:tc>
          <w:tcPr>
            <w:tcW w:w="5115" w:type="dxa"/>
          </w:tcPr>
          <w:p w:rsidR="00D268F4" w:rsidRPr="00EB2988" w:rsidRDefault="00D268F4" w:rsidP="00745F39">
            <w:pPr>
              <w:spacing w:after="0"/>
              <w:jc w:val="center"/>
              <w:rPr>
                <w:rFonts w:ascii="Times New Roman" w:hAnsi="Times New Roman" w:cs="Times New Roman"/>
                <w:sz w:val="24"/>
                <w:szCs w:val="24"/>
                <w:lang w:val="sr-Cyrl-RS"/>
              </w:rPr>
            </w:pPr>
            <w:r w:rsidRPr="00EB2988">
              <w:rPr>
                <w:rFonts w:ascii="Times New Roman" w:hAnsi="Times New Roman" w:cs="Times New Roman"/>
                <w:sz w:val="24"/>
                <w:szCs w:val="24"/>
                <w:lang w:val="sr-Cyrl-RS"/>
              </w:rPr>
              <w:t>15359</w:t>
            </w:r>
          </w:p>
        </w:tc>
      </w:tr>
      <w:tr w:rsidR="00EB2988" w:rsidRPr="00EB2988" w:rsidTr="008A28F7">
        <w:trPr>
          <w:trHeight w:val="528"/>
        </w:trPr>
        <w:tc>
          <w:tcPr>
            <w:tcW w:w="3961" w:type="dxa"/>
          </w:tcPr>
          <w:p w:rsidR="00D268F4" w:rsidRPr="00EB2988" w:rsidRDefault="00D268F4" w:rsidP="00745F39">
            <w:pPr>
              <w:spacing w:after="0"/>
              <w:jc w:val="center"/>
              <w:rPr>
                <w:rFonts w:ascii="Times New Roman" w:hAnsi="Times New Roman" w:cs="Times New Roman"/>
                <w:sz w:val="24"/>
                <w:szCs w:val="24"/>
                <w:lang w:val="sr-Cyrl-RS"/>
              </w:rPr>
            </w:pPr>
            <w:r w:rsidRPr="00EB2988">
              <w:rPr>
                <w:rFonts w:ascii="Times New Roman" w:hAnsi="Times New Roman" w:cs="Times New Roman"/>
                <w:sz w:val="24"/>
                <w:szCs w:val="24"/>
                <w:lang w:val="sr-Cyrl-RS"/>
              </w:rPr>
              <w:t>Телефони</w:t>
            </w:r>
          </w:p>
        </w:tc>
        <w:tc>
          <w:tcPr>
            <w:tcW w:w="5115" w:type="dxa"/>
          </w:tcPr>
          <w:p w:rsidR="00D268F4" w:rsidRPr="00EB2988" w:rsidRDefault="00D268F4" w:rsidP="00745F39">
            <w:pPr>
              <w:spacing w:after="0"/>
              <w:jc w:val="center"/>
              <w:rPr>
                <w:rFonts w:ascii="Times New Roman" w:hAnsi="Times New Roman" w:cs="Times New Roman"/>
                <w:sz w:val="24"/>
                <w:szCs w:val="24"/>
                <w:lang w:val="sr-Cyrl-RS"/>
              </w:rPr>
            </w:pPr>
            <w:r w:rsidRPr="00EB2988">
              <w:rPr>
                <w:rFonts w:ascii="Times New Roman" w:hAnsi="Times New Roman" w:cs="Times New Roman"/>
                <w:sz w:val="24"/>
                <w:szCs w:val="24"/>
                <w:lang w:val="sr-Cyrl-RS"/>
              </w:rPr>
              <w:t>015/440-005; 015/440-254</w:t>
            </w:r>
          </w:p>
        </w:tc>
      </w:tr>
      <w:tr w:rsidR="00EB2988" w:rsidRPr="00EB2988" w:rsidTr="008A28F7">
        <w:trPr>
          <w:trHeight w:val="528"/>
        </w:trPr>
        <w:tc>
          <w:tcPr>
            <w:tcW w:w="3961" w:type="dxa"/>
          </w:tcPr>
          <w:p w:rsidR="00D268F4" w:rsidRPr="00EB2988" w:rsidRDefault="00D268F4" w:rsidP="00745F39">
            <w:pPr>
              <w:spacing w:after="0"/>
              <w:jc w:val="center"/>
              <w:rPr>
                <w:rFonts w:ascii="Times New Roman" w:hAnsi="Times New Roman" w:cs="Times New Roman"/>
                <w:sz w:val="24"/>
                <w:szCs w:val="24"/>
                <w:lang w:val="sr-Cyrl-RS"/>
              </w:rPr>
            </w:pPr>
            <w:r w:rsidRPr="00EB2988">
              <w:rPr>
                <w:rFonts w:ascii="Times New Roman" w:hAnsi="Times New Roman" w:cs="Times New Roman"/>
                <w:sz w:val="24"/>
                <w:szCs w:val="24"/>
                <w:lang w:val="sr-Cyrl-RS"/>
              </w:rPr>
              <w:t>Факс</w:t>
            </w:r>
          </w:p>
        </w:tc>
        <w:tc>
          <w:tcPr>
            <w:tcW w:w="5115" w:type="dxa"/>
          </w:tcPr>
          <w:p w:rsidR="00D268F4" w:rsidRPr="00EB2988" w:rsidRDefault="00D268F4" w:rsidP="00745F39">
            <w:pPr>
              <w:spacing w:after="0"/>
              <w:jc w:val="center"/>
              <w:rPr>
                <w:rFonts w:ascii="Times New Roman" w:hAnsi="Times New Roman" w:cs="Times New Roman"/>
                <w:sz w:val="24"/>
                <w:szCs w:val="24"/>
                <w:lang w:val="sr-Cyrl-RS"/>
              </w:rPr>
            </w:pPr>
            <w:r w:rsidRPr="00EB2988">
              <w:rPr>
                <w:rFonts w:ascii="Times New Roman" w:hAnsi="Times New Roman" w:cs="Times New Roman"/>
                <w:sz w:val="24"/>
                <w:szCs w:val="24"/>
                <w:lang w:val="sr-Cyrl-RS"/>
              </w:rPr>
              <w:t>015/440-005</w:t>
            </w:r>
          </w:p>
        </w:tc>
      </w:tr>
      <w:tr w:rsidR="00EB2988" w:rsidRPr="00EB2988" w:rsidTr="008A28F7">
        <w:trPr>
          <w:trHeight w:val="528"/>
        </w:trPr>
        <w:tc>
          <w:tcPr>
            <w:tcW w:w="3961" w:type="dxa"/>
          </w:tcPr>
          <w:p w:rsidR="00D268F4" w:rsidRPr="00EB2988" w:rsidRDefault="00D268F4" w:rsidP="00745F39">
            <w:pPr>
              <w:spacing w:after="0"/>
              <w:jc w:val="center"/>
              <w:rPr>
                <w:rFonts w:ascii="Times New Roman" w:hAnsi="Times New Roman" w:cs="Times New Roman"/>
                <w:sz w:val="24"/>
                <w:szCs w:val="24"/>
                <w:lang w:val="sr-Cyrl-RS"/>
              </w:rPr>
            </w:pPr>
            <w:r w:rsidRPr="00EB2988">
              <w:rPr>
                <w:rFonts w:ascii="Times New Roman" w:hAnsi="Times New Roman" w:cs="Times New Roman"/>
                <w:sz w:val="24"/>
                <w:szCs w:val="24"/>
                <w:lang w:val="sr-Cyrl-RS"/>
              </w:rPr>
              <w:t>Делатност</w:t>
            </w:r>
          </w:p>
        </w:tc>
        <w:tc>
          <w:tcPr>
            <w:tcW w:w="5115" w:type="dxa"/>
          </w:tcPr>
          <w:p w:rsidR="00D268F4" w:rsidRPr="00EB2988" w:rsidRDefault="00D268F4" w:rsidP="00745F39">
            <w:pPr>
              <w:spacing w:after="0"/>
              <w:jc w:val="center"/>
              <w:rPr>
                <w:rFonts w:ascii="Times New Roman" w:hAnsi="Times New Roman" w:cs="Times New Roman"/>
                <w:sz w:val="24"/>
                <w:szCs w:val="24"/>
                <w:lang w:val="sr-Cyrl-RS"/>
              </w:rPr>
            </w:pPr>
            <w:r w:rsidRPr="00EB2988">
              <w:rPr>
                <w:rFonts w:ascii="Times New Roman" w:hAnsi="Times New Roman" w:cs="Times New Roman"/>
                <w:sz w:val="24"/>
                <w:szCs w:val="24"/>
                <w:lang w:val="sr-Cyrl-RS"/>
              </w:rPr>
              <w:t>Основно образовање</w:t>
            </w:r>
          </w:p>
        </w:tc>
      </w:tr>
      <w:tr w:rsidR="00EB2988" w:rsidRPr="00EB2988" w:rsidTr="008A28F7">
        <w:trPr>
          <w:trHeight w:val="528"/>
        </w:trPr>
        <w:tc>
          <w:tcPr>
            <w:tcW w:w="3961" w:type="dxa"/>
          </w:tcPr>
          <w:p w:rsidR="00D268F4" w:rsidRPr="00EB2988" w:rsidRDefault="00D268F4"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lang w:val="sr-Cyrl-RS"/>
              </w:rPr>
              <w:t xml:space="preserve">е - </w:t>
            </w:r>
            <w:r w:rsidRPr="00EB2988">
              <w:rPr>
                <w:rFonts w:ascii="Times New Roman" w:hAnsi="Times New Roman" w:cs="Times New Roman"/>
                <w:sz w:val="24"/>
                <w:szCs w:val="24"/>
              </w:rPr>
              <w:t>mail</w:t>
            </w:r>
          </w:p>
        </w:tc>
        <w:tc>
          <w:tcPr>
            <w:tcW w:w="5115" w:type="dxa"/>
          </w:tcPr>
          <w:p w:rsidR="00D268F4" w:rsidRPr="00EB2988" w:rsidRDefault="00D268F4"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osntddublje@gmail.com</w:t>
            </w:r>
          </w:p>
        </w:tc>
      </w:tr>
      <w:tr w:rsidR="00EB2988" w:rsidRPr="00EB2988" w:rsidTr="008A28F7">
        <w:trPr>
          <w:trHeight w:val="558"/>
        </w:trPr>
        <w:tc>
          <w:tcPr>
            <w:tcW w:w="3961" w:type="dxa"/>
          </w:tcPr>
          <w:p w:rsidR="00D268F4" w:rsidRPr="00EB2988" w:rsidRDefault="00D268F4" w:rsidP="00745F39">
            <w:pPr>
              <w:spacing w:after="0"/>
              <w:jc w:val="center"/>
              <w:rPr>
                <w:rFonts w:ascii="Times New Roman" w:hAnsi="Times New Roman" w:cs="Times New Roman"/>
                <w:sz w:val="24"/>
                <w:szCs w:val="24"/>
                <w:lang w:val="sr-Cyrl-RS"/>
              </w:rPr>
            </w:pPr>
            <w:r w:rsidRPr="00EB2988">
              <w:rPr>
                <w:rFonts w:ascii="Times New Roman" w:hAnsi="Times New Roman" w:cs="Times New Roman"/>
                <w:sz w:val="24"/>
                <w:szCs w:val="24"/>
                <w:lang w:val="sr-Cyrl-RS"/>
              </w:rPr>
              <w:t>Издвојена одељења</w:t>
            </w:r>
          </w:p>
        </w:tc>
        <w:tc>
          <w:tcPr>
            <w:tcW w:w="5115" w:type="dxa"/>
          </w:tcPr>
          <w:p w:rsidR="00D268F4" w:rsidRPr="00EB2988" w:rsidRDefault="00D268F4" w:rsidP="00745F39">
            <w:pPr>
              <w:spacing w:after="0"/>
              <w:jc w:val="center"/>
              <w:rPr>
                <w:rFonts w:ascii="Times New Roman" w:hAnsi="Times New Roman" w:cs="Times New Roman"/>
                <w:sz w:val="24"/>
                <w:szCs w:val="24"/>
                <w:lang w:val="sr-Cyrl-RS"/>
              </w:rPr>
            </w:pPr>
            <w:r w:rsidRPr="00EB2988">
              <w:rPr>
                <w:rFonts w:ascii="Times New Roman" w:hAnsi="Times New Roman" w:cs="Times New Roman"/>
                <w:sz w:val="24"/>
                <w:szCs w:val="24"/>
                <w:lang w:val="sr-Cyrl-RS"/>
              </w:rPr>
              <w:t>Нема</w:t>
            </w:r>
          </w:p>
        </w:tc>
      </w:tr>
      <w:tr w:rsidR="00EB2988" w:rsidRPr="00EB2988" w:rsidTr="008A28F7">
        <w:trPr>
          <w:trHeight w:val="499"/>
        </w:trPr>
        <w:tc>
          <w:tcPr>
            <w:tcW w:w="3961" w:type="dxa"/>
          </w:tcPr>
          <w:p w:rsidR="00D268F4" w:rsidRPr="00EB2988" w:rsidRDefault="00D268F4" w:rsidP="00745F39">
            <w:pPr>
              <w:spacing w:after="0"/>
              <w:jc w:val="center"/>
              <w:rPr>
                <w:rFonts w:ascii="Times New Roman" w:hAnsi="Times New Roman" w:cs="Times New Roman"/>
                <w:sz w:val="24"/>
                <w:szCs w:val="24"/>
                <w:lang w:val="sr-Cyrl-RS"/>
              </w:rPr>
            </w:pPr>
            <w:r w:rsidRPr="00EB2988">
              <w:rPr>
                <w:rFonts w:ascii="Times New Roman" w:hAnsi="Times New Roman" w:cs="Times New Roman"/>
                <w:sz w:val="24"/>
                <w:szCs w:val="24"/>
                <w:lang w:val="sr-Cyrl-RS"/>
              </w:rPr>
              <w:t>Језик на којем се изводи настава</w:t>
            </w:r>
          </w:p>
        </w:tc>
        <w:tc>
          <w:tcPr>
            <w:tcW w:w="5115" w:type="dxa"/>
          </w:tcPr>
          <w:p w:rsidR="00D268F4" w:rsidRPr="00EB2988" w:rsidRDefault="00D268F4" w:rsidP="00745F39">
            <w:pPr>
              <w:spacing w:after="0"/>
              <w:jc w:val="center"/>
              <w:rPr>
                <w:rFonts w:ascii="Times New Roman" w:hAnsi="Times New Roman" w:cs="Times New Roman"/>
                <w:sz w:val="24"/>
                <w:szCs w:val="24"/>
                <w:lang w:val="sr-Cyrl-RS"/>
              </w:rPr>
            </w:pPr>
            <w:r w:rsidRPr="00EB2988">
              <w:rPr>
                <w:rFonts w:ascii="Times New Roman" w:hAnsi="Times New Roman" w:cs="Times New Roman"/>
                <w:sz w:val="24"/>
                <w:szCs w:val="24"/>
                <w:lang w:val="sr-Cyrl-RS"/>
              </w:rPr>
              <w:t>Српски језик</w:t>
            </w:r>
          </w:p>
        </w:tc>
      </w:tr>
    </w:tbl>
    <w:p w:rsidR="00D268F4" w:rsidRPr="00EB2988" w:rsidRDefault="00D268F4" w:rsidP="00745F39">
      <w:pPr>
        <w:spacing w:after="0"/>
        <w:jc w:val="center"/>
        <w:rPr>
          <w:rFonts w:ascii="Times New Roman" w:hAnsi="Times New Roman" w:cs="Times New Roman"/>
          <w:sz w:val="28"/>
          <w:szCs w:val="28"/>
          <w:lang w:val="sr-Cyrl-RS"/>
        </w:rPr>
      </w:pPr>
    </w:p>
    <w:p w:rsidR="00081FF2" w:rsidRPr="00EB2988" w:rsidRDefault="00081FF2" w:rsidP="00745F39">
      <w:pPr>
        <w:spacing w:after="0"/>
        <w:jc w:val="center"/>
        <w:rPr>
          <w:rFonts w:ascii="Times New Roman" w:hAnsi="Times New Roman" w:cs="Times New Roman"/>
          <w:sz w:val="28"/>
          <w:szCs w:val="28"/>
          <w:lang w:val="sr-Cyrl-RS"/>
        </w:rPr>
      </w:pPr>
    </w:p>
    <w:p w:rsidR="00081FF2" w:rsidRPr="00EB2988" w:rsidRDefault="00081FF2" w:rsidP="00745F39">
      <w:pPr>
        <w:spacing w:after="0"/>
        <w:jc w:val="center"/>
        <w:rPr>
          <w:rFonts w:ascii="Times New Roman" w:hAnsi="Times New Roman" w:cs="Times New Roman"/>
          <w:sz w:val="28"/>
          <w:szCs w:val="28"/>
          <w:lang w:val="sr-Cyrl-RS"/>
        </w:rPr>
      </w:pPr>
    </w:p>
    <w:p w:rsidR="00081FF2" w:rsidRPr="00EB2988" w:rsidRDefault="00081FF2" w:rsidP="00745F39">
      <w:pPr>
        <w:spacing w:after="0"/>
        <w:jc w:val="center"/>
        <w:rPr>
          <w:rFonts w:ascii="Times New Roman" w:hAnsi="Times New Roman" w:cs="Times New Roman"/>
          <w:sz w:val="28"/>
          <w:szCs w:val="28"/>
          <w:lang w:val="sr-Cyrl-RS"/>
        </w:rPr>
      </w:pPr>
    </w:p>
    <w:p w:rsidR="00081FF2" w:rsidRPr="00EB2988" w:rsidRDefault="00081FF2" w:rsidP="00745F39">
      <w:pPr>
        <w:spacing w:after="0"/>
        <w:jc w:val="center"/>
        <w:rPr>
          <w:rFonts w:ascii="Times New Roman" w:hAnsi="Times New Roman" w:cs="Times New Roman"/>
          <w:sz w:val="28"/>
          <w:szCs w:val="28"/>
          <w:lang w:val="sr-Cyrl-RS"/>
        </w:rPr>
      </w:pPr>
    </w:p>
    <w:p w:rsidR="00081FF2" w:rsidRPr="00EB2988" w:rsidRDefault="00081FF2" w:rsidP="00745F39">
      <w:pPr>
        <w:spacing w:after="0"/>
        <w:jc w:val="center"/>
        <w:rPr>
          <w:rFonts w:ascii="Times New Roman" w:hAnsi="Times New Roman" w:cs="Times New Roman"/>
          <w:sz w:val="28"/>
          <w:szCs w:val="28"/>
          <w:lang w:val="sr-Cyrl-RS"/>
        </w:rPr>
      </w:pPr>
    </w:p>
    <w:p w:rsidR="00081FF2" w:rsidRPr="00EB2988" w:rsidRDefault="00081FF2" w:rsidP="00745F39">
      <w:pPr>
        <w:spacing w:after="0"/>
        <w:jc w:val="center"/>
        <w:rPr>
          <w:rFonts w:ascii="Times New Roman" w:hAnsi="Times New Roman" w:cs="Times New Roman"/>
          <w:sz w:val="28"/>
          <w:szCs w:val="28"/>
          <w:lang w:val="sr-Cyrl-RS"/>
        </w:rPr>
      </w:pPr>
    </w:p>
    <w:p w:rsidR="00081FF2" w:rsidRPr="00EB2988" w:rsidRDefault="00081FF2" w:rsidP="00745F39">
      <w:pPr>
        <w:spacing w:after="0"/>
        <w:jc w:val="center"/>
        <w:rPr>
          <w:rFonts w:ascii="Times New Roman" w:hAnsi="Times New Roman" w:cs="Times New Roman"/>
          <w:sz w:val="28"/>
          <w:szCs w:val="28"/>
          <w:lang w:val="sr-Cyrl-RS"/>
        </w:rPr>
      </w:pPr>
    </w:p>
    <w:p w:rsidR="00081FF2" w:rsidRPr="00EB2988" w:rsidRDefault="00081FF2" w:rsidP="00745F39">
      <w:pPr>
        <w:spacing w:after="0"/>
        <w:jc w:val="center"/>
        <w:rPr>
          <w:rFonts w:ascii="Times New Roman" w:hAnsi="Times New Roman" w:cs="Times New Roman"/>
          <w:sz w:val="28"/>
          <w:szCs w:val="28"/>
          <w:lang w:val="sr-Cyrl-RS"/>
        </w:rPr>
      </w:pPr>
    </w:p>
    <w:p w:rsidR="00081FF2" w:rsidRPr="00EB2988" w:rsidRDefault="00081FF2" w:rsidP="00745F39">
      <w:pPr>
        <w:spacing w:after="0"/>
        <w:jc w:val="center"/>
        <w:rPr>
          <w:rFonts w:ascii="Times New Roman" w:hAnsi="Times New Roman" w:cs="Times New Roman"/>
          <w:sz w:val="28"/>
          <w:szCs w:val="28"/>
          <w:lang w:val="sr-Cyrl-RS"/>
        </w:rPr>
      </w:pPr>
    </w:p>
    <w:p w:rsidR="00081FF2" w:rsidRPr="00EB2988" w:rsidRDefault="00081FF2" w:rsidP="00745F39">
      <w:pPr>
        <w:spacing w:after="0"/>
        <w:jc w:val="center"/>
        <w:rPr>
          <w:rFonts w:ascii="Times New Roman" w:hAnsi="Times New Roman" w:cs="Times New Roman"/>
          <w:sz w:val="28"/>
          <w:szCs w:val="28"/>
          <w:lang w:val="sr-Cyrl-RS"/>
        </w:rPr>
      </w:pPr>
    </w:p>
    <w:p w:rsidR="00081FF2" w:rsidRPr="00EB2988" w:rsidRDefault="00081FF2" w:rsidP="00745F39">
      <w:pPr>
        <w:spacing w:after="0"/>
        <w:jc w:val="center"/>
        <w:rPr>
          <w:rFonts w:ascii="Times New Roman" w:hAnsi="Times New Roman" w:cs="Times New Roman"/>
          <w:sz w:val="28"/>
          <w:szCs w:val="28"/>
          <w:lang w:val="sr-Cyrl-RS"/>
        </w:rPr>
      </w:pPr>
    </w:p>
    <w:p w:rsidR="00081FF2" w:rsidRPr="00EB2988" w:rsidRDefault="00081FF2" w:rsidP="00745F39">
      <w:pPr>
        <w:spacing w:after="0"/>
        <w:jc w:val="center"/>
        <w:rPr>
          <w:rFonts w:ascii="Times New Roman" w:hAnsi="Times New Roman" w:cs="Times New Roman"/>
          <w:sz w:val="28"/>
          <w:szCs w:val="28"/>
          <w:lang w:val="sr-Cyrl-RS"/>
        </w:rPr>
      </w:pPr>
    </w:p>
    <w:p w:rsidR="00081FF2" w:rsidRPr="00EB2988" w:rsidRDefault="00081FF2" w:rsidP="00745F39">
      <w:pPr>
        <w:spacing w:after="0"/>
        <w:jc w:val="center"/>
        <w:rPr>
          <w:rFonts w:ascii="Times New Roman" w:hAnsi="Times New Roman" w:cs="Times New Roman"/>
          <w:sz w:val="28"/>
          <w:szCs w:val="28"/>
          <w:lang w:val="sr-Cyrl-RS"/>
        </w:rPr>
      </w:pPr>
    </w:p>
    <w:p w:rsidR="00081FF2" w:rsidRPr="00EB2988" w:rsidRDefault="00081FF2" w:rsidP="00745F39">
      <w:pPr>
        <w:spacing w:after="0"/>
        <w:jc w:val="center"/>
        <w:rPr>
          <w:rFonts w:ascii="Times New Roman" w:hAnsi="Times New Roman" w:cs="Times New Roman"/>
          <w:sz w:val="28"/>
          <w:szCs w:val="28"/>
          <w:lang w:val="sr-Cyrl-RS"/>
        </w:rPr>
      </w:pPr>
    </w:p>
    <w:p w:rsidR="00081FF2" w:rsidRPr="00EB2988" w:rsidRDefault="00081FF2" w:rsidP="00745F39">
      <w:pPr>
        <w:spacing w:after="0"/>
        <w:jc w:val="center"/>
        <w:rPr>
          <w:rFonts w:ascii="Times New Roman" w:hAnsi="Times New Roman" w:cs="Times New Roman"/>
          <w:sz w:val="28"/>
          <w:szCs w:val="28"/>
          <w:lang w:val="sr-Cyrl-RS"/>
        </w:rPr>
      </w:pPr>
    </w:p>
    <w:p w:rsidR="00081FF2" w:rsidRPr="00EB2988" w:rsidRDefault="00081FF2" w:rsidP="00745F39">
      <w:pPr>
        <w:spacing w:after="0"/>
        <w:jc w:val="center"/>
        <w:rPr>
          <w:rFonts w:ascii="Times New Roman" w:hAnsi="Times New Roman" w:cs="Times New Roman"/>
          <w:sz w:val="28"/>
          <w:szCs w:val="28"/>
          <w:lang w:val="sr-Cyrl-RS"/>
        </w:rPr>
      </w:pPr>
    </w:p>
    <w:p w:rsidR="009050C8" w:rsidRPr="00EB2988" w:rsidRDefault="009050C8" w:rsidP="00745F39">
      <w:pPr>
        <w:spacing w:after="0"/>
        <w:jc w:val="center"/>
        <w:rPr>
          <w:rFonts w:ascii="Times New Roman" w:hAnsi="Times New Roman" w:cs="Times New Roman"/>
          <w:sz w:val="28"/>
          <w:szCs w:val="28"/>
          <w:lang w:val="sr-Cyrl-RS"/>
        </w:rPr>
      </w:pPr>
    </w:p>
    <w:p w:rsidR="000346D2" w:rsidRPr="00EB2988" w:rsidRDefault="000346D2" w:rsidP="00745F39">
      <w:pPr>
        <w:spacing w:after="0"/>
        <w:jc w:val="center"/>
        <w:rPr>
          <w:rFonts w:ascii="Times New Roman" w:hAnsi="Times New Roman" w:cs="Times New Roman"/>
          <w:sz w:val="28"/>
          <w:szCs w:val="28"/>
          <w:lang w:val="sr-Cyrl-RS"/>
        </w:rPr>
      </w:pPr>
    </w:p>
    <w:p w:rsidR="000346D2" w:rsidRPr="00EB2988" w:rsidRDefault="000346D2" w:rsidP="00745F39">
      <w:pPr>
        <w:spacing w:after="0"/>
        <w:jc w:val="center"/>
        <w:rPr>
          <w:rFonts w:ascii="Times New Roman" w:hAnsi="Times New Roman" w:cs="Times New Roman"/>
          <w:sz w:val="28"/>
          <w:szCs w:val="28"/>
          <w:lang w:val="sr-Cyrl-RS"/>
        </w:rPr>
      </w:pPr>
    </w:p>
    <w:p w:rsidR="000346D2" w:rsidRDefault="00AC498E" w:rsidP="00AC498E">
      <w:pPr>
        <w:tabs>
          <w:tab w:val="left" w:pos="5850"/>
        </w:tabs>
        <w:spacing w:after="0"/>
        <w:rPr>
          <w:rFonts w:ascii="Times New Roman" w:hAnsi="Times New Roman" w:cs="Times New Roman"/>
          <w:sz w:val="28"/>
          <w:szCs w:val="28"/>
          <w:lang w:val="sr-Cyrl-RS"/>
        </w:rPr>
      </w:pPr>
      <w:r>
        <w:rPr>
          <w:rFonts w:ascii="Times New Roman" w:hAnsi="Times New Roman" w:cs="Times New Roman"/>
          <w:sz w:val="28"/>
          <w:szCs w:val="28"/>
          <w:lang w:val="sr-Cyrl-RS"/>
        </w:rPr>
        <w:tab/>
      </w:r>
    </w:p>
    <w:p w:rsidR="00AC498E" w:rsidRDefault="00AC498E" w:rsidP="00AC498E">
      <w:pPr>
        <w:tabs>
          <w:tab w:val="left" w:pos="5850"/>
        </w:tabs>
        <w:spacing w:after="0"/>
        <w:rPr>
          <w:rFonts w:ascii="Times New Roman" w:hAnsi="Times New Roman" w:cs="Times New Roman"/>
          <w:sz w:val="28"/>
          <w:szCs w:val="28"/>
          <w:lang w:val="sr-Cyrl-RS"/>
        </w:rPr>
      </w:pPr>
    </w:p>
    <w:p w:rsidR="00AC498E" w:rsidRDefault="00AC498E" w:rsidP="00AC498E">
      <w:pPr>
        <w:tabs>
          <w:tab w:val="left" w:pos="5850"/>
        </w:tabs>
        <w:spacing w:after="0"/>
        <w:rPr>
          <w:rFonts w:ascii="Times New Roman" w:hAnsi="Times New Roman" w:cs="Times New Roman"/>
          <w:sz w:val="28"/>
          <w:szCs w:val="28"/>
          <w:lang w:val="sr-Cyrl-RS"/>
        </w:rPr>
      </w:pPr>
    </w:p>
    <w:p w:rsidR="00AC498E" w:rsidRPr="00EB2988" w:rsidRDefault="00AC498E" w:rsidP="00AC498E">
      <w:pPr>
        <w:tabs>
          <w:tab w:val="left" w:pos="5850"/>
        </w:tabs>
        <w:spacing w:after="0"/>
        <w:rPr>
          <w:rFonts w:ascii="Times New Roman" w:hAnsi="Times New Roman" w:cs="Times New Roman"/>
          <w:sz w:val="28"/>
          <w:szCs w:val="28"/>
          <w:lang w:val="sr-Cyrl-RS"/>
        </w:rPr>
      </w:pPr>
    </w:p>
    <w:p w:rsidR="00081FF2" w:rsidRPr="00EB2988" w:rsidRDefault="00081FF2" w:rsidP="00F529B7">
      <w:pPr>
        <w:pStyle w:val="Heading1"/>
        <w:jc w:val="center"/>
        <w:rPr>
          <w:rFonts w:ascii="Times New Roman" w:hAnsi="Times New Roman" w:cs="Times New Roman"/>
          <w:color w:val="auto"/>
          <w:lang w:val="sr-Cyrl-RS"/>
        </w:rPr>
      </w:pPr>
      <w:bookmarkStart w:id="1" w:name="_Toc233365359"/>
      <w:r w:rsidRPr="00EB2988">
        <w:rPr>
          <w:rFonts w:ascii="Times New Roman" w:hAnsi="Times New Roman" w:cs="Times New Roman"/>
          <w:color w:val="auto"/>
          <w:lang w:val="sr-Cyrl-RS"/>
        </w:rPr>
        <w:lastRenderedPageBreak/>
        <w:t>О ШКОЛИ</w:t>
      </w:r>
      <w:bookmarkEnd w:id="1"/>
    </w:p>
    <w:p w:rsidR="00F529B7" w:rsidRPr="00EB2988" w:rsidRDefault="00F529B7" w:rsidP="00F529B7">
      <w:pPr>
        <w:rPr>
          <w:rFonts w:ascii="Times New Roman" w:hAnsi="Times New Roman" w:cs="Times New Roman"/>
          <w:lang w:val="sr-Cyrl-RS"/>
        </w:rPr>
      </w:pPr>
    </w:p>
    <w:p w:rsidR="00081FF2" w:rsidRPr="00EB2988" w:rsidRDefault="00081FF2" w:rsidP="00745F39">
      <w:pPr>
        <w:spacing w:after="0"/>
        <w:ind w:right="72" w:firstLine="720"/>
        <w:jc w:val="both"/>
        <w:rPr>
          <w:rFonts w:ascii="Times New Roman" w:hAnsi="Times New Roman" w:cs="Times New Roman"/>
          <w:bCs/>
          <w:sz w:val="24"/>
          <w:szCs w:val="24"/>
          <w:lang w:val="ru-RU"/>
        </w:rPr>
      </w:pPr>
      <w:r w:rsidRPr="00EB2988">
        <w:rPr>
          <w:rFonts w:ascii="Times New Roman" w:hAnsi="Times New Roman" w:cs="Times New Roman"/>
          <w:bCs/>
          <w:sz w:val="24"/>
          <w:szCs w:val="24"/>
          <w:lang w:val="sr-Cyrl-CS"/>
        </w:rPr>
        <w:t xml:space="preserve">Наша школа је самостална сеоска школа са дугом традицијом. Основна школа „Никола Тесла“ Дубље је основана 1865.године. Радила је са једним комбинованим одељењем, да би се постепено ширила и коначно 1951. године постала осмогодишња школа. </w:t>
      </w:r>
    </w:p>
    <w:p w:rsidR="00081FF2" w:rsidRPr="00EB2988" w:rsidRDefault="00081FF2" w:rsidP="00745F39">
      <w:pPr>
        <w:spacing w:after="0"/>
        <w:ind w:right="72" w:firstLine="720"/>
        <w:jc w:val="both"/>
        <w:rPr>
          <w:rFonts w:ascii="Times New Roman" w:hAnsi="Times New Roman" w:cs="Times New Roman"/>
          <w:bCs/>
          <w:sz w:val="24"/>
          <w:szCs w:val="24"/>
          <w:lang w:val="ru-RU"/>
        </w:rPr>
      </w:pPr>
      <w:r w:rsidRPr="00EB2988">
        <w:rPr>
          <w:rFonts w:ascii="Times New Roman" w:hAnsi="Times New Roman" w:cs="Times New Roman"/>
          <w:sz w:val="24"/>
          <w:szCs w:val="24"/>
          <w:lang w:val="sr-Cyrl-CS"/>
        </w:rPr>
        <w:t xml:space="preserve">Школа се налази у центру села, опремљена је солидним намештајем, поседује </w:t>
      </w:r>
      <w:r w:rsidR="001E092A" w:rsidRPr="00EB2988">
        <w:rPr>
          <w:rFonts w:ascii="Times New Roman" w:hAnsi="Times New Roman" w:cs="Times New Roman"/>
          <w:sz w:val="24"/>
          <w:szCs w:val="24"/>
          <w:lang w:val="sr-Cyrl-CS"/>
        </w:rPr>
        <w:t>задовољавајућа</w:t>
      </w:r>
      <w:r w:rsidRPr="00EB2988">
        <w:rPr>
          <w:rFonts w:ascii="Times New Roman" w:hAnsi="Times New Roman" w:cs="Times New Roman"/>
          <w:sz w:val="24"/>
          <w:szCs w:val="24"/>
          <w:lang w:val="sr-Cyrl-CS"/>
        </w:rPr>
        <w:t xml:space="preserve"> наставна средства и намештај. Наставн</w:t>
      </w:r>
      <w:r w:rsidR="001E092A" w:rsidRPr="00EB2988">
        <w:rPr>
          <w:rFonts w:ascii="Times New Roman" w:hAnsi="Times New Roman" w:cs="Times New Roman"/>
          <w:sz w:val="24"/>
          <w:szCs w:val="24"/>
          <w:lang w:val="sr-Cyrl-CS"/>
        </w:rPr>
        <w:t xml:space="preserve">о особље је </w:t>
      </w:r>
      <w:r w:rsidR="00632376" w:rsidRPr="00EB2988">
        <w:rPr>
          <w:rFonts w:ascii="Times New Roman" w:hAnsi="Times New Roman" w:cs="Times New Roman"/>
          <w:sz w:val="24"/>
          <w:szCs w:val="24"/>
          <w:lang w:val="sr-Cyrl-CS"/>
        </w:rPr>
        <w:t xml:space="preserve">углавном </w:t>
      </w:r>
      <w:r w:rsidR="001E092A" w:rsidRPr="00EB2988">
        <w:rPr>
          <w:rFonts w:ascii="Times New Roman" w:hAnsi="Times New Roman" w:cs="Times New Roman"/>
          <w:sz w:val="24"/>
          <w:szCs w:val="24"/>
          <w:lang w:val="sr-Cyrl-CS"/>
        </w:rPr>
        <w:t>стручно заступљено</w:t>
      </w:r>
      <w:r w:rsidR="00632376" w:rsidRPr="00EB2988">
        <w:rPr>
          <w:rFonts w:ascii="Times New Roman" w:hAnsi="Times New Roman" w:cs="Times New Roman"/>
          <w:sz w:val="24"/>
          <w:szCs w:val="24"/>
          <w:lang w:val="sr-Cyrl-CS"/>
        </w:rPr>
        <w:t>, сем математике и физике. Школа има осам учионица, свако одељење има своју учионицу. Школа има и к</w:t>
      </w:r>
      <w:r w:rsidRPr="00EB2988">
        <w:rPr>
          <w:rFonts w:ascii="Times New Roman" w:hAnsi="Times New Roman" w:cs="Times New Roman"/>
          <w:sz w:val="24"/>
          <w:szCs w:val="24"/>
          <w:lang w:val="sr-Cyrl-CS"/>
        </w:rPr>
        <w:t xml:space="preserve">абинет за информатику, библиотеку, наставничку канцеларију, канцеларију за директора, канцеларију административне службе, канцеларију педагога, просторију за помоћне раднике, </w:t>
      </w:r>
      <w:r w:rsidR="00632376" w:rsidRPr="00EB2988">
        <w:rPr>
          <w:rFonts w:ascii="Times New Roman" w:hAnsi="Times New Roman" w:cs="Times New Roman"/>
          <w:sz w:val="24"/>
          <w:szCs w:val="24"/>
          <w:lang w:val="sr-Cyrl-CS"/>
        </w:rPr>
        <w:t>салу за наставу физичког васпитања адаптирану од старе трпезарије</w:t>
      </w:r>
      <w:r w:rsidRPr="00EB2988">
        <w:rPr>
          <w:rFonts w:ascii="Times New Roman" w:hAnsi="Times New Roman" w:cs="Times New Roman"/>
          <w:sz w:val="24"/>
          <w:szCs w:val="24"/>
          <w:lang w:val="sr-Cyrl-CS"/>
        </w:rPr>
        <w:t>, санитарни чвор и спортски полигон.</w:t>
      </w:r>
    </w:p>
    <w:p w:rsidR="00081FF2" w:rsidRPr="00EB2988" w:rsidRDefault="00081FF2" w:rsidP="00745F39">
      <w:pPr>
        <w:spacing w:after="0"/>
        <w:ind w:right="72"/>
        <w:jc w:val="both"/>
        <w:rPr>
          <w:rFonts w:ascii="Times New Roman" w:hAnsi="Times New Roman" w:cs="Times New Roman"/>
          <w:sz w:val="24"/>
          <w:szCs w:val="24"/>
          <w:lang w:val="sr-Cyrl-RS"/>
        </w:rPr>
      </w:pPr>
      <w:r w:rsidRPr="00EB2988">
        <w:rPr>
          <w:rFonts w:ascii="Times New Roman" w:hAnsi="Times New Roman" w:cs="Times New Roman"/>
          <w:sz w:val="24"/>
          <w:szCs w:val="24"/>
          <w:lang w:val="sr-Cyrl-CS"/>
        </w:rPr>
        <w:tab/>
        <w:t xml:space="preserve">У протеклом периоду, доста је урађено на реновирању и улепшавању школског објекта. Учионице се редовно одржавају. Све учионице су опремљене </w:t>
      </w:r>
      <w:r w:rsidRPr="00EB2988">
        <w:rPr>
          <w:rFonts w:ascii="Times New Roman" w:hAnsi="Times New Roman" w:cs="Times New Roman"/>
          <w:sz w:val="24"/>
          <w:szCs w:val="24"/>
        </w:rPr>
        <w:t>LED</w:t>
      </w:r>
      <w:r w:rsidRPr="00EB2988">
        <w:rPr>
          <w:rFonts w:ascii="Times New Roman" w:hAnsi="Times New Roman" w:cs="Times New Roman"/>
          <w:sz w:val="24"/>
          <w:szCs w:val="24"/>
          <w:lang w:val="ru-RU"/>
        </w:rPr>
        <w:t xml:space="preserve"> </w:t>
      </w:r>
      <w:r w:rsidRPr="00EB2988">
        <w:rPr>
          <w:rFonts w:ascii="Times New Roman" w:hAnsi="Times New Roman" w:cs="Times New Roman"/>
          <w:sz w:val="24"/>
          <w:szCs w:val="24"/>
          <w:lang w:val="sr-Cyrl-RS"/>
        </w:rPr>
        <w:t>телевизорима. У школи је обезбеђен велики број лап топ рачунара. Хол и ходници школе су осликани интересантним детаљима, који чине простор пријатнијим и интересантнијим.</w:t>
      </w:r>
      <w:r w:rsidR="00632376" w:rsidRPr="00EB2988">
        <w:rPr>
          <w:rFonts w:ascii="Times New Roman" w:hAnsi="Times New Roman" w:cs="Times New Roman"/>
          <w:sz w:val="24"/>
          <w:szCs w:val="24"/>
          <w:lang w:val="sr-Cyrl-RS"/>
        </w:rPr>
        <w:t xml:space="preserve"> Урађен је нов видео надзор у школи, замењена је целокупна столарија на згради и постављен нови котао за грејање. </w:t>
      </w:r>
    </w:p>
    <w:p w:rsidR="00081FF2" w:rsidRPr="00EB2988" w:rsidRDefault="00081FF2" w:rsidP="00745F39">
      <w:pPr>
        <w:spacing w:after="0"/>
        <w:ind w:right="72"/>
        <w:jc w:val="both"/>
        <w:rPr>
          <w:rFonts w:ascii="Times New Roman" w:hAnsi="Times New Roman" w:cs="Times New Roman"/>
          <w:bCs/>
          <w:sz w:val="24"/>
          <w:szCs w:val="24"/>
          <w:lang w:val="sr-Cyrl-CS"/>
        </w:rPr>
      </w:pPr>
      <w:r w:rsidRPr="00EB2988">
        <w:rPr>
          <w:rFonts w:ascii="Times New Roman" w:hAnsi="Times New Roman" w:cs="Times New Roman"/>
          <w:bCs/>
          <w:sz w:val="24"/>
          <w:szCs w:val="24"/>
          <w:lang w:val="sr-Cyrl-CS"/>
        </w:rPr>
        <w:t xml:space="preserve">               Мисија наше школе је да негујемо и надграђујемо добре односе са окружењем, а у оквиру школе, односе између ученика, родитеља/других законских заступника ученика и наставника, да развијамо правичност, одговорност, међусобно разумевање и уважавање.</w:t>
      </w:r>
    </w:p>
    <w:p w:rsidR="00081FF2" w:rsidRPr="00EB2988" w:rsidRDefault="00081FF2" w:rsidP="00745F39">
      <w:pPr>
        <w:spacing w:after="0"/>
        <w:jc w:val="both"/>
        <w:rPr>
          <w:rFonts w:ascii="Times New Roman" w:hAnsi="Times New Roman" w:cs="Times New Roman"/>
          <w:bCs/>
          <w:sz w:val="24"/>
          <w:szCs w:val="24"/>
          <w:lang w:val="sr-Cyrl-CS"/>
        </w:rPr>
      </w:pPr>
      <w:r w:rsidRPr="00EB2988">
        <w:rPr>
          <w:rFonts w:ascii="Times New Roman" w:hAnsi="Times New Roman" w:cs="Times New Roman"/>
          <w:bCs/>
          <w:sz w:val="24"/>
          <w:szCs w:val="24"/>
          <w:lang w:val="sr-Cyrl-CS"/>
        </w:rPr>
        <w:t xml:space="preserve">               Желимо да школа буде савремено опремљена у којој ће стручан и мотивисан кадар реализовати </w:t>
      </w:r>
      <w:r w:rsidR="001E092A" w:rsidRPr="00EB2988">
        <w:rPr>
          <w:rFonts w:ascii="Times New Roman" w:hAnsi="Times New Roman" w:cs="Times New Roman"/>
          <w:bCs/>
          <w:sz w:val="24"/>
          <w:szCs w:val="24"/>
          <w:lang w:val="sr-Cyrl-CS"/>
        </w:rPr>
        <w:t>програме наставе и учења</w:t>
      </w:r>
      <w:r w:rsidRPr="00EB2988">
        <w:rPr>
          <w:rFonts w:ascii="Times New Roman" w:hAnsi="Times New Roman" w:cs="Times New Roman"/>
          <w:bCs/>
          <w:sz w:val="24"/>
          <w:szCs w:val="24"/>
          <w:lang w:val="sr-Cyrl-CS"/>
        </w:rPr>
        <w:t>, уважавајући индивидуалне способности ученика; да је привлачна, ефикасна и атрактивна за ученика, родитеље/друге закоске заступникеученика и локалну заједницу.</w:t>
      </w:r>
    </w:p>
    <w:p w:rsidR="00081FF2" w:rsidRPr="00EB2988" w:rsidRDefault="00081FF2" w:rsidP="00745F39">
      <w:pPr>
        <w:spacing w:after="0"/>
        <w:jc w:val="both"/>
        <w:rPr>
          <w:rFonts w:ascii="Times New Roman" w:hAnsi="Times New Roman" w:cs="Times New Roman"/>
          <w:bCs/>
          <w:sz w:val="24"/>
          <w:szCs w:val="24"/>
          <w:lang w:val="sr-Cyrl-CS"/>
        </w:rPr>
      </w:pPr>
    </w:p>
    <w:p w:rsidR="00081FF2" w:rsidRPr="00EB2988" w:rsidRDefault="00081FF2" w:rsidP="00745F39">
      <w:pPr>
        <w:spacing w:after="0"/>
        <w:jc w:val="both"/>
        <w:rPr>
          <w:rFonts w:ascii="Times New Roman" w:hAnsi="Times New Roman" w:cs="Times New Roman"/>
          <w:bCs/>
          <w:sz w:val="24"/>
          <w:szCs w:val="24"/>
          <w:lang w:val="sr-Cyrl-CS"/>
        </w:rPr>
      </w:pPr>
    </w:p>
    <w:p w:rsidR="00081FF2" w:rsidRPr="00EB2988" w:rsidRDefault="00081FF2" w:rsidP="00745F39">
      <w:pPr>
        <w:spacing w:after="0"/>
        <w:jc w:val="both"/>
        <w:rPr>
          <w:rFonts w:ascii="Times New Roman" w:hAnsi="Times New Roman" w:cs="Times New Roman"/>
          <w:bCs/>
          <w:sz w:val="24"/>
          <w:szCs w:val="24"/>
          <w:lang w:val="sr-Cyrl-CS"/>
        </w:rPr>
      </w:pPr>
    </w:p>
    <w:p w:rsidR="00081FF2" w:rsidRPr="00EB2988" w:rsidRDefault="00081FF2" w:rsidP="00745F39">
      <w:pPr>
        <w:spacing w:after="0"/>
        <w:jc w:val="both"/>
        <w:rPr>
          <w:rFonts w:ascii="Times New Roman" w:hAnsi="Times New Roman" w:cs="Times New Roman"/>
          <w:bCs/>
          <w:sz w:val="24"/>
          <w:szCs w:val="24"/>
          <w:lang w:val="sr-Cyrl-CS"/>
        </w:rPr>
      </w:pPr>
    </w:p>
    <w:p w:rsidR="00081FF2" w:rsidRPr="00EB2988" w:rsidRDefault="00081FF2" w:rsidP="00745F39">
      <w:pPr>
        <w:spacing w:after="0"/>
        <w:jc w:val="both"/>
        <w:rPr>
          <w:rFonts w:ascii="Times New Roman" w:hAnsi="Times New Roman" w:cs="Times New Roman"/>
          <w:bCs/>
          <w:sz w:val="24"/>
          <w:szCs w:val="24"/>
          <w:lang w:val="sr-Cyrl-CS"/>
        </w:rPr>
      </w:pPr>
    </w:p>
    <w:p w:rsidR="000346D2" w:rsidRPr="00EB2988" w:rsidRDefault="000346D2" w:rsidP="00745F39">
      <w:pPr>
        <w:spacing w:after="0"/>
        <w:jc w:val="both"/>
        <w:rPr>
          <w:rFonts w:ascii="Times New Roman" w:hAnsi="Times New Roman" w:cs="Times New Roman"/>
          <w:bCs/>
          <w:sz w:val="24"/>
          <w:szCs w:val="24"/>
          <w:lang w:val="sr-Cyrl-CS"/>
        </w:rPr>
      </w:pPr>
    </w:p>
    <w:p w:rsidR="000346D2" w:rsidRPr="00EB2988" w:rsidRDefault="000346D2" w:rsidP="00745F39">
      <w:pPr>
        <w:spacing w:after="0"/>
        <w:jc w:val="both"/>
        <w:rPr>
          <w:rFonts w:ascii="Times New Roman" w:hAnsi="Times New Roman" w:cs="Times New Roman"/>
          <w:bCs/>
          <w:sz w:val="24"/>
          <w:szCs w:val="24"/>
          <w:lang w:val="sr-Cyrl-CS"/>
        </w:rPr>
      </w:pPr>
    </w:p>
    <w:p w:rsidR="000346D2" w:rsidRPr="00EB2988" w:rsidRDefault="000346D2" w:rsidP="00745F39">
      <w:pPr>
        <w:spacing w:after="0"/>
        <w:jc w:val="both"/>
        <w:rPr>
          <w:rFonts w:ascii="Times New Roman" w:hAnsi="Times New Roman" w:cs="Times New Roman"/>
          <w:bCs/>
          <w:sz w:val="24"/>
          <w:szCs w:val="24"/>
          <w:lang w:val="sr-Cyrl-CS"/>
        </w:rPr>
      </w:pPr>
    </w:p>
    <w:p w:rsidR="000346D2" w:rsidRPr="00EB2988" w:rsidRDefault="000346D2" w:rsidP="00745F39">
      <w:pPr>
        <w:spacing w:after="0"/>
        <w:jc w:val="both"/>
        <w:rPr>
          <w:rFonts w:ascii="Times New Roman" w:hAnsi="Times New Roman" w:cs="Times New Roman"/>
          <w:bCs/>
          <w:sz w:val="24"/>
          <w:szCs w:val="24"/>
          <w:lang w:val="sr-Cyrl-CS"/>
        </w:rPr>
      </w:pPr>
    </w:p>
    <w:p w:rsidR="000346D2" w:rsidRPr="00EB2988" w:rsidRDefault="000346D2" w:rsidP="00745F39">
      <w:pPr>
        <w:spacing w:after="0"/>
        <w:jc w:val="both"/>
        <w:rPr>
          <w:rFonts w:ascii="Times New Roman" w:hAnsi="Times New Roman" w:cs="Times New Roman"/>
          <w:bCs/>
          <w:sz w:val="24"/>
          <w:szCs w:val="24"/>
          <w:lang w:val="sr-Cyrl-CS"/>
        </w:rPr>
      </w:pPr>
    </w:p>
    <w:p w:rsidR="00081FF2" w:rsidRPr="00EB2988" w:rsidRDefault="008510CD" w:rsidP="00F529B7">
      <w:pPr>
        <w:pStyle w:val="Heading1"/>
        <w:jc w:val="center"/>
        <w:rPr>
          <w:rFonts w:ascii="Times New Roman" w:hAnsi="Times New Roman" w:cs="Times New Roman"/>
          <w:color w:val="auto"/>
          <w:lang w:val="sr-Cyrl-RS"/>
        </w:rPr>
      </w:pPr>
      <w:bookmarkStart w:id="2" w:name="_Toc233365360"/>
      <w:r w:rsidRPr="00EB2988">
        <w:rPr>
          <w:rFonts w:ascii="Times New Roman" w:hAnsi="Times New Roman" w:cs="Times New Roman"/>
          <w:color w:val="auto"/>
          <w:lang w:val="sr-Cyrl-RS"/>
        </w:rPr>
        <w:lastRenderedPageBreak/>
        <w:t>ЦИЉ И ЗАДАЦИ ШКОЛСКОГ ПРОГРАМА</w:t>
      </w:r>
      <w:bookmarkEnd w:id="2"/>
    </w:p>
    <w:p w:rsidR="00F529B7" w:rsidRPr="00EB2988" w:rsidRDefault="00F529B7" w:rsidP="00F529B7">
      <w:pPr>
        <w:rPr>
          <w:rFonts w:ascii="Times New Roman" w:hAnsi="Times New Roman" w:cs="Times New Roman"/>
          <w:lang w:val="sr-Cyrl-RS"/>
        </w:rPr>
      </w:pPr>
    </w:p>
    <w:p w:rsidR="008510CD" w:rsidRPr="00EB2988" w:rsidRDefault="008510CD" w:rsidP="00745F39">
      <w:pPr>
        <w:spacing w:after="0"/>
        <w:jc w:val="both"/>
        <w:rPr>
          <w:rFonts w:ascii="Times New Roman" w:hAnsi="Times New Roman" w:cs="Times New Roman"/>
          <w:sz w:val="24"/>
          <w:szCs w:val="24"/>
          <w:lang w:val="sr-Cyrl-RS"/>
        </w:rPr>
      </w:pPr>
    </w:p>
    <w:p w:rsidR="001E092A" w:rsidRPr="00EB2988" w:rsidRDefault="001E092A" w:rsidP="00745F39">
      <w:pPr>
        <w:spacing w:after="0"/>
        <w:ind w:firstLine="708"/>
        <w:jc w:val="both"/>
        <w:rPr>
          <w:rFonts w:ascii="Times New Roman" w:hAnsi="Times New Roman" w:cs="Times New Roman"/>
          <w:sz w:val="24"/>
          <w:szCs w:val="24"/>
          <w:lang w:val="sr-Cyrl-CS"/>
        </w:rPr>
      </w:pPr>
      <w:r w:rsidRPr="00EB2988">
        <w:rPr>
          <w:rFonts w:ascii="Times New Roman" w:hAnsi="Times New Roman" w:cs="Times New Roman"/>
          <w:sz w:val="24"/>
          <w:szCs w:val="24"/>
          <w:lang w:val="sr-Cyrl-CS"/>
        </w:rPr>
        <w:t xml:space="preserve">Школски програм је документ који школа доноси на основу програма наставе и учења за основну школу, у складу са законским одредбама и општим актима школе. </w:t>
      </w:r>
      <w:r w:rsidRPr="00EB2988">
        <w:rPr>
          <w:rFonts w:ascii="Times New Roman" w:hAnsi="Times New Roman" w:cs="Times New Roman"/>
          <w:sz w:val="24"/>
          <w:szCs w:val="24"/>
          <w:lang w:val="ru-RU"/>
        </w:rPr>
        <w:t xml:space="preserve">Школски програм </w:t>
      </w:r>
      <w:r w:rsidRPr="00EB2988">
        <w:rPr>
          <w:rFonts w:ascii="Times New Roman" w:hAnsi="Times New Roman" w:cs="Times New Roman"/>
          <w:sz w:val="24"/>
          <w:szCs w:val="24"/>
          <w:lang w:val="sr-Cyrl-CS"/>
        </w:rPr>
        <w:t>садржи</w:t>
      </w:r>
      <w:r w:rsidRPr="00EB2988">
        <w:rPr>
          <w:rFonts w:ascii="Times New Roman" w:hAnsi="Times New Roman" w:cs="Times New Roman"/>
          <w:sz w:val="24"/>
          <w:szCs w:val="24"/>
          <w:lang w:val="ru-RU"/>
        </w:rPr>
        <w:t xml:space="preserve"> </w:t>
      </w:r>
      <w:r w:rsidRPr="00EB2988">
        <w:rPr>
          <w:rFonts w:ascii="Times New Roman" w:hAnsi="Times New Roman" w:cs="Times New Roman"/>
          <w:sz w:val="24"/>
          <w:szCs w:val="24"/>
          <w:lang w:val="sr-Cyrl-CS"/>
        </w:rPr>
        <w:t xml:space="preserve">све </w:t>
      </w:r>
      <w:r w:rsidRPr="00EB2988">
        <w:rPr>
          <w:rFonts w:ascii="Times New Roman" w:hAnsi="Times New Roman" w:cs="Times New Roman"/>
          <w:sz w:val="24"/>
          <w:szCs w:val="24"/>
          <w:lang w:val="ru-RU"/>
        </w:rPr>
        <w:t>активности кој</w:t>
      </w:r>
      <w:r w:rsidRPr="00EB2988">
        <w:rPr>
          <w:rFonts w:ascii="Times New Roman" w:hAnsi="Times New Roman" w:cs="Times New Roman"/>
          <w:sz w:val="24"/>
          <w:szCs w:val="24"/>
          <w:lang w:val="sr-Cyrl-CS"/>
        </w:rPr>
        <w:t>е се односе на о</w:t>
      </w:r>
      <w:r w:rsidRPr="00EB2988">
        <w:rPr>
          <w:rFonts w:ascii="Times New Roman" w:hAnsi="Times New Roman" w:cs="Times New Roman"/>
          <w:sz w:val="24"/>
          <w:szCs w:val="24"/>
          <w:lang w:val="ru-RU"/>
        </w:rPr>
        <w:t>стваривање образовно-васпитн</w:t>
      </w:r>
      <w:r w:rsidRPr="00EB2988">
        <w:rPr>
          <w:rFonts w:ascii="Times New Roman" w:hAnsi="Times New Roman" w:cs="Times New Roman"/>
          <w:sz w:val="24"/>
          <w:szCs w:val="24"/>
          <w:lang w:val="sr-Cyrl-CS"/>
        </w:rPr>
        <w:t>ог рада у школи</w:t>
      </w:r>
      <w:r w:rsidRPr="00EB2988">
        <w:rPr>
          <w:rFonts w:ascii="Times New Roman" w:hAnsi="Times New Roman" w:cs="Times New Roman"/>
          <w:sz w:val="24"/>
          <w:szCs w:val="24"/>
          <w:lang w:val="ru-RU"/>
        </w:rPr>
        <w:t>.</w:t>
      </w:r>
      <w:r w:rsidRPr="00EB2988">
        <w:rPr>
          <w:rFonts w:ascii="Times New Roman" w:hAnsi="Times New Roman" w:cs="Times New Roman"/>
          <w:sz w:val="24"/>
          <w:szCs w:val="24"/>
          <w:lang w:val="sr-Cyrl-CS"/>
        </w:rPr>
        <w:t xml:space="preserve"> Школски програм представља основу из које происходи целокупан рад у школи. Делови школског програма се иновирају током његовог остваривања. </w:t>
      </w:r>
    </w:p>
    <w:p w:rsidR="00D66309" w:rsidRPr="00EB2988" w:rsidRDefault="00D47C77" w:rsidP="00D66309">
      <w:pPr>
        <w:autoSpaceDE w:val="0"/>
        <w:autoSpaceDN w:val="0"/>
        <w:adjustRightInd w:val="0"/>
        <w:spacing w:after="0" w:line="276" w:lineRule="auto"/>
        <w:ind w:firstLine="708"/>
        <w:jc w:val="both"/>
        <w:rPr>
          <w:rFonts w:ascii="Times New Roman" w:hAnsi="Times New Roman" w:cs="Times New Roman"/>
          <w:noProof/>
          <w:sz w:val="24"/>
          <w:szCs w:val="24"/>
          <w:lang w:val="ru-RU"/>
        </w:rPr>
      </w:pPr>
      <w:r w:rsidRPr="00EB2988">
        <w:rPr>
          <w:rFonts w:ascii="Times New Roman" w:eastAsia="TimesNewRomanPSMT" w:hAnsi="Times New Roman" w:cs="Times New Roman"/>
          <w:sz w:val="24"/>
          <w:szCs w:val="24"/>
          <w:lang w:val="ru-RU"/>
        </w:rPr>
        <w:t xml:space="preserve">Школски програм </w:t>
      </w:r>
      <w:r w:rsidRPr="00EB2988">
        <w:rPr>
          <w:rFonts w:ascii="Times New Roman" w:hAnsi="Times New Roman" w:cs="Times New Roman"/>
          <w:sz w:val="24"/>
          <w:szCs w:val="24"/>
          <w:lang w:val="ru-RU"/>
        </w:rPr>
        <w:t>ОШ „</w:t>
      </w:r>
      <w:r w:rsidRPr="00EB2988">
        <w:rPr>
          <w:rFonts w:ascii="Times New Roman" w:hAnsi="Times New Roman" w:cs="Times New Roman"/>
          <w:sz w:val="24"/>
          <w:szCs w:val="24"/>
          <w:lang w:val="sr-Cyrl-RS"/>
        </w:rPr>
        <w:t>Никола Тесла</w:t>
      </w:r>
      <w:r w:rsidRPr="00EB2988">
        <w:rPr>
          <w:rFonts w:ascii="Times New Roman" w:hAnsi="Times New Roman" w:cs="Times New Roman"/>
          <w:sz w:val="24"/>
          <w:szCs w:val="24"/>
          <w:lang w:val="ru-RU"/>
        </w:rPr>
        <w:t xml:space="preserve">“ - </w:t>
      </w:r>
      <w:r w:rsidRPr="00EB2988">
        <w:rPr>
          <w:rFonts w:ascii="Times New Roman" w:hAnsi="Times New Roman" w:cs="Times New Roman"/>
          <w:sz w:val="24"/>
          <w:szCs w:val="24"/>
          <w:lang w:val="sr-Cyrl-RS"/>
        </w:rPr>
        <w:t>Дубље</w:t>
      </w:r>
      <w:r w:rsidRPr="00EB2988">
        <w:rPr>
          <w:rFonts w:ascii="Times New Roman" w:hAnsi="Times New Roman" w:cs="Times New Roman"/>
          <w:sz w:val="24"/>
          <w:szCs w:val="24"/>
          <w:lang w:val="ru-RU"/>
        </w:rPr>
        <w:t xml:space="preserve"> </w:t>
      </w:r>
      <w:r w:rsidRPr="00EB2988">
        <w:rPr>
          <w:rFonts w:ascii="Times New Roman" w:hAnsi="Times New Roman" w:cs="Times New Roman"/>
          <w:sz w:val="24"/>
          <w:szCs w:val="24"/>
          <w:lang w:val="sr-Cyrl-RS"/>
        </w:rPr>
        <w:t xml:space="preserve">се доноси </w:t>
      </w:r>
      <w:r w:rsidRPr="00EB2988">
        <w:rPr>
          <w:rFonts w:ascii="Times New Roman" w:eastAsia="TimesNewRomanPSMT" w:hAnsi="Times New Roman" w:cs="Times New Roman"/>
          <w:sz w:val="24"/>
          <w:szCs w:val="24"/>
          <w:lang w:val="ru-RU"/>
        </w:rPr>
        <w:t xml:space="preserve">на основу плана наставе и учења у складу са Законом о основама система образовања и васпитања и Закона о основном образовању и васпитању. </w:t>
      </w:r>
      <w:r w:rsidRPr="00EB2988">
        <w:rPr>
          <w:rFonts w:ascii="Times New Roman" w:hAnsi="Times New Roman" w:cs="Times New Roman"/>
          <w:sz w:val="24"/>
          <w:szCs w:val="24"/>
          <w:lang w:val="ru-RU"/>
        </w:rPr>
        <w:t xml:space="preserve">Школски програм </w:t>
      </w:r>
      <w:r w:rsidRPr="00EB2988">
        <w:rPr>
          <w:rFonts w:ascii="Times New Roman" w:hAnsi="Times New Roman" w:cs="Times New Roman"/>
          <w:noProof/>
          <w:sz w:val="24"/>
          <w:szCs w:val="24"/>
          <w:lang w:val="ru-RU"/>
        </w:rPr>
        <w:t>доноси Школски одбор на период од четири године.</w:t>
      </w:r>
      <w:r w:rsidR="00D66309" w:rsidRPr="00EB2988">
        <w:rPr>
          <w:rFonts w:ascii="Times New Roman" w:hAnsi="Times New Roman" w:cs="Times New Roman"/>
          <w:noProof/>
          <w:sz w:val="24"/>
          <w:szCs w:val="24"/>
          <w:lang w:val="ru-RU"/>
        </w:rPr>
        <w:t xml:space="preserve"> Школски програм се реализује на српском језику и ћириличном писму. Основно образовање и васпитање остварује се у трајању од осам година у два образовна циклуса. Први циклус обухвата први, други, трећи и четврти разред, а други циклус обухвата пети, шести, седми и осми разред.</w:t>
      </w:r>
    </w:p>
    <w:p w:rsidR="00D47C77" w:rsidRPr="00EB2988" w:rsidRDefault="00D66309" w:rsidP="00D66309">
      <w:pPr>
        <w:autoSpaceDE w:val="0"/>
        <w:autoSpaceDN w:val="0"/>
        <w:adjustRightInd w:val="0"/>
        <w:spacing w:after="0" w:line="276" w:lineRule="auto"/>
        <w:ind w:firstLine="708"/>
        <w:jc w:val="both"/>
        <w:rPr>
          <w:rFonts w:ascii="Times New Roman" w:hAnsi="Times New Roman" w:cs="Times New Roman"/>
          <w:noProof/>
          <w:sz w:val="24"/>
          <w:szCs w:val="24"/>
          <w:lang w:val="ru-RU"/>
        </w:rPr>
      </w:pPr>
      <w:r w:rsidRPr="00EB2988">
        <w:rPr>
          <w:rFonts w:ascii="Times New Roman" w:hAnsi="Times New Roman" w:cs="Times New Roman"/>
          <w:noProof/>
          <w:sz w:val="24"/>
          <w:szCs w:val="24"/>
          <w:lang w:val="ru-RU"/>
        </w:rPr>
        <w:t>Програми наставе и учења су оријентисани на исходе учења, а садржаји учења су средство за достизање очекиваних исхода.</w:t>
      </w:r>
    </w:p>
    <w:p w:rsidR="00674429" w:rsidRPr="00EB2988" w:rsidRDefault="001E092A" w:rsidP="00745F39">
      <w:pPr>
        <w:spacing w:after="0"/>
        <w:ind w:firstLine="708"/>
        <w:jc w:val="both"/>
        <w:rPr>
          <w:rFonts w:ascii="Times New Roman" w:eastAsia="Times New Roman" w:hAnsi="Times New Roman" w:cs="Times New Roman"/>
          <w:sz w:val="24"/>
          <w:szCs w:val="24"/>
          <w:lang w:val="sr-Cyrl-RS" w:eastAsia="sr-Latn-CS"/>
        </w:rPr>
      </w:pPr>
      <w:r w:rsidRPr="00EB2988">
        <w:rPr>
          <w:rFonts w:ascii="Times New Roman" w:eastAsia="Times New Roman" w:hAnsi="Times New Roman" w:cs="Times New Roman"/>
          <w:sz w:val="24"/>
          <w:szCs w:val="24"/>
          <w:lang w:val="sr-Cyrl-CS" w:eastAsia="sr-Latn-CS"/>
        </w:rPr>
        <w:t>Циљ</w:t>
      </w:r>
      <w:r w:rsidRPr="00EB2988">
        <w:rPr>
          <w:rFonts w:ascii="Times New Roman" w:eastAsia="Times New Roman" w:hAnsi="Times New Roman" w:cs="Times New Roman"/>
          <w:sz w:val="24"/>
          <w:szCs w:val="24"/>
          <w:lang w:val="ru-RU" w:eastAsia="sr-Latn-CS"/>
        </w:rPr>
        <w:t xml:space="preserve"> </w:t>
      </w:r>
      <w:r w:rsidR="00674429" w:rsidRPr="00EB2988">
        <w:rPr>
          <w:rFonts w:ascii="Times New Roman" w:eastAsia="Times New Roman" w:hAnsi="Times New Roman" w:cs="Times New Roman"/>
          <w:sz w:val="24"/>
          <w:szCs w:val="24"/>
          <w:lang w:val="sr-Cyrl-RS" w:eastAsia="sr-Latn-CS"/>
        </w:rPr>
        <w:t xml:space="preserve">и задаци </w:t>
      </w:r>
      <w:r w:rsidRPr="00EB2988">
        <w:rPr>
          <w:rFonts w:ascii="Times New Roman" w:eastAsia="Times New Roman" w:hAnsi="Times New Roman" w:cs="Times New Roman"/>
          <w:sz w:val="24"/>
          <w:szCs w:val="24"/>
          <w:lang w:val="ru-RU" w:eastAsia="sr-Latn-CS"/>
        </w:rPr>
        <w:t>школског програма је омогућавање квалитетног образовања и васпитања</w:t>
      </w:r>
      <w:r w:rsidRPr="00EB2988">
        <w:rPr>
          <w:rFonts w:ascii="Times New Roman" w:eastAsia="Times New Roman" w:hAnsi="Times New Roman" w:cs="Times New Roman"/>
          <w:sz w:val="24"/>
          <w:szCs w:val="24"/>
          <w:lang w:val="sr-Cyrl-CS" w:eastAsia="sr-Latn-CS"/>
        </w:rPr>
        <w:t xml:space="preserve"> у нашој школи. Тежи се целокупном развоју личности ученика, стицањем знања и вештина које су потребне за живот у савременом друштву. Ш</w:t>
      </w:r>
      <w:r w:rsidRPr="00EB2988">
        <w:rPr>
          <w:rFonts w:ascii="Times New Roman" w:eastAsia="Times New Roman" w:hAnsi="Times New Roman" w:cs="Times New Roman"/>
          <w:sz w:val="24"/>
          <w:szCs w:val="24"/>
          <w:lang w:val="ru-RU" w:eastAsia="sr-Latn-CS"/>
        </w:rPr>
        <w:t>колск</w:t>
      </w:r>
      <w:r w:rsidRPr="00EB2988">
        <w:rPr>
          <w:rFonts w:ascii="Times New Roman" w:eastAsia="Times New Roman" w:hAnsi="Times New Roman" w:cs="Times New Roman"/>
          <w:sz w:val="24"/>
          <w:szCs w:val="24"/>
          <w:lang w:val="sr-Cyrl-CS" w:eastAsia="sr-Latn-CS"/>
        </w:rPr>
        <w:t xml:space="preserve">и </w:t>
      </w:r>
      <w:r w:rsidRPr="00EB2988">
        <w:rPr>
          <w:rFonts w:ascii="Times New Roman" w:eastAsia="Times New Roman" w:hAnsi="Times New Roman" w:cs="Times New Roman"/>
          <w:sz w:val="24"/>
          <w:szCs w:val="24"/>
          <w:lang w:val="ru-RU" w:eastAsia="sr-Latn-CS"/>
        </w:rPr>
        <w:t>програм</w:t>
      </w:r>
      <w:r w:rsidRPr="00EB2988">
        <w:rPr>
          <w:rFonts w:ascii="Times New Roman" w:eastAsia="Times New Roman" w:hAnsi="Times New Roman" w:cs="Times New Roman"/>
          <w:sz w:val="24"/>
          <w:szCs w:val="24"/>
          <w:lang w:val="sr-Cyrl-CS" w:eastAsia="sr-Latn-CS"/>
        </w:rPr>
        <w:t xml:space="preserve"> пружа основу запосленима </w:t>
      </w:r>
      <w:r w:rsidRPr="00EB2988">
        <w:rPr>
          <w:rFonts w:ascii="Times New Roman" w:eastAsia="Times New Roman" w:hAnsi="Times New Roman" w:cs="Times New Roman"/>
          <w:sz w:val="24"/>
          <w:szCs w:val="24"/>
          <w:lang w:val="ru-RU" w:eastAsia="sr-Latn-CS"/>
        </w:rPr>
        <w:t>у</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планирању, реализацији</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и</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евалуацији</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целокупног</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школског</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живота</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sr-Cyrl-RS" w:eastAsia="sr-Latn-CS"/>
        </w:rPr>
        <w:t>првог и другог циклуса основног образовања.</w:t>
      </w:r>
      <w:r w:rsidRPr="00EB2988">
        <w:rPr>
          <w:rFonts w:ascii="Times New Roman" w:eastAsia="Times New Roman" w:hAnsi="Times New Roman" w:cs="Times New Roman"/>
          <w:sz w:val="24"/>
          <w:szCs w:val="24"/>
          <w:lang w:val="ru-RU" w:eastAsia="sr-Latn-CS"/>
        </w:rPr>
        <w:t xml:space="preserve"> </w:t>
      </w:r>
      <w:r w:rsidR="00E36725" w:rsidRPr="00EB2988">
        <w:rPr>
          <w:rFonts w:ascii="Times New Roman" w:eastAsia="Times New Roman" w:hAnsi="Times New Roman" w:cs="Times New Roman"/>
          <w:sz w:val="24"/>
          <w:szCs w:val="24"/>
          <w:lang w:val="sr-Cyrl-RS" w:eastAsia="sr-Latn-CS"/>
        </w:rPr>
        <w:t>Циљеви школског програма су засновани на циљевима и исходима основног образовања и васпитања</w:t>
      </w:r>
      <w:r w:rsidR="00322E69" w:rsidRPr="00EB2988">
        <w:rPr>
          <w:rFonts w:ascii="Times New Roman" w:eastAsia="Times New Roman" w:hAnsi="Times New Roman" w:cs="Times New Roman"/>
          <w:sz w:val="24"/>
          <w:szCs w:val="24"/>
          <w:lang w:val="sr-Cyrl-RS" w:eastAsia="sr-Latn-CS"/>
        </w:rPr>
        <w:t>, уз осврт на међупредметне компетенције</w:t>
      </w:r>
      <w:r w:rsidR="00E36725" w:rsidRPr="00EB2988">
        <w:rPr>
          <w:rFonts w:ascii="Times New Roman" w:eastAsia="Times New Roman" w:hAnsi="Times New Roman" w:cs="Times New Roman"/>
          <w:sz w:val="24"/>
          <w:szCs w:val="24"/>
          <w:lang w:val="sr-Cyrl-RS" w:eastAsia="sr-Latn-CS"/>
        </w:rPr>
        <w:t xml:space="preserve">. </w:t>
      </w:r>
    </w:p>
    <w:p w:rsidR="00674429" w:rsidRPr="00EB2988" w:rsidRDefault="00674429" w:rsidP="00745F39">
      <w:pPr>
        <w:spacing w:after="0" w:line="276" w:lineRule="auto"/>
        <w:jc w:val="both"/>
        <w:rPr>
          <w:rFonts w:ascii="Times New Roman" w:eastAsia="Times New Roman" w:hAnsi="Times New Roman" w:cs="Times New Roman"/>
          <w:sz w:val="24"/>
          <w:szCs w:val="24"/>
          <w:lang w:val="sr-Cyrl-RS" w:eastAsia="sr-Latn-CS"/>
        </w:rPr>
      </w:pPr>
    </w:p>
    <w:p w:rsidR="009050C8" w:rsidRPr="00EB2988" w:rsidRDefault="009050C8" w:rsidP="00745F39">
      <w:pPr>
        <w:spacing w:after="0" w:line="276" w:lineRule="auto"/>
        <w:jc w:val="center"/>
        <w:rPr>
          <w:rFonts w:ascii="Times New Roman" w:eastAsia="Times New Roman" w:hAnsi="Times New Roman" w:cs="Times New Roman"/>
          <w:b/>
          <w:sz w:val="24"/>
          <w:szCs w:val="24"/>
          <w:lang w:val="sr-Cyrl-RS" w:eastAsia="sr-Latn-CS"/>
        </w:rPr>
      </w:pPr>
    </w:p>
    <w:p w:rsidR="009050C8" w:rsidRPr="00EB2988" w:rsidRDefault="009050C8" w:rsidP="00745F39">
      <w:pPr>
        <w:spacing w:after="0" w:line="276" w:lineRule="auto"/>
        <w:jc w:val="center"/>
        <w:rPr>
          <w:rFonts w:ascii="Times New Roman" w:eastAsia="Times New Roman" w:hAnsi="Times New Roman" w:cs="Times New Roman"/>
          <w:b/>
          <w:sz w:val="24"/>
          <w:szCs w:val="24"/>
          <w:lang w:val="sr-Cyrl-RS" w:eastAsia="sr-Latn-CS"/>
        </w:rPr>
      </w:pPr>
    </w:p>
    <w:p w:rsidR="009050C8" w:rsidRPr="00EB2988" w:rsidRDefault="009050C8" w:rsidP="00745F39">
      <w:pPr>
        <w:spacing w:after="0" w:line="276" w:lineRule="auto"/>
        <w:jc w:val="center"/>
        <w:rPr>
          <w:rFonts w:ascii="Times New Roman" w:eastAsia="Times New Roman" w:hAnsi="Times New Roman" w:cs="Times New Roman"/>
          <w:b/>
          <w:sz w:val="24"/>
          <w:szCs w:val="24"/>
          <w:lang w:val="sr-Cyrl-RS" w:eastAsia="sr-Latn-CS"/>
        </w:rPr>
      </w:pPr>
    </w:p>
    <w:p w:rsidR="009050C8" w:rsidRPr="00EB2988" w:rsidRDefault="009050C8" w:rsidP="00745F39">
      <w:pPr>
        <w:spacing w:after="0" w:line="276" w:lineRule="auto"/>
        <w:jc w:val="center"/>
        <w:rPr>
          <w:rFonts w:ascii="Times New Roman" w:eastAsia="Times New Roman" w:hAnsi="Times New Roman" w:cs="Times New Roman"/>
          <w:b/>
          <w:sz w:val="24"/>
          <w:szCs w:val="24"/>
          <w:lang w:val="sr-Cyrl-RS" w:eastAsia="sr-Latn-CS"/>
        </w:rPr>
      </w:pPr>
    </w:p>
    <w:p w:rsidR="009050C8" w:rsidRPr="00EB2988" w:rsidRDefault="009050C8" w:rsidP="00745F39">
      <w:pPr>
        <w:spacing w:after="0" w:line="276" w:lineRule="auto"/>
        <w:jc w:val="center"/>
        <w:rPr>
          <w:rFonts w:ascii="Times New Roman" w:eastAsia="Times New Roman" w:hAnsi="Times New Roman" w:cs="Times New Roman"/>
          <w:b/>
          <w:sz w:val="24"/>
          <w:szCs w:val="24"/>
          <w:lang w:val="sr-Cyrl-RS" w:eastAsia="sr-Latn-CS"/>
        </w:rPr>
      </w:pPr>
    </w:p>
    <w:p w:rsidR="009050C8" w:rsidRPr="00EB2988" w:rsidRDefault="009050C8" w:rsidP="00745F39">
      <w:pPr>
        <w:spacing w:after="0" w:line="276" w:lineRule="auto"/>
        <w:jc w:val="center"/>
        <w:rPr>
          <w:rFonts w:ascii="Times New Roman" w:eastAsia="Times New Roman" w:hAnsi="Times New Roman" w:cs="Times New Roman"/>
          <w:b/>
          <w:sz w:val="24"/>
          <w:szCs w:val="24"/>
          <w:lang w:val="sr-Cyrl-RS" w:eastAsia="sr-Latn-CS"/>
        </w:rPr>
      </w:pPr>
    </w:p>
    <w:p w:rsidR="009050C8" w:rsidRPr="00EB2988" w:rsidRDefault="009050C8" w:rsidP="00745F39">
      <w:pPr>
        <w:spacing w:after="0" w:line="276" w:lineRule="auto"/>
        <w:jc w:val="center"/>
        <w:rPr>
          <w:rFonts w:ascii="Times New Roman" w:eastAsia="Times New Roman" w:hAnsi="Times New Roman" w:cs="Times New Roman"/>
          <w:b/>
          <w:sz w:val="24"/>
          <w:szCs w:val="24"/>
          <w:lang w:val="sr-Cyrl-RS" w:eastAsia="sr-Latn-CS"/>
        </w:rPr>
      </w:pPr>
    </w:p>
    <w:p w:rsidR="009050C8" w:rsidRPr="00EB2988" w:rsidRDefault="009050C8" w:rsidP="00745F39">
      <w:pPr>
        <w:spacing w:after="0" w:line="276" w:lineRule="auto"/>
        <w:jc w:val="center"/>
        <w:rPr>
          <w:rFonts w:ascii="Times New Roman" w:eastAsia="Times New Roman" w:hAnsi="Times New Roman" w:cs="Times New Roman"/>
          <w:b/>
          <w:sz w:val="24"/>
          <w:szCs w:val="24"/>
          <w:lang w:val="sr-Cyrl-RS" w:eastAsia="sr-Latn-CS"/>
        </w:rPr>
      </w:pPr>
    </w:p>
    <w:p w:rsidR="009050C8" w:rsidRPr="00EB2988" w:rsidRDefault="009050C8" w:rsidP="00745F39">
      <w:pPr>
        <w:spacing w:after="0" w:line="276" w:lineRule="auto"/>
        <w:jc w:val="center"/>
        <w:rPr>
          <w:rFonts w:ascii="Times New Roman" w:eastAsia="Times New Roman" w:hAnsi="Times New Roman" w:cs="Times New Roman"/>
          <w:b/>
          <w:sz w:val="24"/>
          <w:szCs w:val="24"/>
          <w:lang w:val="sr-Cyrl-RS" w:eastAsia="sr-Latn-CS"/>
        </w:rPr>
      </w:pPr>
    </w:p>
    <w:p w:rsidR="009050C8" w:rsidRPr="00EB2988" w:rsidRDefault="009050C8" w:rsidP="00745F39">
      <w:pPr>
        <w:spacing w:after="0" w:line="276" w:lineRule="auto"/>
        <w:jc w:val="center"/>
        <w:rPr>
          <w:rFonts w:ascii="Times New Roman" w:eastAsia="Times New Roman" w:hAnsi="Times New Roman" w:cs="Times New Roman"/>
          <w:b/>
          <w:sz w:val="24"/>
          <w:szCs w:val="24"/>
          <w:lang w:val="sr-Cyrl-RS" w:eastAsia="sr-Latn-CS"/>
        </w:rPr>
      </w:pPr>
    </w:p>
    <w:p w:rsidR="00674429" w:rsidRPr="00EB2988" w:rsidRDefault="00674429" w:rsidP="00F529B7">
      <w:pPr>
        <w:pStyle w:val="Heading1"/>
        <w:jc w:val="center"/>
        <w:rPr>
          <w:rFonts w:ascii="Times New Roman" w:eastAsia="Times New Roman" w:hAnsi="Times New Roman" w:cs="Times New Roman"/>
          <w:color w:val="auto"/>
          <w:lang w:val="sr-Cyrl-RS" w:eastAsia="sr-Latn-CS"/>
        </w:rPr>
      </w:pPr>
      <w:bookmarkStart w:id="3" w:name="_Toc233365361"/>
      <w:r w:rsidRPr="00EB2988">
        <w:rPr>
          <w:rFonts w:ascii="Times New Roman" w:eastAsia="Times New Roman" w:hAnsi="Times New Roman" w:cs="Times New Roman"/>
          <w:color w:val="auto"/>
          <w:lang w:val="sr-Cyrl-RS" w:eastAsia="sr-Latn-CS"/>
        </w:rPr>
        <w:lastRenderedPageBreak/>
        <w:t>ЦИЉЕВИ ОСНОВНОГ ОБРАЗОВАЊА И ВАСПИТАЊА</w:t>
      </w:r>
      <w:bookmarkEnd w:id="3"/>
    </w:p>
    <w:p w:rsidR="00674429" w:rsidRPr="00EB2988" w:rsidRDefault="00674429" w:rsidP="00745F39">
      <w:pPr>
        <w:spacing w:after="0" w:line="276" w:lineRule="auto"/>
        <w:ind w:firstLine="708"/>
        <w:jc w:val="both"/>
        <w:rPr>
          <w:rFonts w:ascii="Times New Roman" w:eastAsia="Times New Roman" w:hAnsi="Times New Roman" w:cs="Times New Roman"/>
          <w:sz w:val="24"/>
          <w:szCs w:val="24"/>
          <w:lang w:val="sr-Cyrl-RS" w:eastAsia="sr-Latn-CS"/>
        </w:rPr>
      </w:pPr>
    </w:p>
    <w:p w:rsidR="00674429" w:rsidRPr="00EB2988" w:rsidRDefault="00674429" w:rsidP="00745F39">
      <w:pPr>
        <w:spacing w:after="0" w:line="276" w:lineRule="auto"/>
        <w:ind w:firstLine="708"/>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 xml:space="preserve">Основни циљеви основног образовања и васпитања </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 xml:space="preserve">есу: </w:t>
      </w:r>
    </w:p>
    <w:p w:rsidR="00674429" w:rsidRPr="00EB2988" w:rsidRDefault="00674429" w:rsidP="00745F39">
      <w:pPr>
        <w:spacing w:after="0" w:line="276" w:lineRule="auto"/>
        <w:ind w:firstLine="708"/>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1) обезбеђивање добробити и подршка целовитом разво</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у ученика;</w:t>
      </w:r>
    </w:p>
    <w:p w:rsidR="00674429" w:rsidRPr="00EB2988" w:rsidRDefault="00674429" w:rsidP="00745F39">
      <w:pPr>
        <w:spacing w:after="0" w:line="276" w:lineRule="auto"/>
        <w:ind w:firstLine="708"/>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2) обезбеђивање подстица</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ног и безбедног окружења за целовити разво</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 xml:space="preserve"> ученика, разви</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ање ненасилног понашања и успостављање нулте толеранци</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 xml:space="preserve">е према насиљу; </w:t>
      </w:r>
    </w:p>
    <w:p w:rsidR="00674429" w:rsidRPr="00EB2988" w:rsidRDefault="00674429" w:rsidP="00745F39">
      <w:pPr>
        <w:spacing w:after="0" w:line="276" w:lineRule="auto"/>
        <w:ind w:firstLine="708"/>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 xml:space="preserve">3) свеобухватна укљученост ученика у систем образовања и васпитања; </w:t>
      </w:r>
    </w:p>
    <w:p w:rsidR="00674429" w:rsidRPr="00EB2988" w:rsidRDefault="00674429" w:rsidP="00745F39">
      <w:pPr>
        <w:spacing w:after="0" w:line="276" w:lineRule="auto"/>
        <w:ind w:firstLine="708"/>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4) разви</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ање и практиковање здравих животних стилова, свести о важности сопственог здравља и безбедности, потребе неговања и разво</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 xml:space="preserve">а физичких способности; </w:t>
      </w:r>
    </w:p>
    <w:p w:rsidR="00674429" w:rsidRPr="00EB2988" w:rsidRDefault="00674429" w:rsidP="00745F39">
      <w:pPr>
        <w:spacing w:after="0" w:line="276" w:lineRule="auto"/>
        <w:ind w:firstLine="708"/>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5) разви</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ање свести о знача</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у одрживог разво</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 xml:space="preserve">а, заштите и очувања природе и животне средине и еколошке етике, заштите и добробити животиња; </w:t>
      </w:r>
    </w:p>
    <w:p w:rsidR="00674429" w:rsidRPr="00EB2988" w:rsidRDefault="00674429" w:rsidP="00745F39">
      <w:pPr>
        <w:spacing w:after="0" w:line="276" w:lineRule="auto"/>
        <w:ind w:firstLine="708"/>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6) континуирано унапређивање квалитета процеса и исхода образовања и васпитања заснованог на провереним научним сазнањима и образовно</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 xml:space="preserve"> пракси; </w:t>
      </w:r>
    </w:p>
    <w:p w:rsidR="00674429" w:rsidRPr="00EB2988" w:rsidRDefault="00674429" w:rsidP="00745F39">
      <w:pPr>
        <w:spacing w:after="0" w:line="276" w:lineRule="auto"/>
        <w:ind w:firstLine="708"/>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7) разви</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ање компетенци</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а за сналажење и активно учешће у савременом друштву ко</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 xml:space="preserve">е се мења; </w:t>
      </w:r>
    </w:p>
    <w:p w:rsidR="00674429" w:rsidRPr="00EB2988" w:rsidRDefault="00674429" w:rsidP="00745F39">
      <w:pPr>
        <w:spacing w:after="0" w:line="276" w:lineRule="auto"/>
        <w:ind w:firstLine="708"/>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8) пун интелектуални, емоционални, соци</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ални, морални и физички разво</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 xml:space="preserve"> сваког ученика, у складу са његовим узрастом, разво</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 xml:space="preserve">ним потребама и интересовањима; </w:t>
      </w:r>
    </w:p>
    <w:p w:rsidR="00674429" w:rsidRPr="00EB2988" w:rsidRDefault="00674429" w:rsidP="00745F39">
      <w:pPr>
        <w:spacing w:after="0" w:line="276" w:lineRule="auto"/>
        <w:ind w:firstLine="708"/>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9) разви</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ање кључних компетенци</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а за целоживотно учење и међупредметних компетенци</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а у складу са разво</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ем савремене науке и технологи</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 xml:space="preserve">е; </w:t>
      </w:r>
    </w:p>
    <w:p w:rsidR="00674429" w:rsidRPr="00EB2988" w:rsidRDefault="00674429" w:rsidP="00745F39">
      <w:pPr>
        <w:spacing w:after="0" w:line="276" w:lineRule="auto"/>
        <w:ind w:firstLine="708"/>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10) разво</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 xml:space="preserve"> свести о себи, стваралачких способности, критичког мишљења, мотиваци</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е за учење, способности за тимски рад, способности самовредновања, самоиници</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 xml:space="preserve">ативе и изражавања свог мишљења; </w:t>
      </w:r>
    </w:p>
    <w:p w:rsidR="00674429" w:rsidRPr="00EB2988" w:rsidRDefault="00674429" w:rsidP="00745F39">
      <w:pPr>
        <w:spacing w:after="0" w:line="276" w:lineRule="auto"/>
        <w:ind w:firstLine="708"/>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11) оспособљавање за доношење ваљаних одлука о избору даљег образовања и занимања, сопственог разво</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 xml:space="preserve">а и будућег живота; </w:t>
      </w:r>
    </w:p>
    <w:p w:rsidR="00674429" w:rsidRPr="00EB2988" w:rsidRDefault="00674429" w:rsidP="00745F39">
      <w:pPr>
        <w:spacing w:after="0" w:line="276" w:lineRule="auto"/>
        <w:ind w:firstLine="708"/>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12) разви</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ање осећања солидарности, разумевања и конструктивне сарадње са другима и неговање другарства и при</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 xml:space="preserve">атељства; </w:t>
      </w:r>
    </w:p>
    <w:p w:rsidR="00674429" w:rsidRPr="00EB2988" w:rsidRDefault="00674429" w:rsidP="00745F39">
      <w:pPr>
        <w:spacing w:after="0" w:line="276" w:lineRule="auto"/>
        <w:ind w:firstLine="708"/>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13) разви</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 xml:space="preserve">ање позитивних људских вредности; </w:t>
      </w:r>
    </w:p>
    <w:p w:rsidR="00674429" w:rsidRPr="00EB2988" w:rsidRDefault="00674429" w:rsidP="00745F39">
      <w:pPr>
        <w:spacing w:after="0" w:line="276" w:lineRule="auto"/>
        <w:ind w:firstLine="708"/>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14) разви</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ање компентенци</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 xml:space="preserve">а за разумевање и поштовање права детета, људских права, грађанских слобода и способности за живот у демократски уређеном и праведном друштву; </w:t>
      </w:r>
    </w:p>
    <w:p w:rsidR="00674429" w:rsidRPr="00EB2988" w:rsidRDefault="00674429" w:rsidP="00745F39">
      <w:pPr>
        <w:spacing w:after="0" w:line="276" w:lineRule="auto"/>
        <w:ind w:firstLine="708"/>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15) разво</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 xml:space="preserve"> и поштовање расне, националне, културне, </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езичке, верске, родне, полне и узрасне равноправности, толеранци</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 xml:space="preserve">е и уважавање различитости; </w:t>
      </w:r>
    </w:p>
    <w:p w:rsidR="00674429" w:rsidRPr="00EB2988" w:rsidRDefault="00674429" w:rsidP="00745F39">
      <w:pPr>
        <w:spacing w:after="0" w:line="276" w:lineRule="auto"/>
        <w:ind w:firstLine="708"/>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lastRenderedPageBreak/>
        <w:t>16) разви</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ање личног и националног идентитета, разви</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ање свести и осећања припадности Републици Срби</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 xml:space="preserve">и, поштовање и неговање српског </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 xml:space="preserve">езика и матерњег </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езика, традици</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е и културе српског народа и националних мањина, разви</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 xml:space="preserve">ање интеркултуралности, поштовање и очување националне и светске културне баштине; </w:t>
      </w:r>
    </w:p>
    <w:p w:rsidR="00674429" w:rsidRPr="00EB2988" w:rsidRDefault="00674429" w:rsidP="00745F39">
      <w:pPr>
        <w:spacing w:after="0" w:line="276" w:lineRule="auto"/>
        <w:ind w:firstLine="708"/>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17) повећање ефикасности употребе свих ресурса образовања и васпитања, завршавање образовања и васпитања у предвиђеном року са минималним продужетком тра</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 xml:space="preserve">ања и смањеним напуштањем школовања; </w:t>
      </w:r>
    </w:p>
    <w:p w:rsidR="00674429" w:rsidRPr="00EB2988" w:rsidRDefault="00674429" w:rsidP="00745F39">
      <w:pPr>
        <w:spacing w:after="0" w:line="276" w:lineRule="auto"/>
        <w:ind w:firstLine="708"/>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18) повећање ефикасности образовања и васпитања и унапређивање образовног нивоа становништва Републике Срби</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е као државе засноване на знању.</w:t>
      </w:r>
    </w:p>
    <w:p w:rsidR="00674429" w:rsidRPr="00EB2988" w:rsidRDefault="00674429" w:rsidP="00745F39">
      <w:pPr>
        <w:spacing w:after="0" w:line="276" w:lineRule="auto"/>
        <w:ind w:firstLine="708"/>
        <w:jc w:val="both"/>
        <w:rPr>
          <w:rFonts w:ascii="Times New Roman" w:hAnsi="Times New Roman" w:cs="Times New Roman"/>
          <w:sz w:val="24"/>
          <w:szCs w:val="24"/>
          <w:lang w:val="ru-RU"/>
        </w:rPr>
      </w:pPr>
    </w:p>
    <w:p w:rsidR="00674429" w:rsidRPr="00EB2988" w:rsidRDefault="00674429" w:rsidP="00745F39">
      <w:pPr>
        <w:spacing w:after="0" w:line="276" w:lineRule="auto"/>
        <w:ind w:firstLine="708"/>
        <w:jc w:val="both"/>
        <w:rPr>
          <w:rFonts w:ascii="Times New Roman" w:eastAsia="Times New Roman" w:hAnsi="Times New Roman" w:cs="Times New Roman"/>
          <w:b/>
          <w:sz w:val="24"/>
          <w:szCs w:val="24"/>
          <w:lang w:val="sr-Cyrl-RS" w:eastAsia="sr-Latn-CS"/>
        </w:rPr>
      </w:pPr>
    </w:p>
    <w:p w:rsidR="00674429" w:rsidRPr="00EB2988" w:rsidRDefault="00674429" w:rsidP="00745F39">
      <w:pPr>
        <w:spacing w:after="0"/>
        <w:jc w:val="center"/>
        <w:rPr>
          <w:rFonts w:ascii="Times New Roman" w:eastAsia="Times New Roman" w:hAnsi="Times New Roman" w:cs="Times New Roman"/>
          <w:b/>
          <w:sz w:val="24"/>
          <w:szCs w:val="24"/>
          <w:lang w:val="sr-Cyrl-RS" w:eastAsia="sr-Latn-CS"/>
        </w:rPr>
      </w:pPr>
    </w:p>
    <w:p w:rsidR="00674429" w:rsidRPr="00EB2988" w:rsidRDefault="00674429" w:rsidP="00745F39">
      <w:pPr>
        <w:spacing w:after="0"/>
        <w:jc w:val="center"/>
        <w:rPr>
          <w:rFonts w:ascii="Times New Roman" w:eastAsia="Times New Roman" w:hAnsi="Times New Roman" w:cs="Times New Roman"/>
          <w:b/>
          <w:sz w:val="24"/>
          <w:szCs w:val="24"/>
          <w:lang w:val="sr-Cyrl-RS" w:eastAsia="sr-Latn-CS"/>
        </w:rPr>
      </w:pPr>
    </w:p>
    <w:p w:rsidR="00674429" w:rsidRPr="00EB2988" w:rsidRDefault="00674429" w:rsidP="00745F39">
      <w:pPr>
        <w:spacing w:after="0"/>
        <w:jc w:val="center"/>
        <w:rPr>
          <w:rFonts w:ascii="Times New Roman" w:eastAsia="Times New Roman" w:hAnsi="Times New Roman" w:cs="Times New Roman"/>
          <w:b/>
          <w:sz w:val="24"/>
          <w:szCs w:val="24"/>
          <w:lang w:val="sr-Cyrl-RS" w:eastAsia="sr-Latn-CS"/>
        </w:rPr>
      </w:pPr>
    </w:p>
    <w:p w:rsidR="009050C8" w:rsidRPr="00EB2988" w:rsidRDefault="009050C8" w:rsidP="00745F39">
      <w:pPr>
        <w:spacing w:after="0"/>
        <w:jc w:val="center"/>
        <w:rPr>
          <w:rFonts w:ascii="Times New Roman" w:eastAsia="Times New Roman" w:hAnsi="Times New Roman" w:cs="Times New Roman"/>
          <w:b/>
          <w:sz w:val="24"/>
          <w:szCs w:val="24"/>
          <w:lang w:val="sr-Cyrl-RS" w:eastAsia="sr-Latn-CS"/>
        </w:rPr>
      </w:pPr>
    </w:p>
    <w:p w:rsidR="009050C8" w:rsidRPr="00EB2988" w:rsidRDefault="009050C8" w:rsidP="00745F39">
      <w:pPr>
        <w:spacing w:after="0"/>
        <w:jc w:val="center"/>
        <w:rPr>
          <w:rFonts w:ascii="Times New Roman" w:eastAsia="Times New Roman" w:hAnsi="Times New Roman" w:cs="Times New Roman"/>
          <w:b/>
          <w:sz w:val="24"/>
          <w:szCs w:val="24"/>
          <w:lang w:val="sr-Cyrl-RS" w:eastAsia="sr-Latn-CS"/>
        </w:rPr>
      </w:pPr>
    </w:p>
    <w:p w:rsidR="009050C8" w:rsidRPr="00EB2988" w:rsidRDefault="009050C8" w:rsidP="00745F39">
      <w:pPr>
        <w:spacing w:after="0"/>
        <w:jc w:val="center"/>
        <w:rPr>
          <w:rFonts w:ascii="Times New Roman" w:eastAsia="Times New Roman" w:hAnsi="Times New Roman" w:cs="Times New Roman"/>
          <w:b/>
          <w:sz w:val="24"/>
          <w:szCs w:val="24"/>
          <w:lang w:val="sr-Cyrl-RS" w:eastAsia="sr-Latn-CS"/>
        </w:rPr>
      </w:pPr>
    </w:p>
    <w:p w:rsidR="009050C8" w:rsidRPr="00EB2988" w:rsidRDefault="009050C8" w:rsidP="00745F39">
      <w:pPr>
        <w:spacing w:after="0"/>
        <w:jc w:val="center"/>
        <w:rPr>
          <w:rFonts w:ascii="Times New Roman" w:eastAsia="Times New Roman" w:hAnsi="Times New Roman" w:cs="Times New Roman"/>
          <w:b/>
          <w:sz w:val="24"/>
          <w:szCs w:val="24"/>
          <w:lang w:val="sr-Cyrl-RS" w:eastAsia="sr-Latn-CS"/>
        </w:rPr>
      </w:pPr>
    </w:p>
    <w:p w:rsidR="009050C8" w:rsidRPr="00EB2988" w:rsidRDefault="009050C8" w:rsidP="00745F39">
      <w:pPr>
        <w:spacing w:after="0"/>
        <w:jc w:val="center"/>
        <w:rPr>
          <w:rFonts w:ascii="Times New Roman" w:eastAsia="Times New Roman" w:hAnsi="Times New Roman" w:cs="Times New Roman"/>
          <w:b/>
          <w:sz w:val="24"/>
          <w:szCs w:val="24"/>
          <w:lang w:val="sr-Cyrl-RS" w:eastAsia="sr-Latn-CS"/>
        </w:rPr>
      </w:pPr>
    </w:p>
    <w:p w:rsidR="009050C8" w:rsidRPr="00EB2988" w:rsidRDefault="009050C8" w:rsidP="00745F39">
      <w:pPr>
        <w:spacing w:after="0"/>
        <w:jc w:val="center"/>
        <w:rPr>
          <w:rFonts w:ascii="Times New Roman" w:eastAsia="Times New Roman" w:hAnsi="Times New Roman" w:cs="Times New Roman"/>
          <w:b/>
          <w:sz w:val="24"/>
          <w:szCs w:val="24"/>
          <w:lang w:val="sr-Cyrl-RS" w:eastAsia="sr-Latn-CS"/>
        </w:rPr>
      </w:pPr>
    </w:p>
    <w:p w:rsidR="009050C8" w:rsidRPr="00EB2988" w:rsidRDefault="009050C8" w:rsidP="00745F39">
      <w:pPr>
        <w:spacing w:after="0"/>
        <w:jc w:val="center"/>
        <w:rPr>
          <w:rFonts w:ascii="Times New Roman" w:eastAsia="Times New Roman" w:hAnsi="Times New Roman" w:cs="Times New Roman"/>
          <w:b/>
          <w:sz w:val="24"/>
          <w:szCs w:val="24"/>
          <w:lang w:val="sr-Cyrl-RS" w:eastAsia="sr-Latn-CS"/>
        </w:rPr>
      </w:pPr>
    </w:p>
    <w:p w:rsidR="000346D2" w:rsidRPr="00EB2988" w:rsidRDefault="000346D2" w:rsidP="00745F39">
      <w:pPr>
        <w:spacing w:after="0"/>
        <w:jc w:val="center"/>
        <w:rPr>
          <w:rFonts w:ascii="Times New Roman" w:eastAsia="Times New Roman" w:hAnsi="Times New Roman" w:cs="Times New Roman"/>
          <w:b/>
          <w:sz w:val="24"/>
          <w:szCs w:val="24"/>
          <w:lang w:val="sr-Cyrl-RS" w:eastAsia="sr-Latn-CS"/>
        </w:rPr>
      </w:pPr>
    </w:p>
    <w:p w:rsidR="000346D2" w:rsidRPr="00EB2988" w:rsidRDefault="000346D2" w:rsidP="00745F39">
      <w:pPr>
        <w:spacing w:after="0"/>
        <w:jc w:val="center"/>
        <w:rPr>
          <w:rFonts w:ascii="Times New Roman" w:eastAsia="Times New Roman" w:hAnsi="Times New Roman" w:cs="Times New Roman"/>
          <w:b/>
          <w:sz w:val="24"/>
          <w:szCs w:val="24"/>
          <w:lang w:val="sr-Cyrl-RS" w:eastAsia="sr-Latn-CS"/>
        </w:rPr>
      </w:pPr>
    </w:p>
    <w:p w:rsidR="000346D2" w:rsidRPr="00EB2988" w:rsidRDefault="000346D2" w:rsidP="00745F39">
      <w:pPr>
        <w:spacing w:after="0"/>
        <w:jc w:val="center"/>
        <w:rPr>
          <w:rFonts w:ascii="Times New Roman" w:eastAsia="Times New Roman" w:hAnsi="Times New Roman" w:cs="Times New Roman"/>
          <w:b/>
          <w:sz w:val="24"/>
          <w:szCs w:val="24"/>
          <w:lang w:val="sr-Cyrl-RS" w:eastAsia="sr-Latn-CS"/>
        </w:rPr>
      </w:pPr>
    </w:p>
    <w:p w:rsidR="009050C8" w:rsidRPr="00EB2988" w:rsidRDefault="009050C8" w:rsidP="00745F39">
      <w:pPr>
        <w:spacing w:after="0"/>
        <w:jc w:val="center"/>
        <w:rPr>
          <w:rFonts w:ascii="Times New Roman" w:eastAsia="Times New Roman" w:hAnsi="Times New Roman" w:cs="Times New Roman"/>
          <w:b/>
          <w:sz w:val="24"/>
          <w:szCs w:val="24"/>
          <w:lang w:val="sr-Cyrl-RS" w:eastAsia="sr-Latn-CS"/>
        </w:rPr>
      </w:pPr>
    </w:p>
    <w:p w:rsidR="009050C8" w:rsidRPr="00EB2988" w:rsidRDefault="009050C8" w:rsidP="00745F39">
      <w:pPr>
        <w:spacing w:after="0"/>
        <w:jc w:val="center"/>
        <w:rPr>
          <w:rFonts w:ascii="Times New Roman" w:eastAsia="Times New Roman" w:hAnsi="Times New Roman" w:cs="Times New Roman"/>
          <w:b/>
          <w:sz w:val="24"/>
          <w:szCs w:val="24"/>
          <w:lang w:val="sr-Cyrl-RS" w:eastAsia="sr-Latn-CS"/>
        </w:rPr>
      </w:pPr>
    </w:p>
    <w:p w:rsidR="009050C8" w:rsidRPr="00EB2988" w:rsidRDefault="009050C8" w:rsidP="00745F39">
      <w:pPr>
        <w:spacing w:after="0"/>
        <w:jc w:val="center"/>
        <w:rPr>
          <w:rFonts w:ascii="Times New Roman" w:eastAsia="Times New Roman" w:hAnsi="Times New Roman" w:cs="Times New Roman"/>
          <w:b/>
          <w:sz w:val="24"/>
          <w:szCs w:val="24"/>
          <w:lang w:val="sr-Cyrl-RS" w:eastAsia="sr-Latn-CS"/>
        </w:rPr>
      </w:pPr>
    </w:p>
    <w:p w:rsidR="009050C8" w:rsidRPr="00EB2988" w:rsidRDefault="009050C8" w:rsidP="00745F39">
      <w:pPr>
        <w:spacing w:after="0"/>
        <w:jc w:val="center"/>
        <w:rPr>
          <w:rFonts w:ascii="Times New Roman" w:eastAsia="Times New Roman" w:hAnsi="Times New Roman" w:cs="Times New Roman"/>
          <w:b/>
          <w:sz w:val="24"/>
          <w:szCs w:val="24"/>
          <w:lang w:val="sr-Cyrl-RS" w:eastAsia="sr-Latn-CS"/>
        </w:rPr>
      </w:pPr>
    </w:p>
    <w:p w:rsidR="009050C8" w:rsidRPr="00EB2988" w:rsidRDefault="009050C8" w:rsidP="00745F39">
      <w:pPr>
        <w:spacing w:after="0"/>
        <w:jc w:val="center"/>
        <w:rPr>
          <w:rFonts w:ascii="Times New Roman" w:eastAsia="Times New Roman" w:hAnsi="Times New Roman" w:cs="Times New Roman"/>
          <w:b/>
          <w:sz w:val="24"/>
          <w:szCs w:val="24"/>
          <w:lang w:val="sr-Cyrl-RS" w:eastAsia="sr-Latn-CS"/>
        </w:rPr>
      </w:pPr>
    </w:p>
    <w:p w:rsidR="00E36725" w:rsidRPr="00EB2988" w:rsidRDefault="00E36725" w:rsidP="00F529B7">
      <w:pPr>
        <w:pStyle w:val="Heading1"/>
        <w:jc w:val="center"/>
        <w:rPr>
          <w:rFonts w:ascii="Times New Roman" w:hAnsi="Times New Roman" w:cs="Times New Roman"/>
          <w:color w:val="auto"/>
          <w:lang w:val="sr-Cyrl-RS"/>
        </w:rPr>
      </w:pPr>
      <w:bookmarkStart w:id="4" w:name="_Toc233365362"/>
      <w:r w:rsidRPr="00EB2988">
        <w:rPr>
          <w:rFonts w:ascii="Times New Roman" w:hAnsi="Times New Roman" w:cs="Times New Roman"/>
          <w:color w:val="auto"/>
          <w:lang w:val="sr-Cyrl-RS"/>
        </w:rPr>
        <w:lastRenderedPageBreak/>
        <w:t>ИСХОДИ ЗА КРАЈ ОСНОВНОГ ОБРАЗОВАЊА   ВАСПИТАЊА</w:t>
      </w:r>
      <w:bookmarkEnd w:id="4"/>
    </w:p>
    <w:p w:rsidR="00E36725" w:rsidRPr="00EB2988" w:rsidRDefault="00E36725" w:rsidP="00745F39">
      <w:pPr>
        <w:spacing w:after="0" w:line="276" w:lineRule="auto"/>
        <w:jc w:val="center"/>
        <w:rPr>
          <w:rFonts w:ascii="Times New Roman" w:hAnsi="Times New Roman" w:cs="Times New Roman"/>
          <w:b/>
          <w:sz w:val="24"/>
          <w:szCs w:val="24"/>
          <w:lang w:val="sr-Cyrl-RS"/>
        </w:rPr>
      </w:pPr>
    </w:p>
    <w:p w:rsidR="00E36725" w:rsidRPr="00EB2988" w:rsidRDefault="00E36725" w:rsidP="00745F39">
      <w:pPr>
        <w:spacing w:after="0" w:line="276" w:lineRule="auto"/>
        <w:jc w:val="both"/>
        <w:rPr>
          <w:rFonts w:ascii="Times New Roman" w:hAnsi="Times New Roman" w:cs="Times New Roman"/>
          <w:b/>
          <w:sz w:val="24"/>
          <w:szCs w:val="24"/>
          <w:lang w:val="sr-Cyrl-RS"/>
        </w:rPr>
      </w:pPr>
    </w:p>
    <w:p w:rsidR="00632376" w:rsidRPr="00EB2988" w:rsidRDefault="00632376" w:rsidP="00632376">
      <w:pPr>
        <w:spacing w:after="0" w:line="276" w:lineRule="auto"/>
        <w:ind w:firstLine="720"/>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 xml:space="preserve">Исходи образовања и васпитања су јасни искази о томе шта се од ученика очекује да зна, разуме и да је способан да покаже, односно уради након завршеног одговарајућег нивоа образовања и васпитања. Исходи образовања и васпитања су основа за планирање, праћење и вредновање образовања и васпитања. Исходи образовања и васпитања представљају способност ученика да: </w:t>
      </w:r>
    </w:p>
    <w:p w:rsidR="00632376" w:rsidRPr="00EB2988" w:rsidRDefault="00632376" w:rsidP="00632376">
      <w:pPr>
        <w:spacing w:after="0" w:line="276" w:lineRule="auto"/>
        <w:ind w:firstLine="720"/>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 xml:space="preserve">1) изрази и тумачи идеје, мисли, осећања, чињенице и ставове у усменој и писаној форми; </w:t>
      </w:r>
    </w:p>
    <w:p w:rsidR="00632376" w:rsidRPr="00EB2988" w:rsidRDefault="00632376" w:rsidP="00632376">
      <w:pPr>
        <w:spacing w:after="0" w:line="276" w:lineRule="auto"/>
        <w:ind w:firstLine="720"/>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2) прикупља, анализира, организуј</w:t>
      </w:r>
      <w:r w:rsidRPr="00EB2988">
        <w:rPr>
          <w:rFonts w:ascii="Times New Roman" w:hAnsi="Times New Roman" w:cs="Times New Roman"/>
          <w:sz w:val="24"/>
          <w:szCs w:val="24"/>
        </w:rPr>
        <w:t>e</w:t>
      </w:r>
      <w:r w:rsidRPr="00EB2988">
        <w:rPr>
          <w:rFonts w:ascii="Times New Roman" w:hAnsi="Times New Roman" w:cs="Times New Roman"/>
          <w:sz w:val="24"/>
          <w:szCs w:val="24"/>
          <w:lang w:val="ru-RU"/>
        </w:rPr>
        <w:t xml:space="preserve"> и критички процењуј</w:t>
      </w:r>
      <w:r w:rsidRPr="00EB2988">
        <w:rPr>
          <w:rFonts w:ascii="Times New Roman" w:hAnsi="Times New Roman" w:cs="Times New Roman"/>
          <w:sz w:val="24"/>
          <w:szCs w:val="24"/>
        </w:rPr>
        <w:t>e</w:t>
      </w:r>
      <w:r w:rsidRPr="00EB2988">
        <w:rPr>
          <w:rFonts w:ascii="Times New Roman" w:hAnsi="Times New Roman" w:cs="Times New Roman"/>
          <w:sz w:val="24"/>
          <w:szCs w:val="24"/>
          <w:lang w:val="ru-RU"/>
        </w:rPr>
        <w:t xml:space="preserve"> информације; </w:t>
      </w:r>
    </w:p>
    <w:p w:rsidR="00632376" w:rsidRPr="00EB2988" w:rsidRDefault="00632376" w:rsidP="00632376">
      <w:pPr>
        <w:spacing w:after="0" w:line="276" w:lineRule="auto"/>
        <w:ind w:firstLine="720"/>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 xml:space="preserve">3) користи српски језик, односно језик националне мањине и страни језик у зависности од културног наслеђа и средине, потреба и интересовања; </w:t>
      </w:r>
    </w:p>
    <w:p w:rsidR="00632376" w:rsidRPr="00EB2988" w:rsidRDefault="00632376" w:rsidP="00632376">
      <w:pPr>
        <w:spacing w:after="0" w:line="276" w:lineRule="auto"/>
        <w:ind w:firstLine="720"/>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 xml:space="preserve">4) ефикасно и критички користи научна и технолошка знања, уз показивање одговорности према свом животу, животу других и животној средини; </w:t>
      </w:r>
    </w:p>
    <w:p w:rsidR="00632376" w:rsidRPr="00EB2988" w:rsidRDefault="00632376" w:rsidP="00632376">
      <w:pPr>
        <w:spacing w:after="0" w:line="276" w:lineRule="auto"/>
        <w:ind w:firstLine="720"/>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 xml:space="preserve">5) ради ефикасно са другима као члан тима, групе, организације и заједнице; </w:t>
      </w:r>
    </w:p>
    <w:p w:rsidR="00632376" w:rsidRPr="00EB2988" w:rsidRDefault="00632376" w:rsidP="00632376">
      <w:pPr>
        <w:spacing w:after="0" w:line="276" w:lineRule="auto"/>
        <w:ind w:firstLine="720"/>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 xml:space="preserve">6) зна како да учи; </w:t>
      </w:r>
    </w:p>
    <w:p w:rsidR="00632376" w:rsidRPr="00EB2988" w:rsidRDefault="00632376" w:rsidP="00632376">
      <w:pPr>
        <w:spacing w:after="0" w:line="276" w:lineRule="auto"/>
        <w:ind w:firstLine="720"/>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 xml:space="preserve">7) уме да разликује чињенице од интерпретација; </w:t>
      </w:r>
    </w:p>
    <w:p w:rsidR="00632376" w:rsidRPr="00EB2988" w:rsidRDefault="00632376" w:rsidP="00632376">
      <w:pPr>
        <w:spacing w:after="0" w:line="276" w:lineRule="auto"/>
        <w:ind w:firstLine="720"/>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 xml:space="preserve">8) примењује математичко мишљење и знање у циљу решавања низа проблема у свакодневним ситуацијама; </w:t>
      </w:r>
    </w:p>
    <w:p w:rsidR="00632376" w:rsidRPr="00EB2988" w:rsidRDefault="00632376" w:rsidP="00632376">
      <w:pPr>
        <w:spacing w:after="0" w:line="276" w:lineRule="auto"/>
        <w:ind w:firstLine="720"/>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 xml:space="preserve">9) поуздано, критички и одговорно према себи и другима користи дигиталне технологије; </w:t>
      </w:r>
    </w:p>
    <w:p w:rsidR="00632376" w:rsidRPr="00EB2988" w:rsidRDefault="00632376" w:rsidP="00632376">
      <w:pPr>
        <w:spacing w:after="0" w:line="276" w:lineRule="auto"/>
        <w:ind w:firstLine="720"/>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 xml:space="preserve">10) одговорно и ефикасно управља собом и својим активностима; </w:t>
      </w:r>
    </w:p>
    <w:p w:rsidR="00632376" w:rsidRPr="00EB2988" w:rsidRDefault="00632376" w:rsidP="00632376">
      <w:pPr>
        <w:spacing w:after="0" w:line="276" w:lineRule="auto"/>
        <w:ind w:firstLine="720"/>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 xml:space="preserve">11) ефикасно и конструктивно учествује у свим облицима радног и друштвеног живота, поштује људска права и слободе, комуницира асертивно и ненасилно посебно у растућој разноликости друштава и решавању сукоба; </w:t>
      </w:r>
    </w:p>
    <w:p w:rsidR="00632376" w:rsidRPr="00EB2988" w:rsidRDefault="00632376" w:rsidP="00632376">
      <w:pPr>
        <w:spacing w:after="0" w:line="276" w:lineRule="auto"/>
        <w:ind w:firstLine="720"/>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12) покрећ</w:t>
      </w:r>
      <w:r w:rsidRPr="00EB2988">
        <w:rPr>
          <w:rFonts w:ascii="Times New Roman" w:hAnsi="Times New Roman" w:cs="Times New Roman"/>
          <w:sz w:val="24"/>
          <w:szCs w:val="24"/>
        </w:rPr>
        <w:t>e</w:t>
      </w:r>
      <w:r w:rsidRPr="00EB2988">
        <w:rPr>
          <w:rFonts w:ascii="Times New Roman" w:hAnsi="Times New Roman" w:cs="Times New Roman"/>
          <w:sz w:val="24"/>
          <w:szCs w:val="24"/>
          <w:lang w:val="ru-RU"/>
        </w:rPr>
        <w:t xml:space="preserve"> и спремно прихвата промене, преузима одговорност и има предузетнички приступ и јасну оријентацију ка остваривању циљева и постизању успеха; </w:t>
      </w:r>
    </w:p>
    <w:p w:rsidR="00632376" w:rsidRPr="00EB2988" w:rsidRDefault="00632376" w:rsidP="00632376">
      <w:pPr>
        <w:spacing w:after="0" w:line="276" w:lineRule="auto"/>
        <w:ind w:firstLine="720"/>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 xml:space="preserve">13) остварује идеје, планира и управља пројектима ради постизања циљева који доприносе личној афирмацији и развоју, друштвеној или привредној активности; </w:t>
      </w:r>
    </w:p>
    <w:p w:rsidR="00632376" w:rsidRPr="00EB2988" w:rsidRDefault="00632376" w:rsidP="00632376">
      <w:pPr>
        <w:spacing w:after="0" w:line="276" w:lineRule="auto"/>
        <w:ind w:firstLine="720"/>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 xml:space="preserve">14) схвата свет као целину повезаних система и приликом решавања конкретних проблема разуме да нису изоловани; </w:t>
      </w:r>
    </w:p>
    <w:p w:rsidR="00E36725" w:rsidRPr="00EB2988" w:rsidRDefault="00632376" w:rsidP="00632376">
      <w:pPr>
        <w:spacing w:after="0" w:line="276" w:lineRule="auto"/>
        <w:ind w:firstLine="720"/>
        <w:jc w:val="both"/>
        <w:rPr>
          <w:rFonts w:ascii="Times New Roman" w:eastAsia="Times New Roman" w:hAnsi="Times New Roman" w:cs="Times New Roman"/>
          <w:b/>
          <w:sz w:val="24"/>
          <w:szCs w:val="24"/>
          <w:lang w:val="ru-RU" w:eastAsia="sr-Latn-CS"/>
        </w:rPr>
      </w:pPr>
      <w:r w:rsidRPr="00EB2988">
        <w:rPr>
          <w:rFonts w:ascii="Times New Roman" w:hAnsi="Times New Roman" w:cs="Times New Roman"/>
          <w:sz w:val="24"/>
          <w:szCs w:val="24"/>
          <w:lang w:val="ru-RU"/>
        </w:rPr>
        <w:t xml:space="preserve">15) има свест о сопственој култури и разноликости култура, уважава значај креативног изражавања идеја, искустава и осећања путем различитих медија, укључујући музику, књижевност, извођачке и визуелне уметности. Остваривање исхода образовања и </w:t>
      </w:r>
      <w:r w:rsidRPr="00EB2988">
        <w:rPr>
          <w:rFonts w:ascii="Times New Roman" w:hAnsi="Times New Roman" w:cs="Times New Roman"/>
          <w:sz w:val="24"/>
          <w:szCs w:val="24"/>
          <w:lang w:val="ru-RU"/>
        </w:rPr>
        <w:lastRenderedPageBreak/>
        <w:t>васпитања обезбеђује се укупним образовноваспитним процесом на свим нивоима образовања и васпитања, кроз све облике, начине и садржаје рада</w:t>
      </w:r>
      <w:r w:rsidRPr="00EB2988">
        <w:rPr>
          <w:rFonts w:ascii="Times New Roman" w:hAnsi="Times New Roman" w:cs="Times New Roman"/>
          <w:lang w:val="ru-RU"/>
        </w:rPr>
        <w:t>.</w:t>
      </w:r>
    </w:p>
    <w:p w:rsidR="00E36725" w:rsidRPr="00EB2988" w:rsidRDefault="00E36725" w:rsidP="00745F39">
      <w:pPr>
        <w:spacing w:after="0"/>
        <w:jc w:val="center"/>
        <w:rPr>
          <w:rFonts w:ascii="Times New Roman" w:eastAsia="Times New Roman" w:hAnsi="Times New Roman" w:cs="Times New Roman"/>
          <w:b/>
          <w:sz w:val="24"/>
          <w:szCs w:val="24"/>
          <w:lang w:val="sr-Cyrl-RS" w:eastAsia="sr-Latn-CS"/>
        </w:rPr>
      </w:pPr>
    </w:p>
    <w:p w:rsidR="00E36725" w:rsidRPr="00EB2988" w:rsidRDefault="00E36725" w:rsidP="00745F39">
      <w:pPr>
        <w:spacing w:after="0"/>
        <w:jc w:val="center"/>
        <w:rPr>
          <w:rFonts w:ascii="Times New Roman" w:eastAsia="Times New Roman" w:hAnsi="Times New Roman" w:cs="Times New Roman"/>
          <w:b/>
          <w:sz w:val="24"/>
          <w:szCs w:val="24"/>
          <w:lang w:val="sr-Cyrl-RS" w:eastAsia="sr-Latn-CS"/>
        </w:rPr>
      </w:pPr>
    </w:p>
    <w:p w:rsidR="00674429" w:rsidRPr="00EB2988" w:rsidRDefault="00674429" w:rsidP="00F529B7">
      <w:pPr>
        <w:pStyle w:val="Heading1"/>
        <w:jc w:val="center"/>
        <w:rPr>
          <w:rFonts w:ascii="Times New Roman" w:eastAsia="Times New Roman" w:hAnsi="Times New Roman" w:cs="Times New Roman"/>
          <w:color w:val="auto"/>
          <w:lang w:val="sr-Cyrl-RS" w:eastAsia="sr-Latn-CS"/>
        </w:rPr>
      </w:pPr>
      <w:bookmarkStart w:id="5" w:name="_Toc233365363"/>
      <w:r w:rsidRPr="00EB2988">
        <w:rPr>
          <w:rFonts w:ascii="Times New Roman" w:eastAsia="Times New Roman" w:hAnsi="Times New Roman" w:cs="Times New Roman"/>
          <w:color w:val="auto"/>
          <w:lang w:val="sr-Cyrl-RS" w:eastAsia="sr-Latn-CS"/>
        </w:rPr>
        <w:t>ОПШТЕ МЕЂУПРЕДМЕТНЕ КОМПЕТЕНЦИЈЕ ЗА КРАЈ ОСНОВНОГ ОБРАЗОВАЊА И ВАСПИТАЊА</w:t>
      </w:r>
      <w:bookmarkEnd w:id="5"/>
    </w:p>
    <w:p w:rsidR="00674429" w:rsidRPr="00EB2988" w:rsidRDefault="00674429" w:rsidP="00745F39">
      <w:pPr>
        <w:spacing w:after="0"/>
        <w:jc w:val="both"/>
        <w:rPr>
          <w:rFonts w:ascii="Times New Roman" w:eastAsia="Times New Roman" w:hAnsi="Times New Roman" w:cs="Times New Roman"/>
          <w:sz w:val="24"/>
          <w:szCs w:val="24"/>
          <w:lang w:val="ru-RU" w:eastAsia="sr-Latn-CS"/>
        </w:rPr>
      </w:pPr>
    </w:p>
    <w:p w:rsidR="00674429" w:rsidRPr="00EB2988" w:rsidRDefault="00674429" w:rsidP="00745F39">
      <w:pPr>
        <w:spacing w:after="0" w:line="276" w:lineRule="auto"/>
        <w:ind w:firstLine="720"/>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Опште међупредметне компетенци</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е заснива</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у се на кључним компетенци</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ама, разви</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а</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у се кроз наставу свих предмета, примењиве су у различитим ситуаци</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ама и контекстима при решавању различитих проблема и задатака и неопходне свим ученицима за лично остварење и разво</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 укључивање у друштвене токове и запошљавање и чине основу за целоживотно учење. Опште међупредметне компетенци</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е за кра</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 xml:space="preserve"> основног образовања и васпитања у Републици Срби</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 xml:space="preserve">и су: </w:t>
      </w:r>
    </w:p>
    <w:p w:rsidR="00674429" w:rsidRPr="00EB2988" w:rsidRDefault="00674429" w:rsidP="00745F39">
      <w:pPr>
        <w:spacing w:after="0" w:line="276" w:lineRule="auto"/>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1) компетенци</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 xml:space="preserve">а за учење; </w:t>
      </w:r>
    </w:p>
    <w:p w:rsidR="00674429" w:rsidRPr="00EB2988" w:rsidRDefault="00674429" w:rsidP="00745F39">
      <w:pPr>
        <w:spacing w:after="0" w:line="276" w:lineRule="auto"/>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 xml:space="preserve">2) одговорно учешће у демократском друштву; </w:t>
      </w:r>
    </w:p>
    <w:p w:rsidR="00674429" w:rsidRPr="00EB2988" w:rsidRDefault="00674429" w:rsidP="00745F39">
      <w:pPr>
        <w:spacing w:after="0" w:line="276" w:lineRule="auto"/>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3) естетичка компетенци</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 xml:space="preserve">а; </w:t>
      </w:r>
    </w:p>
    <w:p w:rsidR="00674429" w:rsidRPr="00EB2988" w:rsidRDefault="00674429" w:rsidP="00745F39">
      <w:pPr>
        <w:spacing w:after="0" w:line="276" w:lineRule="auto"/>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4) комуникаци</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 xml:space="preserve">а; </w:t>
      </w:r>
    </w:p>
    <w:p w:rsidR="00674429" w:rsidRPr="00EB2988" w:rsidRDefault="00674429" w:rsidP="00745F39">
      <w:pPr>
        <w:spacing w:after="0" w:line="276" w:lineRule="auto"/>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 xml:space="preserve">5) одговоран однос према околини; </w:t>
      </w:r>
    </w:p>
    <w:p w:rsidR="00674429" w:rsidRPr="00EB2988" w:rsidRDefault="00674429" w:rsidP="00745F39">
      <w:pPr>
        <w:spacing w:after="0" w:line="276" w:lineRule="auto"/>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 xml:space="preserve">6) одговоран однос према здрављу; </w:t>
      </w:r>
    </w:p>
    <w:p w:rsidR="00674429" w:rsidRPr="00EB2988" w:rsidRDefault="00674429" w:rsidP="00745F39">
      <w:pPr>
        <w:spacing w:after="0" w:line="276" w:lineRule="auto"/>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7) предузимљивост и ори</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ентаци</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 xml:space="preserve">а ка предузетништву; </w:t>
      </w:r>
    </w:p>
    <w:p w:rsidR="00674429" w:rsidRPr="00EB2988" w:rsidRDefault="00674429" w:rsidP="00745F39">
      <w:pPr>
        <w:spacing w:after="0" w:line="276" w:lineRule="auto"/>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8) рад са подацима и информаци</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 xml:space="preserve">ама; </w:t>
      </w:r>
    </w:p>
    <w:p w:rsidR="00674429" w:rsidRPr="00EB2988" w:rsidRDefault="00674429" w:rsidP="00745F39">
      <w:pPr>
        <w:spacing w:after="0" w:line="276" w:lineRule="auto"/>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 xml:space="preserve">9) решавање проблема; </w:t>
      </w:r>
    </w:p>
    <w:p w:rsidR="00674429" w:rsidRPr="00EB2988" w:rsidRDefault="00674429" w:rsidP="00745F39">
      <w:pPr>
        <w:spacing w:after="0" w:line="276" w:lineRule="auto"/>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 xml:space="preserve">10) сарадња; </w:t>
      </w:r>
    </w:p>
    <w:p w:rsidR="00674429" w:rsidRPr="00EB2988" w:rsidRDefault="00674429" w:rsidP="00745F39">
      <w:pPr>
        <w:spacing w:after="0" w:line="276" w:lineRule="auto"/>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11) дигитална компетенци</w:t>
      </w:r>
      <w:r w:rsidRPr="00EB2988">
        <w:rPr>
          <w:rFonts w:ascii="Times New Roman" w:hAnsi="Times New Roman" w:cs="Times New Roman"/>
          <w:sz w:val="24"/>
          <w:szCs w:val="24"/>
        </w:rPr>
        <w:t>j</w:t>
      </w:r>
      <w:r w:rsidRPr="00EB2988">
        <w:rPr>
          <w:rFonts w:ascii="Times New Roman" w:hAnsi="Times New Roman" w:cs="Times New Roman"/>
          <w:sz w:val="24"/>
          <w:szCs w:val="24"/>
          <w:lang w:val="ru-RU"/>
        </w:rPr>
        <w:t>а.</w:t>
      </w:r>
    </w:p>
    <w:p w:rsidR="00322E69" w:rsidRPr="00EB2988" w:rsidRDefault="00322E69" w:rsidP="00745F39">
      <w:pPr>
        <w:spacing w:after="0" w:line="276" w:lineRule="auto"/>
        <w:jc w:val="both"/>
        <w:rPr>
          <w:rFonts w:ascii="Times New Roman" w:hAnsi="Times New Roman" w:cs="Times New Roman"/>
          <w:sz w:val="24"/>
          <w:szCs w:val="24"/>
          <w:lang w:val="ru-RU"/>
        </w:rPr>
      </w:pPr>
    </w:p>
    <w:p w:rsidR="00322E69" w:rsidRPr="00EB2988" w:rsidRDefault="00322E69" w:rsidP="00745F39">
      <w:pPr>
        <w:spacing w:after="0" w:line="276" w:lineRule="auto"/>
        <w:jc w:val="both"/>
        <w:rPr>
          <w:rFonts w:ascii="Times New Roman" w:hAnsi="Times New Roman" w:cs="Times New Roman"/>
          <w:sz w:val="24"/>
          <w:szCs w:val="24"/>
          <w:lang w:val="ru-RU"/>
        </w:rPr>
      </w:pPr>
    </w:p>
    <w:p w:rsidR="00322E69" w:rsidRPr="00EB2988" w:rsidRDefault="00322E69" w:rsidP="00745F39">
      <w:pPr>
        <w:spacing w:after="0" w:line="276" w:lineRule="auto"/>
        <w:jc w:val="both"/>
        <w:rPr>
          <w:rFonts w:ascii="Times New Roman" w:hAnsi="Times New Roman" w:cs="Times New Roman"/>
          <w:sz w:val="24"/>
          <w:szCs w:val="24"/>
          <w:lang w:val="ru-RU"/>
        </w:rPr>
      </w:pPr>
    </w:p>
    <w:p w:rsidR="00B133BC" w:rsidRPr="00EB2988" w:rsidRDefault="00B133BC" w:rsidP="00745F39">
      <w:pPr>
        <w:spacing w:after="0" w:line="276" w:lineRule="auto"/>
        <w:jc w:val="both"/>
        <w:rPr>
          <w:rFonts w:ascii="Times New Roman" w:hAnsi="Times New Roman" w:cs="Times New Roman"/>
          <w:sz w:val="24"/>
          <w:szCs w:val="24"/>
          <w:lang w:val="ru-RU"/>
        </w:rPr>
      </w:pPr>
    </w:p>
    <w:p w:rsidR="00674429" w:rsidRPr="00EB2988" w:rsidRDefault="00D47C77" w:rsidP="00F529B7">
      <w:pPr>
        <w:pStyle w:val="Heading1"/>
        <w:jc w:val="center"/>
        <w:rPr>
          <w:rFonts w:ascii="Times New Roman" w:hAnsi="Times New Roman" w:cs="Times New Roman"/>
          <w:color w:val="auto"/>
          <w:lang w:val="sr-Cyrl-RS"/>
        </w:rPr>
      </w:pPr>
      <w:bookmarkStart w:id="6" w:name="_Toc233365364"/>
      <w:r w:rsidRPr="00EB2988">
        <w:rPr>
          <w:rFonts w:ascii="Times New Roman" w:hAnsi="Times New Roman" w:cs="Times New Roman"/>
          <w:color w:val="auto"/>
          <w:lang w:val="sr-Cyrl-RS"/>
        </w:rPr>
        <w:lastRenderedPageBreak/>
        <w:t>ОБЛИЦИ ОБРАЗОВНО – ВАСПИТНОГ РАДА</w:t>
      </w:r>
      <w:bookmarkEnd w:id="6"/>
    </w:p>
    <w:p w:rsidR="00F529B7" w:rsidRPr="00EB2988" w:rsidRDefault="00F529B7" w:rsidP="00F529B7">
      <w:pPr>
        <w:rPr>
          <w:rFonts w:ascii="Times New Roman" w:hAnsi="Times New Roman" w:cs="Times New Roman"/>
          <w:lang w:val="sr-Cyrl-RS"/>
        </w:rPr>
      </w:pPr>
    </w:p>
    <w:p w:rsidR="00D47C77" w:rsidRPr="00EB2988" w:rsidRDefault="00D47C77" w:rsidP="00745F39">
      <w:pPr>
        <w:spacing w:after="0"/>
        <w:jc w:val="center"/>
        <w:rPr>
          <w:rFonts w:ascii="Times New Roman" w:hAnsi="Times New Roman" w:cs="Times New Roman"/>
          <w:b/>
          <w:sz w:val="24"/>
          <w:szCs w:val="24"/>
          <w:lang w:val="sr-Cyrl-RS"/>
        </w:rPr>
      </w:pPr>
    </w:p>
    <w:p w:rsidR="00D47C77" w:rsidRPr="00EB2988" w:rsidRDefault="00D47C77" w:rsidP="00745F39">
      <w:pPr>
        <w:autoSpaceDE w:val="0"/>
        <w:autoSpaceDN w:val="0"/>
        <w:adjustRightInd w:val="0"/>
        <w:spacing w:after="0" w:line="276" w:lineRule="auto"/>
        <w:ind w:firstLine="720"/>
        <w:jc w:val="both"/>
        <w:rPr>
          <w:rFonts w:ascii="Times New Roman" w:eastAsia="Cambria,Bold" w:hAnsi="Times New Roman" w:cs="Times New Roman"/>
          <w:sz w:val="24"/>
          <w:szCs w:val="24"/>
          <w:lang w:val="sr-Cyrl-RS"/>
        </w:rPr>
      </w:pPr>
      <w:r w:rsidRPr="00EB2988">
        <w:rPr>
          <w:rFonts w:ascii="Times New Roman" w:eastAsia="Cambria,Bold" w:hAnsi="Times New Roman" w:cs="Times New Roman"/>
          <w:sz w:val="24"/>
          <w:szCs w:val="24"/>
          <w:lang w:val="ru-RU"/>
        </w:rPr>
        <w:t>Основно образовање и васпитање остварује се у трајању од осам година у два образовна циклуса. Први циклус обухвата први, други, трећи и четврти разред, а други циклус обухвата пети, шести, седми и осми разред.</w:t>
      </w:r>
      <w:r w:rsidRPr="00EB2988">
        <w:rPr>
          <w:rFonts w:ascii="Times New Roman" w:eastAsia="Cambria,Bold" w:hAnsi="Times New Roman" w:cs="Times New Roman"/>
          <w:sz w:val="24"/>
          <w:szCs w:val="24"/>
          <w:lang w:val="sr-Cyrl-RS"/>
        </w:rPr>
        <w:t xml:space="preserve"> </w:t>
      </w:r>
    </w:p>
    <w:p w:rsidR="00D47C77" w:rsidRPr="00EB2988" w:rsidRDefault="00D47C77" w:rsidP="00745F39">
      <w:pPr>
        <w:autoSpaceDE w:val="0"/>
        <w:autoSpaceDN w:val="0"/>
        <w:adjustRightInd w:val="0"/>
        <w:spacing w:after="0" w:line="276" w:lineRule="auto"/>
        <w:ind w:firstLine="720"/>
        <w:jc w:val="both"/>
        <w:rPr>
          <w:rFonts w:ascii="Times New Roman" w:eastAsia="Cambria,Bold" w:hAnsi="Times New Roman" w:cs="Times New Roman"/>
          <w:sz w:val="24"/>
          <w:szCs w:val="24"/>
          <w:lang w:val="sr-Cyrl-RS"/>
        </w:rPr>
      </w:pPr>
      <w:r w:rsidRPr="00EB2988">
        <w:rPr>
          <w:rFonts w:ascii="Times New Roman" w:eastAsia="Cambria,Bold" w:hAnsi="Times New Roman" w:cs="Times New Roman"/>
          <w:sz w:val="24"/>
          <w:szCs w:val="24"/>
          <w:lang w:val="sr-Cyrl-RS"/>
        </w:rPr>
        <w:t xml:space="preserve">Настава је основни облик образовно – васпитног рада у школи и организује се </w:t>
      </w:r>
      <w:r w:rsidR="00D478BF" w:rsidRPr="00EB2988">
        <w:rPr>
          <w:rFonts w:ascii="Times New Roman" w:eastAsia="Cambria,Bold" w:hAnsi="Times New Roman" w:cs="Times New Roman"/>
          <w:sz w:val="24"/>
          <w:szCs w:val="24"/>
          <w:lang w:val="sr-Cyrl-RS"/>
        </w:rPr>
        <w:t xml:space="preserve">у једној смени. </w:t>
      </w:r>
      <w:r w:rsidRPr="00EB2988">
        <w:rPr>
          <w:rFonts w:ascii="Times New Roman" w:eastAsia="Cambria,Bold" w:hAnsi="Times New Roman" w:cs="Times New Roman"/>
          <w:sz w:val="24"/>
          <w:szCs w:val="24"/>
          <w:lang w:val="sr-Cyrl-RS"/>
        </w:rPr>
        <w:t>Може доћи до промене начина рада услед ванредних околности, када се поступа по инструкцијама МПНТР.</w:t>
      </w:r>
    </w:p>
    <w:p w:rsidR="00946139" w:rsidRPr="00EB2988" w:rsidRDefault="00946139" w:rsidP="00745F39">
      <w:pPr>
        <w:autoSpaceDE w:val="0"/>
        <w:autoSpaceDN w:val="0"/>
        <w:adjustRightInd w:val="0"/>
        <w:spacing w:after="0" w:line="276" w:lineRule="auto"/>
        <w:ind w:firstLine="720"/>
        <w:jc w:val="both"/>
        <w:rPr>
          <w:rFonts w:ascii="Times New Roman" w:eastAsia="Cambria,Bold" w:hAnsi="Times New Roman" w:cs="Times New Roman"/>
          <w:sz w:val="24"/>
          <w:szCs w:val="24"/>
          <w:lang w:val="sr-Cyrl-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0166"/>
      </w:tblGrid>
      <w:tr w:rsidR="00EB2988" w:rsidRPr="00EB2988" w:rsidTr="009050C8">
        <w:tc>
          <w:tcPr>
            <w:tcW w:w="2830" w:type="dxa"/>
          </w:tcPr>
          <w:p w:rsidR="00CD0F73" w:rsidRPr="00EB2988" w:rsidRDefault="00CD0F73" w:rsidP="00745F39">
            <w:pPr>
              <w:spacing w:after="0"/>
              <w:jc w:val="center"/>
              <w:rPr>
                <w:rFonts w:ascii="Times New Roman" w:hAnsi="Times New Roman" w:cs="Times New Roman"/>
                <w:b/>
                <w:sz w:val="24"/>
                <w:szCs w:val="24"/>
                <w:lang w:val="sr-Cyrl-RS"/>
              </w:rPr>
            </w:pPr>
            <w:r w:rsidRPr="00EB2988">
              <w:rPr>
                <w:rFonts w:ascii="Times New Roman" w:hAnsi="Times New Roman" w:cs="Times New Roman"/>
                <w:b/>
                <w:sz w:val="24"/>
                <w:szCs w:val="24"/>
                <w:lang w:val="sr-Cyrl-RS"/>
              </w:rPr>
              <w:t>Облик о.в. рада</w:t>
            </w:r>
          </w:p>
        </w:tc>
        <w:tc>
          <w:tcPr>
            <w:tcW w:w="10166" w:type="dxa"/>
          </w:tcPr>
          <w:p w:rsidR="00CD0F73" w:rsidRPr="00EB2988" w:rsidRDefault="00CD0F73" w:rsidP="00745F39">
            <w:pPr>
              <w:spacing w:after="0"/>
              <w:jc w:val="center"/>
              <w:rPr>
                <w:rFonts w:ascii="Times New Roman" w:hAnsi="Times New Roman" w:cs="Times New Roman"/>
                <w:b/>
                <w:sz w:val="24"/>
                <w:szCs w:val="24"/>
                <w:lang w:val="sr-Cyrl-RS"/>
              </w:rPr>
            </w:pPr>
            <w:r w:rsidRPr="00EB2988">
              <w:rPr>
                <w:rFonts w:ascii="Times New Roman" w:hAnsi="Times New Roman" w:cs="Times New Roman"/>
                <w:b/>
                <w:sz w:val="24"/>
                <w:szCs w:val="24"/>
                <w:lang w:val="sr-Cyrl-RS"/>
              </w:rPr>
              <w:t>Образложење</w:t>
            </w:r>
          </w:p>
        </w:tc>
      </w:tr>
      <w:tr w:rsidR="00EB2988" w:rsidRPr="00421DAD" w:rsidTr="009050C8">
        <w:tc>
          <w:tcPr>
            <w:tcW w:w="2830" w:type="dxa"/>
          </w:tcPr>
          <w:p w:rsidR="00CD0F73" w:rsidRPr="00EB2988" w:rsidRDefault="00CD0F73" w:rsidP="00745F39">
            <w:pPr>
              <w:spacing w:after="0"/>
              <w:jc w:val="center"/>
              <w:rPr>
                <w:rFonts w:ascii="Times New Roman" w:hAnsi="Times New Roman" w:cs="Times New Roman"/>
                <w:b/>
                <w:sz w:val="24"/>
                <w:szCs w:val="24"/>
                <w:lang w:val="sr-Cyrl-RS"/>
              </w:rPr>
            </w:pPr>
            <w:r w:rsidRPr="00EB2988">
              <w:rPr>
                <w:rFonts w:ascii="Times New Roman" w:hAnsi="Times New Roman" w:cs="Times New Roman"/>
                <w:b/>
                <w:sz w:val="24"/>
                <w:szCs w:val="24"/>
                <w:lang w:val="sr-Cyrl-RS"/>
              </w:rPr>
              <w:t>Разредна настава</w:t>
            </w:r>
          </w:p>
        </w:tc>
        <w:tc>
          <w:tcPr>
            <w:tcW w:w="10166" w:type="dxa"/>
          </w:tcPr>
          <w:p w:rsidR="00CD0F73" w:rsidRPr="00EB2988" w:rsidRDefault="00915E3A" w:rsidP="00745F39">
            <w:pPr>
              <w:spacing w:after="0"/>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Разредна</w:t>
            </w:r>
            <w:r w:rsidR="00CD0F73" w:rsidRPr="00EB2988">
              <w:rPr>
                <w:rFonts w:ascii="Times New Roman" w:hAnsi="Times New Roman" w:cs="Times New Roman"/>
                <w:sz w:val="24"/>
                <w:szCs w:val="24"/>
                <w:lang w:val="sr-Cyrl-RS"/>
              </w:rPr>
              <w:t xml:space="preserve"> настав</w:t>
            </w:r>
            <w:r w:rsidRPr="00EB2988">
              <w:rPr>
                <w:rFonts w:ascii="Times New Roman" w:hAnsi="Times New Roman" w:cs="Times New Roman"/>
                <w:sz w:val="24"/>
                <w:szCs w:val="24"/>
                <w:lang w:val="sr-Cyrl-RS"/>
              </w:rPr>
              <w:t>а</w:t>
            </w:r>
            <w:r w:rsidR="00CD0F73" w:rsidRPr="00EB2988">
              <w:rPr>
                <w:rFonts w:ascii="Times New Roman" w:hAnsi="Times New Roman" w:cs="Times New Roman"/>
                <w:sz w:val="24"/>
                <w:szCs w:val="24"/>
                <w:lang w:val="sr-Cyrl-RS"/>
              </w:rPr>
              <w:t xml:space="preserve"> се одржава за ученике првог циклуса, сем за наставу страног језика и изборног програма верска настава.</w:t>
            </w:r>
          </w:p>
        </w:tc>
      </w:tr>
      <w:tr w:rsidR="00EB2988" w:rsidRPr="00421DAD" w:rsidTr="009050C8">
        <w:tc>
          <w:tcPr>
            <w:tcW w:w="2830" w:type="dxa"/>
          </w:tcPr>
          <w:p w:rsidR="00CD0F73" w:rsidRPr="00EB2988" w:rsidRDefault="00CD0F73" w:rsidP="00745F39">
            <w:pPr>
              <w:spacing w:after="0"/>
              <w:jc w:val="center"/>
              <w:rPr>
                <w:rFonts w:ascii="Times New Roman" w:hAnsi="Times New Roman" w:cs="Times New Roman"/>
                <w:b/>
                <w:sz w:val="24"/>
                <w:szCs w:val="24"/>
                <w:lang w:val="sr-Cyrl-RS"/>
              </w:rPr>
            </w:pPr>
            <w:r w:rsidRPr="00EB2988">
              <w:rPr>
                <w:rFonts w:ascii="Times New Roman" w:hAnsi="Times New Roman" w:cs="Times New Roman"/>
                <w:b/>
                <w:sz w:val="24"/>
                <w:szCs w:val="24"/>
                <w:lang w:val="sr-Cyrl-RS"/>
              </w:rPr>
              <w:t>Предметна настава</w:t>
            </w:r>
          </w:p>
        </w:tc>
        <w:tc>
          <w:tcPr>
            <w:tcW w:w="10166" w:type="dxa"/>
          </w:tcPr>
          <w:p w:rsidR="00CD0F73" w:rsidRPr="00EB2988" w:rsidRDefault="00915E3A" w:rsidP="00D478BF">
            <w:pPr>
              <w:spacing w:after="0"/>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П</w:t>
            </w:r>
            <w:r w:rsidR="00CD0F73" w:rsidRPr="00EB2988">
              <w:rPr>
                <w:rFonts w:ascii="Times New Roman" w:hAnsi="Times New Roman" w:cs="Times New Roman"/>
                <w:sz w:val="24"/>
                <w:szCs w:val="24"/>
                <w:lang w:val="sr-Cyrl-RS"/>
              </w:rPr>
              <w:t>редметн</w:t>
            </w:r>
            <w:r w:rsidRPr="00EB2988">
              <w:rPr>
                <w:rFonts w:ascii="Times New Roman" w:hAnsi="Times New Roman" w:cs="Times New Roman"/>
                <w:sz w:val="24"/>
                <w:szCs w:val="24"/>
                <w:lang w:val="sr-Cyrl-RS"/>
              </w:rPr>
              <w:t>а</w:t>
            </w:r>
            <w:r w:rsidR="00CD0F73" w:rsidRPr="00EB2988">
              <w:rPr>
                <w:rFonts w:ascii="Times New Roman" w:hAnsi="Times New Roman" w:cs="Times New Roman"/>
                <w:sz w:val="24"/>
                <w:szCs w:val="24"/>
                <w:lang w:val="sr-Cyrl-RS"/>
              </w:rPr>
              <w:t xml:space="preserve"> настав</w:t>
            </w:r>
            <w:r w:rsidRPr="00EB2988">
              <w:rPr>
                <w:rFonts w:ascii="Times New Roman" w:hAnsi="Times New Roman" w:cs="Times New Roman"/>
                <w:sz w:val="24"/>
                <w:szCs w:val="24"/>
                <w:lang w:val="sr-Cyrl-RS"/>
              </w:rPr>
              <w:t>а</w:t>
            </w:r>
            <w:r w:rsidR="00CD0F73" w:rsidRPr="00EB2988">
              <w:rPr>
                <w:rFonts w:ascii="Times New Roman" w:hAnsi="Times New Roman" w:cs="Times New Roman"/>
                <w:sz w:val="24"/>
                <w:szCs w:val="24"/>
                <w:lang w:val="sr-Cyrl-RS"/>
              </w:rPr>
              <w:t xml:space="preserve"> се одржава за ученике другог циклуса и за ученике првог циклуса из страног језика и изборног програма верска настава. </w:t>
            </w:r>
            <w:r w:rsidRPr="00EB2988">
              <w:rPr>
                <w:rFonts w:ascii="Times New Roman" w:eastAsia="Times New Roman,Bold" w:hAnsi="Times New Roman" w:cs="Times New Roman"/>
                <w:sz w:val="24"/>
                <w:szCs w:val="24"/>
                <w:lang w:val="ru-RU"/>
              </w:rPr>
              <w:t xml:space="preserve">Такође, за ученике четвртог разреда организују се часови предметне наставе </w:t>
            </w:r>
            <w:r w:rsidRPr="00EB2988">
              <w:rPr>
                <w:rFonts w:ascii="Times New Roman" w:eastAsia="Times New Roman,Bold" w:hAnsi="Times New Roman" w:cs="Times New Roman"/>
                <w:sz w:val="24"/>
                <w:szCs w:val="24"/>
                <w:lang w:val="sr-Cyrl-RS"/>
              </w:rPr>
              <w:t xml:space="preserve">у току школске године, </w:t>
            </w:r>
            <w:r w:rsidRPr="00EB2988">
              <w:rPr>
                <w:rFonts w:ascii="Times New Roman" w:eastAsia="Times New Roman,Bold" w:hAnsi="Times New Roman" w:cs="Times New Roman"/>
                <w:sz w:val="24"/>
                <w:szCs w:val="24"/>
                <w:lang w:val="ru-RU"/>
              </w:rPr>
              <w:t>ради упознавања ученика са предметним наставницима који ће реализовати наставу у старијим разредима.</w:t>
            </w:r>
          </w:p>
        </w:tc>
      </w:tr>
      <w:tr w:rsidR="00EB2988" w:rsidRPr="00421DAD" w:rsidTr="009050C8">
        <w:tc>
          <w:tcPr>
            <w:tcW w:w="2830" w:type="dxa"/>
          </w:tcPr>
          <w:p w:rsidR="00CD0F73" w:rsidRPr="00EB2988" w:rsidRDefault="00915E3A" w:rsidP="00745F39">
            <w:pPr>
              <w:spacing w:after="0"/>
              <w:jc w:val="center"/>
              <w:rPr>
                <w:rFonts w:ascii="Times New Roman" w:hAnsi="Times New Roman" w:cs="Times New Roman"/>
                <w:b/>
                <w:sz w:val="24"/>
                <w:szCs w:val="24"/>
                <w:lang w:val="sr-Cyrl-RS"/>
              </w:rPr>
            </w:pPr>
            <w:r w:rsidRPr="00EB2988">
              <w:rPr>
                <w:rFonts w:ascii="Times New Roman" w:hAnsi="Times New Roman" w:cs="Times New Roman"/>
                <w:b/>
                <w:sz w:val="24"/>
                <w:szCs w:val="24"/>
                <w:lang w:val="sr-Cyrl-RS"/>
              </w:rPr>
              <w:t>Допунска настава</w:t>
            </w:r>
          </w:p>
        </w:tc>
        <w:tc>
          <w:tcPr>
            <w:tcW w:w="10166" w:type="dxa"/>
          </w:tcPr>
          <w:p w:rsidR="00CD0F73" w:rsidRPr="00EB2988" w:rsidRDefault="00915E3A" w:rsidP="00745F39">
            <w:pPr>
              <w:spacing w:after="0"/>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 xml:space="preserve">Допунска настава се одржава за ученике од првог до осмог разреда </w:t>
            </w:r>
            <w:r w:rsidR="00D965B3" w:rsidRPr="00EB2988">
              <w:rPr>
                <w:rFonts w:ascii="Times New Roman" w:hAnsi="Times New Roman" w:cs="Times New Roman"/>
                <w:sz w:val="24"/>
                <w:szCs w:val="24"/>
                <w:lang w:val="sr-Cyrl-RS"/>
              </w:rPr>
              <w:t>уколико им је потребна подршка у савладавању наставних садржаја.</w:t>
            </w:r>
          </w:p>
        </w:tc>
      </w:tr>
      <w:tr w:rsidR="00EB2988" w:rsidRPr="00421DAD" w:rsidTr="009050C8">
        <w:tc>
          <w:tcPr>
            <w:tcW w:w="2830" w:type="dxa"/>
          </w:tcPr>
          <w:p w:rsidR="00CD0F73" w:rsidRPr="00EB2988" w:rsidRDefault="00915E3A" w:rsidP="00745F39">
            <w:pPr>
              <w:spacing w:after="0"/>
              <w:jc w:val="center"/>
              <w:rPr>
                <w:rFonts w:ascii="Times New Roman" w:hAnsi="Times New Roman" w:cs="Times New Roman"/>
                <w:b/>
                <w:sz w:val="24"/>
                <w:szCs w:val="24"/>
                <w:lang w:val="sr-Cyrl-RS"/>
              </w:rPr>
            </w:pPr>
            <w:r w:rsidRPr="00EB2988">
              <w:rPr>
                <w:rFonts w:ascii="Times New Roman" w:hAnsi="Times New Roman" w:cs="Times New Roman"/>
                <w:b/>
                <w:sz w:val="24"/>
                <w:szCs w:val="24"/>
                <w:lang w:val="sr-Cyrl-RS"/>
              </w:rPr>
              <w:t>Додатна настава</w:t>
            </w:r>
          </w:p>
        </w:tc>
        <w:tc>
          <w:tcPr>
            <w:tcW w:w="10166" w:type="dxa"/>
          </w:tcPr>
          <w:p w:rsidR="00CD0F73" w:rsidRPr="00EB2988" w:rsidRDefault="00D965B3" w:rsidP="00745F39">
            <w:pPr>
              <w:spacing w:after="0"/>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 xml:space="preserve">Додатна настава се одржава за ученике од трећег до осмог разреда са посебним сколоностима и интересовањима за одређен предмет. </w:t>
            </w:r>
          </w:p>
        </w:tc>
      </w:tr>
      <w:tr w:rsidR="00EB2988" w:rsidRPr="00421DAD" w:rsidTr="009050C8">
        <w:tc>
          <w:tcPr>
            <w:tcW w:w="2830" w:type="dxa"/>
          </w:tcPr>
          <w:p w:rsidR="00CD0F73" w:rsidRPr="00EB2988" w:rsidRDefault="00915E3A" w:rsidP="00745F39">
            <w:pPr>
              <w:spacing w:after="0"/>
              <w:jc w:val="center"/>
              <w:rPr>
                <w:rFonts w:ascii="Times New Roman" w:hAnsi="Times New Roman" w:cs="Times New Roman"/>
                <w:b/>
                <w:sz w:val="24"/>
                <w:szCs w:val="24"/>
                <w:lang w:val="sr-Cyrl-RS"/>
              </w:rPr>
            </w:pPr>
            <w:r w:rsidRPr="00EB2988">
              <w:rPr>
                <w:rFonts w:ascii="Times New Roman" w:hAnsi="Times New Roman" w:cs="Times New Roman"/>
                <w:b/>
                <w:sz w:val="24"/>
                <w:szCs w:val="24"/>
                <w:lang w:val="sr-Cyrl-RS"/>
              </w:rPr>
              <w:t>Настава у природи</w:t>
            </w:r>
          </w:p>
        </w:tc>
        <w:tc>
          <w:tcPr>
            <w:tcW w:w="10166" w:type="dxa"/>
          </w:tcPr>
          <w:p w:rsidR="00CD0F73" w:rsidRPr="00EB2988" w:rsidRDefault="00C6587D" w:rsidP="00745F39">
            <w:pPr>
              <w:spacing w:after="0"/>
              <w:jc w:val="both"/>
              <w:rPr>
                <w:rFonts w:ascii="Times New Roman" w:hAnsi="Times New Roman" w:cs="Times New Roman"/>
                <w:sz w:val="24"/>
                <w:szCs w:val="24"/>
                <w:lang w:val="sr-Cyrl-RS"/>
              </w:rPr>
            </w:pPr>
            <w:r w:rsidRPr="00EB2988">
              <w:rPr>
                <w:rFonts w:ascii="Times New Roman" w:hAnsi="Times New Roman" w:cs="Times New Roman"/>
                <w:sz w:val="24"/>
                <w:szCs w:val="24"/>
                <w:shd w:val="clear" w:color="auto" w:fill="FFFFFF"/>
                <w:lang w:val="ru-RU"/>
              </w:rPr>
              <w:t xml:space="preserve">Настава у природи </w:t>
            </w:r>
            <w:r w:rsidR="00B756BA" w:rsidRPr="00EB2988">
              <w:rPr>
                <w:rFonts w:ascii="Times New Roman" w:hAnsi="Times New Roman" w:cs="Times New Roman"/>
                <w:sz w:val="24"/>
                <w:szCs w:val="24"/>
                <w:shd w:val="clear" w:color="auto" w:fill="FFFFFF"/>
                <w:lang w:val="sr-Cyrl-RS"/>
              </w:rPr>
              <w:t>се одржава</w:t>
            </w:r>
            <w:r w:rsidRPr="00EB2988">
              <w:rPr>
                <w:rFonts w:ascii="Times New Roman" w:hAnsi="Times New Roman" w:cs="Times New Roman"/>
                <w:sz w:val="24"/>
                <w:szCs w:val="24"/>
                <w:shd w:val="clear" w:color="auto" w:fill="FFFFFF"/>
                <w:lang w:val="ru-RU"/>
              </w:rPr>
              <w:t xml:space="preserve"> у климатски погодном месту из здравствено-рекреативних, образовно-васпитних и социјалних разлога</w:t>
            </w:r>
            <w:r w:rsidRPr="00EB2988">
              <w:rPr>
                <w:rFonts w:ascii="Times New Roman" w:hAnsi="Times New Roman" w:cs="Times New Roman"/>
                <w:sz w:val="24"/>
                <w:szCs w:val="24"/>
                <w:shd w:val="clear" w:color="auto" w:fill="FFFFFF"/>
                <w:lang w:val="sr-Cyrl-RS"/>
              </w:rPr>
              <w:t xml:space="preserve">. За ученике који не одлазе на наставу у природи школа организује редовну наставу. </w:t>
            </w:r>
          </w:p>
        </w:tc>
      </w:tr>
      <w:tr w:rsidR="00EB2988" w:rsidRPr="00421DAD" w:rsidTr="009050C8">
        <w:tc>
          <w:tcPr>
            <w:tcW w:w="2830" w:type="dxa"/>
          </w:tcPr>
          <w:p w:rsidR="00915E3A" w:rsidRPr="00EB2988" w:rsidRDefault="00915E3A" w:rsidP="00745F39">
            <w:pPr>
              <w:spacing w:after="0"/>
              <w:jc w:val="center"/>
              <w:rPr>
                <w:rFonts w:ascii="Times New Roman" w:hAnsi="Times New Roman" w:cs="Times New Roman"/>
                <w:b/>
                <w:sz w:val="24"/>
                <w:szCs w:val="24"/>
                <w:lang w:val="sr-Cyrl-RS"/>
              </w:rPr>
            </w:pPr>
            <w:r w:rsidRPr="00EB2988">
              <w:rPr>
                <w:rFonts w:ascii="Times New Roman" w:hAnsi="Times New Roman" w:cs="Times New Roman"/>
                <w:b/>
                <w:sz w:val="24"/>
                <w:szCs w:val="24"/>
                <w:lang w:val="sr-Cyrl-RS"/>
              </w:rPr>
              <w:t>Настава на даљину</w:t>
            </w:r>
          </w:p>
        </w:tc>
        <w:tc>
          <w:tcPr>
            <w:tcW w:w="10166" w:type="dxa"/>
          </w:tcPr>
          <w:p w:rsidR="00915E3A" w:rsidRPr="00EB2988" w:rsidRDefault="00946139" w:rsidP="00745F39">
            <w:pPr>
              <w:spacing w:after="0" w:line="276" w:lineRule="auto"/>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 xml:space="preserve">Настава на даљину се реализује </w:t>
            </w:r>
            <w:r w:rsidRPr="00EB2988">
              <w:rPr>
                <w:rFonts w:ascii="Times New Roman" w:hAnsi="Times New Roman" w:cs="Times New Roman"/>
                <w:sz w:val="24"/>
                <w:szCs w:val="24"/>
                <w:lang w:val="ru-RU"/>
              </w:rPr>
              <w:t xml:space="preserve">путем изабраних платформи за учење. Ученици и наставници учествују у наставном процесу иако су на физички удаљеним местима. Поред изабраних платформи, користе се и други видови комуникације, у складу са могућностима и техничком опремљеношћу учесника. </w:t>
            </w:r>
          </w:p>
        </w:tc>
      </w:tr>
      <w:tr w:rsidR="00EB2988" w:rsidRPr="00421DAD" w:rsidTr="009050C8">
        <w:tc>
          <w:tcPr>
            <w:tcW w:w="2830" w:type="dxa"/>
          </w:tcPr>
          <w:p w:rsidR="00915E3A" w:rsidRPr="00EB2988" w:rsidRDefault="00915E3A" w:rsidP="00745F39">
            <w:pPr>
              <w:spacing w:after="0"/>
              <w:jc w:val="center"/>
              <w:rPr>
                <w:rFonts w:ascii="Times New Roman" w:hAnsi="Times New Roman" w:cs="Times New Roman"/>
                <w:b/>
                <w:sz w:val="24"/>
                <w:szCs w:val="24"/>
                <w:lang w:val="sr-Cyrl-RS"/>
              </w:rPr>
            </w:pPr>
            <w:r w:rsidRPr="00EB2988">
              <w:rPr>
                <w:rFonts w:ascii="Times New Roman" w:hAnsi="Times New Roman" w:cs="Times New Roman"/>
                <w:b/>
                <w:sz w:val="24"/>
                <w:szCs w:val="24"/>
                <w:lang w:val="sr-Cyrl-RS"/>
              </w:rPr>
              <w:t>Припремна настава</w:t>
            </w:r>
          </w:p>
        </w:tc>
        <w:tc>
          <w:tcPr>
            <w:tcW w:w="10166" w:type="dxa"/>
          </w:tcPr>
          <w:p w:rsidR="00915E3A" w:rsidRPr="00EB2988" w:rsidRDefault="00946139" w:rsidP="00745F39">
            <w:pPr>
              <w:spacing w:after="0"/>
              <w:jc w:val="both"/>
              <w:rPr>
                <w:rFonts w:ascii="Times New Roman" w:hAnsi="Times New Roman" w:cs="Times New Roman"/>
                <w:sz w:val="24"/>
                <w:szCs w:val="24"/>
                <w:lang w:val="sr-Cyrl-RS"/>
              </w:rPr>
            </w:pPr>
            <w:r w:rsidRPr="00EB2988">
              <w:rPr>
                <w:rFonts w:ascii="Times New Roman" w:eastAsia="Times New Roman,Bold" w:hAnsi="Times New Roman" w:cs="Times New Roman"/>
                <w:sz w:val="24"/>
                <w:szCs w:val="24"/>
                <w:lang w:val="sr-Cyrl-RS"/>
              </w:rPr>
              <w:t xml:space="preserve">Припремна настава се </w:t>
            </w:r>
            <w:r w:rsidRPr="00EB2988">
              <w:rPr>
                <w:rFonts w:ascii="Times New Roman" w:eastAsia="Times New Roman,Bold" w:hAnsi="Times New Roman" w:cs="Times New Roman"/>
                <w:sz w:val="24"/>
                <w:szCs w:val="24"/>
                <w:lang w:val="ru-RU"/>
              </w:rPr>
              <w:t xml:space="preserve">организује се за ученике који </w:t>
            </w:r>
            <w:r w:rsidRPr="00EB2988">
              <w:rPr>
                <w:rFonts w:ascii="Times New Roman" w:eastAsia="Times New Roman,Bold" w:hAnsi="Times New Roman" w:cs="Times New Roman"/>
                <w:sz w:val="24"/>
                <w:szCs w:val="24"/>
                <w:lang w:val="sr-Cyrl-RS"/>
              </w:rPr>
              <w:t>су упућени</w:t>
            </w:r>
            <w:r w:rsidRPr="00EB2988">
              <w:rPr>
                <w:rFonts w:ascii="Times New Roman" w:eastAsia="Times New Roman,Bold" w:hAnsi="Times New Roman" w:cs="Times New Roman"/>
                <w:sz w:val="24"/>
                <w:szCs w:val="24"/>
                <w:lang w:val="ru-RU"/>
              </w:rPr>
              <w:t xml:space="preserve"> на разредни и поправни испит, у трајању од најмање пет радних дана са по два часа дневно за сваки предмет. Школа организује и </w:t>
            </w:r>
            <w:r w:rsidRPr="00EB2988">
              <w:rPr>
                <w:rFonts w:ascii="Times New Roman" w:eastAsia="Times New Roman,Bold" w:hAnsi="Times New Roman" w:cs="Times New Roman"/>
                <w:sz w:val="24"/>
                <w:szCs w:val="24"/>
                <w:lang w:val="ru-RU"/>
              </w:rPr>
              <w:lastRenderedPageBreak/>
              <w:t>припрему ученика осмог разреда  за полагање завршног испита током школске године, а десет дана пре полагања испита најмање два часа дневно.</w:t>
            </w:r>
          </w:p>
        </w:tc>
      </w:tr>
      <w:tr w:rsidR="00EB2988" w:rsidRPr="00421DAD" w:rsidTr="009050C8">
        <w:tc>
          <w:tcPr>
            <w:tcW w:w="2830" w:type="dxa"/>
          </w:tcPr>
          <w:p w:rsidR="00915E3A" w:rsidRPr="00EB2988" w:rsidRDefault="00915E3A" w:rsidP="00745F39">
            <w:pPr>
              <w:spacing w:after="0"/>
              <w:jc w:val="center"/>
              <w:rPr>
                <w:rFonts w:ascii="Times New Roman" w:hAnsi="Times New Roman" w:cs="Times New Roman"/>
                <w:b/>
                <w:sz w:val="24"/>
                <w:szCs w:val="24"/>
                <w:lang w:val="sr-Cyrl-RS"/>
              </w:rPr>
            </w:pPr>
            <w:r w:rsidRPr="00EB2988">
              <w:rPr>
                <w:rFonts w:ascii="Times New Roman" w:hAnsi="Times New Roman" w:cs="Times New Roman"/>
                <w:b/>
                <w:sz w:val="24"/>
                <w:szCs w:val="24"/>
                <w:lang w:val="sr-Cyrl-RS"/>
              </w:rPr>
              <w:lastRenderedPageBreak/>
              <w:t>Додатна подршка</w:t>
            </w:r>
          </w:p>
        </w:tc>
        <w:tc>
          <w:tcPr>
            <w:tcW w:w="10166" w:type="dxa"/>
          </w:tcPr>
          <w:p w:rsidR="00946139" w:rsidRPr="00EB2988" w:rsidRDefault="00946139" w:rsidP="00745F39">
            <w:pPr>
              <w:spacing w:after="0"/>
              <w:jc w:val="both"/>
              <w:rPr>
                <w:rFonts w:ascii="Times New Roman" w:eastAsia="Times New Roman,Bold" w:hAnsi="Times New Roman" w:cs="Times New Roman"/>
                <w:sz w:val="24"/>
                <w:szCs w:val="24"/>
                <w:lang w:val="sr-Cyrl-RS"/>
              </w:rPr>
            </w:pPr>
            <w:r w:rsidRPr="00EB2988">
              <w:rPr>
                <w:rFonts w:ascii="Times New Roman" w:eastAsia="Times New Roman,Bold" w:hAnsi="Times New Roman" w:cs="Times New Roman"/>
                <w:sz w:val="24"/>
                <w:szCs w:val="24"/>
                <w:lang w:val="sr-Cyrl-RS"/>
              </w:rPr>
              <w:t xml:space="preserve">Додатна подршка се организује </w:t>
            </w:r>
            <w:r w:rsidRPr="00EB2988">
              <w:rPr>
                <w:rFonts w:ascii="Times New Roman" w:eastAsia="Times New Roman,Bold" w:hAnsi="Times New Roman" w:cs="Times New Roman"/>
                <w:sz w:val="24"/>
                <w:szCs w:val="24"/>
                <w:lang w:val="ru-RU"/>
              </w:rPr>
              <w:t xml:space="preserve">за ученике </w:t>
            </w:r>
            <w:r w:rsidRPr="00EB2988">
              <w:rPr>
                <w:rFonts w:ascii="Times New Roman" w:eastAsia="Times New Roman,Bold" w:hAnsi="Times New Roman" w:cs="Times New Roman"/>
                <w:sz w:val="24"/>
                <w:szCs w:val="24"/>
                <w:lang w:val="sr-Cyrl-RS"/>
              </w:rPr>
              <w:t xml:space="preserve">који </w:t>
            </w:r>
            <w:r w:rsidRPr="00EB2988">
              <w:rPr>
                <w:rFonts w:ascii="Times New Roman" w:hAnsi="Times New Roman" w:cs="Times New Roman"/>
                <w:sz w:val="24"/>
                <w:szCs w:val="24"/>
                <w:lang w:val="ru-RU"/>
              </w:rPr>
              <w:t xml:space="preserve">имају тешкоће у учењу, сметње у развоју или инвалидитет, потичу, односно живе у социјално нестимулативној средини или су у ризику од раног напуштања школовања, као и за ученике  са изузетним способностима, </w:t>
            </w:r>
            <w:r w:rsidRPr="00EB2988">
              <w:rPr>
                <w:rFonts w:ascii="Times New Roman" w:eastAsia="Times New Roman,Bold" w:hAnsi="Times New Roman" w:cs="Times New Roman"/>
                <w:sz w:val="24"/>
                <w:szCs w:val="24"/>
                <w:lang w:val="ru-RU"/>
              </w:rPr>
              <w:t>остварује се додатна подршка у складу са ИОП-ом</w:t>
            </w:r>
            <w:r w:rsidRPr="00EB2988">
              <w:rPr>
                <w:rFonts w:ascii="Times New Roman" w:eastAsia="Times New Roman,Bold" w:hAnsi="Times New Roman" w:cs="Times New Roman"/>
                <w:sz w:val="24"/>
                <w:szCs w:val="24"/>
                <w:lang w:val="sr-Cyrl-RS"/>
              </w:rPr>
              <w:t>.</w:t>
            </w:r>
          </w:p>
        </w:tc>
      </w:tr>
      <w:tr w:rsidR="00EB2988" w:rsidRPr="00421DAD" w:rsidTr="009050C8">
        <w:tc>
          <w:tcPr>
            <w:tcW w:w="2830" w:type="dxa"/>
          </w:tcPr>
          <w:p w:rsidR="005B7450" w:rsidRPr="00EB2988" w:rsidRDefault="005B7450" w:rsidP="00745F39">
            <w:pPr>
              <w:spacing w:after="0"/>
              <w:jc w:val="center"/>
              <w:rPr>
                <w:rFonts w:ascii="Times New Roman" w:hAnsi="Times New Roman" w:cs="Times New Roman"/>
                <w:b/>
                <w:sz w:val="24"/>
                <w:szCs w:val="24"/>
                <w:lang w:val="sr-Cyrl-RS"/>
              </w:rPr>
            </w:pPr>
            <w:r w:rsidRPr="00EB2988">
              <w:rPr>
                <w:rFonts w:ascii="Times New Roman" w:hAnsi="Times New Roman" w:cs="Times New Roman"/>
                <w:b/>
                <w:sz w:val="24"/>
                <w:szCs w:val="24"/>
                <w:lang w:val="sr-Cyrl-RS"/>
              </w:rPr>
              <w:t>Настава за ученике на кућном и болничком лечењу</w:t>
            </w:r>
          </w:p>
        </w:tc>
        <w:tc>
          <w:tcPr>
            <w:tcW w:w="10166" w:type="dxa"/>
          </w:tcPr>
          <w:p w:rsidR="005B7450" w:rsidRPr="00EB2988" w:rsidRDefault="005B7450" w:rsidP="005B7450">
            <w:pPr>
              <w:spacing w:after="0"/>
              <w:jc w:val="both"/>
              <w:rPr>
                <w:rFonts w:ascii="Times New Roman" w:eastAsia="Times New Roman,Bold" w:hAnsi="Times New Roman" w:cs="Times New Roman"/>
                <w:sz w:val="24"/>
                <w:szCs w:val="24"/>
                <w:lang w:val="sr-Cyrl-RS"/>
              </w:rPr>
            </w:pPr>
            <w:r w:rsidRPr="00EB2988">
              <w:rPr>
                <w:rFonts w:ascii="Times New Roman" w:eastAsia="Times New Roman,Bold" w:hAnsi="Times New Roman" w:cs="Times New Roman"/>
                <w:sz w:val="24"/>
                <w:szCs w:val="24"/>
                <w:lang w:val="sr-Cyrl-RS"/>
              </w:rPr>
              <w:t>Школа може да организује овај вид наставе уз сагласност Министарства просвете Републике Србије за ученике који због већих здравствених проблема или хроничних болести не могу да похађају наставу дуже од три недеље, настава се организује у кућним условима, односно у здравственој установи.</w:t>
            </w:r>
          </w:p>
        </w:tc>
      </w:tr>
      <w:tr w:rsidR="00EB2988" w:rsidRPr="00421DAD" w:rsidTr="009050C8">
        <w:tc>
          <w:tcPr>
            <w:tcW w:w="2830" w:type="dxa"/>
          </w:tcPr>
          <w:p w:rsidR="005B7450" w:rsidRPr="00EB2988" w:rsidRDefault="005B7450" w:rsidP="00745F39">
            <w:pPr>
              <w:spacing w:after="0"/>
              <w:jc w:val="center"/>
              <w:rPr>
                <w:rFonts w:ascii="Times New Roman" w:hAnsi="Times New Roman" w:cs="Times New Roman"/>
                <w:b/>
                <w:sz w:val="24"/>
                <w:szCs w:val="24"/>
                <w:lang w:val="sr-Cyrl-RS"/>
              </w:rPr>
            </w:pPr>
            <w:r w:rsidRPr="00EB2988">
              <w:rPr>
                <w:rFonts w:ascii="Times New Roman" w:hAnsi="Times New Roman" w:cs="Times New Roman"/>
                <w:b/>
                <w:sz w:val="24"/>
                <w:szCs w:val="24"/>
                <w:lang w:val="sr-Cyrl-RS"/>
              </w:rPr>
              <w:t>Настава код куће</w:t>
            </w:r>
          </w:p>
        </w:tc>
        <w:tc>
          <w:tcPr>
            <w:tcW w:w="10166" w:type="dxa"/>
          </w:tcPr>
          <w:p w:rsidR="005B7450" w:rsidRPr="00EB2988" w:rsidRDefault="005B7450" w:rsidP="005B7450">
            <w:pPr>
              <w:spacing w:after="0"/>
              <w:jc w:val="both"/>
              <w:rPr>
                <w:rFonts w:ascii="Times New Roman" w:eastAsia="Times New Roman,Bold" w:hAnsi="Times New Roman" w:cs="Times New Roman"/>
                <w:sz w:val="24"/>
                <w:szCs w:val="24"/>
                <w:lang w:val="sr-Cyrl-RS"/>
              </w:rPr>
            </w:pPr>
            <w:r w:rsidRPr="00EB2988">
              <w:rPr>
                <w:rFonts w:ascii="Times New Roman" w:eastAsia="Times New Roman,Bold" w:hAnsi="Times New Roman" w:cs="Times New Roman"/>
                <w:sz w:val="24"/>
                <w:szCs w:val="24"/>
                <w:lang w:val="sr-Cyrl-RS"/>
              </w:rPr>
              <w:t>Школа може да организује наставу код куће за ученика уколико родитељ/други законски заступник до краја наставне године писмено обавести школу о намери да за своје дете организује наставу код куће. Школа организује полагање разредних испита из свих наставних предмета а у складу са законом, односно планом наставе и учења. За ученика са сметњама у развоју и инвалидитетом који стиче образовање код куће остваривањем ИОП-а 2, образовање и васпитање код куће треба да обезбеди остваривање прилагођених циљева и исхода.</w:t>
            </w:r>
          </w:p>
        </w:tc>
      </w:tr>
      <w:tr w:rsidR="00EB2988" w:rsidRPr="00421DAD" w:rsidTr="009050C8">
        <w:tc>
          <w:tcPr>
            <w:tcW w:w="2830" w:type="dxa"/>
          </w:tcPr>
          <w:p w:rsidR="00946139" w:rsidRPr="00EB2988" w:rsidRDefault="00946139" w:rsidP="00745F39">
            <w:pPr>
              <w:spacing w:after="0"/>
              <w:jc w:val="center"/>
              <w:rPr>
                <w:rFonts w:ascii="Times New Roman" w:hAnsi="Times New Roman" w:cs="Times New Roman"/>
                <w:b/>
                <w:sz w:val="24"/>
                <w:szCs w:val="24"/>
                <w:lang w:val="sr-Cyrl-RS"/>
              </w:rPr>
            </w:pPr>
            <w:r w:rsidRPr="00EB2988">
              <w:rPr>
                <w:rFonts w:ascii="Times New Roman" w:hAnsi="Times New Roman" w:cs="Times New Roman"/>
                <w:b/>
                <w:sz w:val="24"/>
                <w:szCs w:val="24"/>
                <w:lang w:val="sr-Cyrl-RS"/>
              </w:rPr>
              <w:t>Додатна подршка у учењу</w:t>
            </w:r>
          </w:p>
        </w:tc>
        <w:tc>
          <w:tcPr>
            <w:tcW w:w="10166" w:type="dxa"/>
          </w:tcPr>
          <w:p w:rsidR="00946139" w:rsidRPr="00EB2988" w:rsidRDefault="00946139" w:rsidP="00745F39">
            <w:pPr>
              <w:spacing w:after="0"/>
              <w:jc w:val="both"/>
              <w:rPr>
                <w:rFonts w:ascii="Times New Roman" w:eastAsia="Times New Roman,Bold" w:hAnsi="Times New Roman" w:cs="Times New Roman"/>
                <w:sz w:val="24"/>
                <w:szCs w:val="24"/>
                <w:lang w:val="sr-Cyrl-RS"/>
              </w:rPr>
            </w:pPr>
            <w:r w:rsidRPr="00EB2988">
              <w:rPr>
                <w:rFonts w:ascii="Times New Roman" w:eastAsia="Times New Roman,Bold" w:hAnsi="Times New Roman" w:cs="Times New Roman"/>
                <w:sz w:val="24"/>
                <w:szCs w:val="24"/>
                <w:lang w:val="sr-Cyrl-RS"/>
              </w:rPr>
              <w:t xml:space="preserve">Као додатни видови подршке у учењу се могу </w:t>
            </w:r>
            <w:r w:rsidR="00593AA2" w:rsidRPr="00EB2988">
              <w:rPr>
                <w:rFonts w:ascii="Times New Roman" w:eastAsia="Times New Roman,Bold" w:hAnsi="Times New Roman" w:cs="Times New Roman"/>
                <w:sz w:val="24"/>
                <w:szCs w:val="24"/>
                <w:lang w:val="sr-Cyrl-RS"/>
              </w:rPr>
              <w:t xml:space="preserve">по потреби </w:t>
            </w:r>
            <w:r w:rsidRPr="00EB2988">
              <w:rPr>
                <w:rFonts w:ascii="Times New Roman" w:eastAsia="Times New Roman,Bold" w:hAnsi="Times New Roman" w:cs="Times New Roman"/>
                <w:sz w:val="24"/>
                <w:szCs w:val="24"/>
                <w:lang w:val="sr-Cyrl-RS"/>
              </w:rPr>
              <w:t>користити платформе за учење на даљину, садржаји Јавног медијског сервиса, друштвене мреже и друго.</w:t>
            </w:r>
          </w:p>
        </w:tc>
      </w:tr>
    </w:tbl>
    <w:p w:rsidR="00D47C77" w:rsidRPr="00EB2988" w:rsidRDefault="00D47C77" w:rsidP="00745F39">
      <w:pPr>
        <w:spacing w:after="0"/>
        <w:jc w:val="center"/>
        <w:rPr>
          <w:rFonts w:ascii="Times New Roman" w:hAnsi="Times New Roman" w:cs="Times New Roman"/>
          <w:sz w:val="24"/>
          <w:szCs w:val="24"/>
          <w:lang w:val="sr-Cyrl-RS"/>
        </w:rPr>
      </w:pPr>
    </w:p>
    <w:p w:rsidR="00946139" w:rsidRPr="00EB2988" w:rsidRDefault="00946139" w:rsidP="00745F39">
      <w:pPr>
        <w:spacing w:after="0"/>
        <w:jc w:val="center"/>
        <w:rPr>
          <w:rFonts w:ascii="Times New Roman" w:hAnsi="Times New Roman" w:cs="Times New Roman"/>
          <w:sz w:val="24"/>
          <w:szCs w:val="24"/>
          <w:lang w:val="sr-Cyrl-RS"/>
        </w:rPr>
      </w:pPr>
    </w:p>
    <w:p w:rsidR="00946139" w:rsidRPr="00EB2988" w:rsidRDefault="00946139" w:rsidP="00745F39">
      <w:pPr>
        <w:spacing w:after="0"/>
        <w:jc w:val="center"/>
        <w:rPr>
          <w:rFonts w:ascii="Times New Roman" w:hAnsi="Times New Roman" w:cs="Times New Roman"/>
          <w:sz w:val="24"/>
          <w:szCs w:val="24"/>
          <w:lang w:val="sr-Cyrl-RS"/>
        </w:rPr>
      </w:pPr>
    </w:p>
    <w:p w:rsidR="00946139" w:rsidRPr="00EB2988" w:rsidRDefault="00946139" w:rsidP="00745F39">
      <w:pPr>
        <w:spacing w:after="0"/>
        <w:jc w:val="center"/>
        <w:rPr>
          <w:rFonts w:ascii="Times New Roman" w:hAnsi="Times New Roman" w:cs="Times New Roman"/>
          <w:sz w:val="24"/>
          <w:szCs w:val="24"/>
          <w:lang w:val="sr-Cyrl-RS"/>
        </w:rPr>
      </w:pPr>
    </w:p>
    <w:p w:rsidR="00946139" w:rsidRPr="00EB2988" w:rsidRDefault="00946139" w:rsidP="00745F39">
      <w:pPr>
        <w:spacing w:after="0"/>
        <w:jc w:val="center"/>
        <w:rPr>
          <w:rFonts w:ascii="Times New Roman" w:hAnsi="Times New Roman" w:cs="Times New Roman"/>
          <w:sz w:val="24"/>
          <w:szCs w:val="24"/>
          <w:lang w:val="sr-Cyrl-RS"/>
        </w:rPr>
      </w:pPr>
    </w:p>
    <w:p w:rsidR="00946139" w:rsidRPr="00EB2988" w:rsidRDefault="00946139" w:rsidP="00745F39">
      <w:pPr>
        <w:spacing w:after="0"/>
        <w:jc w:val="center"/>
        <w:rPr>
          <w:rFonts w:ascii="Times New Roman" w:hAnsi="Times New Roman" w:cs="Times New Roman"/>
          <w:sz w:val="24"/>
          <w:szCs w:val="24"/>
          <w:lang w:val="sr-Cyrl-RS"/>
        </w:rPr>
      </w:pPr>
    </w:p>
    <w:p w:rsidR="00946139" w:rsidRPr="00EB2988" w:rsidRDefault="00946139" w:rsidP="00745F39">
      <w:pPr>
        <w:spacing w:after="0"/>
        <w:jc w:val="center"/>
        <w:rPr>
          <w:rFonts w:ascii="Times New Roman" w:hAnsi="Times New Roman" w:cs="Times New Roman"/>
          <w:sz w:val="24"/>
          <w:szCs w:val="24"/>
          <w:lang w:val="sr-Cyrl-RS"/>
        </w:rPr>
      </w:pPr>
    </w:p>
    <w:p w:rsidR="001A2E62" w:rsidRPr="00EB2988" w:rsidRDefault="001A2E62" w:rsidP="00745F39">
      <w:pPr>
        <w:spacing w:after="0"/>
        <w:jc w:val="center"/>
        <w:rPr>
          <w:rFonts w:ascii="Times New Roman" w:hAnsi="Times New Roman" w:cs="Times New Roman"/>
          <w:sz w:val="24"/>
          <w:szCs w:val="24"/>
          <w:lang w:val="sr-Cyrl-RS"/>
        </w:rPr>
      </w:pPr>
    </w:p>
    <w:p w:rsidR="00946139" w:rsidRPr="00EB2988" w:rsidRDefault="00946139" w:rsidP="00745F39">
      <w:pPr>
        <w:spacing w:after="0"/>
        <w:jc w:val="center"/>
        <w:rPr>
          <w:rFonts w:ascii="Times New Roman" w:hAnsi="Times New Roman" w:cs="Times New Roman"/>
          <w:sz w:val="24"/>
          <w:szCs w:val="24"/>
          <w:lang w:val="sr-Cyrl-RS"/>
        </w:rPr>
      </w:pPr>
    </w:p>
    <w:p w:rsidR="005E4F5C" w:rsidRPr="00EB2988" w:rsidRDefault="005E4F5C" w:rsidP="00593AA2">
      <w:pPr>
        <w:pStyle w:val="Heading1"/>
        <w:jc w:val="center"/>
        <w:rPr>
          <w:rFonts w:ascii="Times New Roman" w:eastAsia="Cambria,Bold" w:hAnsi="Times New Roman" w:cs="Times New Roman"/>
          <w:color w:val="auto"/>
          <w:lang w:val="ru-RU"/>
        </w:rPr>
      </w:pPr>
      <w:bookmarkStart w:id="7" w:name="_Toc233365365"/>
      <w:r w:rsidRPr="00EB2988">
        <w:rPr>
          <w:rFonts w:ascii="Times New Roman" w:eastAsia="Cambria,Bold" w:hAnsi="Times New Roman" w:cs="Times New Roman"/>
          <w:color w:val="auto"/>
          <w:lang w:val="ru-RU"/>
        </w:rPr>
        <w:lastRenderedPageBreak/>
        <w:t>НАЧИНИ ОСТВАРИВАЊА ШКОЛСКОГ ПРОГРАМА</w:t>
      </w:r>
      <w:bookmarkEnd w:id="7"/>
    </w:p>
    <w:p w:rsidR="00F529B7" w:rsidRPr="00EB2988" w:rsidRDefault="00F529B7" w:rsidP="00593AA2">
      <w:pPr>
        <w:jc w:val="both"/>
        <w:rPr>
          <w:rFonts w:ascii="Times New Roman" w:hAnsi="Times New Roman" w:cs="Times New Roman"/>
          <w:lang w:val="ru-RU"/>
        </w:rPr>
      </w:pPr>
    </w:p>
    <w:p w:rsidR="005E4F5C" w:rsidRPr="00EB2988" w:rsidRDefault="005E4F5C" w:rsidP="00593AA2">
      <w:pPr>
        <w:autoSpaceDE w:val="0"/>
        <w:autoSpaceDN w:val="0"/>
        <w:adjustRightInd w:val="0"/>
        <w:spacing w:after="0"/>
        <w:jc w:val="both"/>
        <w:rPr>
          <w:rFonts w:ascii="Times New Roman" w:eastAsia="Cambria,Bold" w:hAnsi="Times New Roman" w:cs="Times New Roman"/>
          <w:sz w:val="24"/>
          <w:szCs w:val="24"/>
          <w:lang w:val="ru-RU"/>
        </w:rPr>
      </w:pPr>
    </w:p>
    <w:p w:rsidR="005E4F5C" w:rsidRPr="00EB2988" w:rsidRDefault="005E4F5C" w:rsidP="00593AA2">
      <w:pPr>
        <w:suppressAutoHyphens/>
        <w:spacing w:after="0" w:line="276" w:lineRule="auto"/>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Школски програм се остварује на српском језику.</w:t>
      </w:r>
    </w:p>
    <w:p w:rsidR="005E4F5C" w:rsidRPr="00EB2988" w:rsidRDefault="005E4F5C" w:rsidP="00593AA2">
      <w:pPr>
        <w:autoSpaceDE w:val="0"/>
        <w:autoSpaceDN w:val="0"/>
        <w:adjustRightInd w:val="0"/>
        <w:spacing w:after="0" w:line="276" w:lineRule="auto"/>
        <w:jc w:val="both"/>
        <w:rPr>
          <w:rFonts w:ascii="Times New Roman" w:eastAsia="Cambria,Bold" w:hAnsi="Times New Roman" w:cs="Times New Roman"/>
          <w:sz w:val="24"/>
          <w:szCs w:val="24"/>
          <w:lang w:val="ru-RU"/>
        </w:rPr>
      </w:pPr>
      <w:r w:rsidRPr="00EB2988">
        <w:rPr>
          <w:rFonts w:ascii="Times New Roman" w:eastAsia="Cambria,Bold" w:hAnsi="Times New Roman" w:cs="Times New Roman"/>
          <w:sz w:val="24"/>
          <w:szCs w:val="24"/>
          <w:lang w:val="ru-RU"/>
        </w:rPr>
        <w:t xml:space="preserve">Програми наставе и учења су оријентисани на исходе учења, а садржаји учења су средство за достизање очекиваних исхода. </w:t>
      </w:r>
    </w:p>
    <w:p w:rsidR="005E4F5C" w:rsidRPr="00EB2988" w:rsidRDefault="005E4F5C" w:rsidP="00593AA2">
      <w:pPr>
        <w:autoSpaceDE w:val="0"/>
        <w:autoSpaceDN w:val="0"/>
        <w:adjustRightInd w:val="0"/>
        <w:spacing w:after="0" w:line="276" w:lineRule="auto"/>
        <w:jc w:val="both"/>
        <w:rPr>
          <w:rFonts w:ascii="Times New Roman" w:hAnsi="Times New Roman" w:cs="Times New Roman"/>
          <w:sz w:val="24"/>
          <w:szCs w:val="24"/>
          <w:lang w:val="ru-RU"/>
        </w:rPr>
      </w:pPr>
      <w:r w:rsidRPr="00EB2988">
        <w:rPr>
          <w:rFonts w:ascii="Times New Roman" w:eastAsia="Cambria,Bold" w:hAnsi="Times New Roman" w:cs="Times New Roman"/>
          <w:sz w:val="24"/>
          <w:szCs w:val="24"/>
          <w:lang w:val="ru-RU"/>
        </w:rPr>
        <w:t>Образовно-васпитни рад се остварује кроз наставне и ваннаставне/слободне наставне активности коришћењем различитих облика и метода рада и наставних средстава.</w:t>
      </w:r>
      <w:r w:rsidRPr="00EB2988">
        <w:rPr>
          <w:rFonts w:ascii="Times New Roman" w:hAnsi="Times New Roman" w:cs="Times New Roman"/>
          <w:sz w:val="24"/>
          <w:szCs w:val="24"/>
          <w:lang w:val="ru-RU"/>
        </w:rPr>
        <w:t xml:space="preserve">    </w:t>
      </w:r>
    </w:p>
    <w:p w:rsidR="00D478BF" w:rsidRPr="00EB2988" w:rsidRDefault="005E4F5C" w:rsidP="00D478BF">
      <w:pPr>
        <w:autoSpaceDE w:val="0"/>
        <w:autoSpaceDN w:val="0"/>
        <w:adjustRightInd w:val="0"/>
        <w:spacing w:after="0" w:line="276" w:lineRule="auto"/>
        <w:jc w:val="both"/>
        <w:rPr>
          <w:rFonts w:ascii="Times New Roman" w:eastAsia="Cambria,Bold" w:hAnsi="Times New Roman" w:cs="Times New Roman"/>
          <w:sz w:val="24"/>
          <w:szCs w:val="24"/>
          <w:lang w:val="ru-RU"/>
        </w:rPr>
      </w:pPr>
      <w:r w:rsidRPr="00EB2988">
        <w:rPr>
          <w:rFonts w:ascii="Times New Roman" w:eastAsia="Cambria,Bold" w:hAnsi="Times New Roman" w:cs="Times New Roman"/>
          <w:sz w:val="24"/>
          <w:szCs w:val="24"/>
          <w:lang w:val="ru-RU"/>
        </w:rPr>
        <w:t>Учитељи, наставници се припремају за наставу (годишње/глобално, месечно/оперативно планирање и дневно, односно за сваки наставни час).</w:t>
      </w:r>
    </w:p>
    <w:p w:rsidR="005E4F5C" w:rsidRPr="00EB2988" w:rsidRDefault="005E4F5C" w:rsidP="00D478BF">
      <w:pPr>
        <w:autoSpaceDE w:val="0"/>
        <w:autoSpaceDN w:val="0"/>
        <w:adjustRightInd w:val="0"/>
        <w:spacing w:after="0" w:line="276" w:lineRule="auto"/>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 xml:space="preserve">За ученике који: </w:t>
      </w:r>
      <w:r w:rsidRPr="00EB2988">
        <w:rPr>
          <w:rFonts w:ascii="Times New Roman" w:hAnsi="Times New Roman" w:cs="Times New Roman"/>
          <w:i/>
          <w:sz w:val="24"/>
          <w:szCs w:val="24"/>
          <w:lang w:val="ru-RU"/>
        </w:rPr>
        <w:t>имају тешкоће у учењу</w:t>
      </w:r>
      <w:r w:rsidRPr="00EB2988">
        <w:rPr>
          <w:rFonts w:ascii="Times New Roman" w:hAnsi="Times New Roman" w:cs="Times New Roman"/>
          <w:sz w:val="24"/>
          <w:szCs w:val="24"/>
          <w:lang w:val="ru-RU"/>
        </w:rPr>
        <w:t xml:space="preserve"> (због специфичних сметњи у учењу или проблема у понашању и емоционалном развоју), </w:t>
      </w:r>
      <w:r w:rsidRPr="00EB2988">
        <w:rPr>
          <w:rFonts w:ascii="Times New Roman" w:hAnsi="Times New Roman" w:cs="Times New Roman"/>
          <w:i/>
          <w:sz w:val="24"/>
          <w:szCs w:val="24"/>
          <w:lang w:val="ru-RU"/>
        </w:rPr>
        <w:t>сметње у развоју или инвалидитет</w:t>
      </w:r>
      <w:r w:rsidRPr="00EB2988">
        <w:rPr>
          <w:rFonts w:ascii="Times New Roman" w:hAnsi="Times New Roman" w:cs="Times New Roman"/>
          <w:sz w:val="24"/>
          <w:szCs w:val="24"/>
          <w:lang w:val="ru-RU"/>
        </w:rPr>
        <w:t xml:space="preserve">  (телесне, моторичке, чулне, интелектуалне или сметње из спектра аутизма), </w:t>
      </w:r>
      <w:r w:rsidRPr="00EB2988">
        <w:rPr>
          <w:rFonts w:ascii="Times New Roman" w:hAnsi="Times New Roman" w:cs="Times New Roman"/>
          <w:i/>
          <w:sz w:val="24"/>
          <w:szCs w:val="24"/>
          <w:lang w:val="ru-RU"/>
        </w:rPr>
        <w:t>потичу, односно живе у социјално нестимулативној средини</w:t>
      </w:r>
      <w:r w:rsidRPr="00EB2988">
        <w:rPr>
          <w:rFonts w:ascii="Times New Roman" w:hAnsi="Times New Roman" w:cs="Times New Roman"/>
          <w:sz w:val="24"/>
          <w:szCs w:val="24"/>
          <w:lang w:val="ru-RU"/>
        </w:rPr>
        <w:t xml:space="preserve"> (социјално, економски, културно, језички сиромашној средини или дуготрајно борави у здравственој, односно социјалној установи) и из других разлога, односно којима је потребна додатна подршка у остваривању исхода образовања и васпитања или су у ризику од раног напуштања школовања, у школи се планирају и реализују </w:t>
      </w:r>
      <w:r w:rsidRPr="00EB2988">
        <w:rPr>
          <w:rFonts w:ascii="Times New Roman" w:hAnsi="Times New Roman" w:cs="Times New Roman"/>
          <w:sz w:val="24"/>
          <w:szCs w:val="24"/>
          <w:lang w:val="sr-Cyrl-RS"/>
        </w:rPr>
        <w:t xml:space="preserve">различити </w:t>
      </w:r>
      <w:r w:rsidRPr="00EB2988">
        <w:rPr>
          <w:rFonts w:ascii="Times New Roman" w:hAnsi="Times New Roman" w:cs="Times New Roman"/>
          <w:sz w:val="24"/>
          <w:szCs w:val="24"/>
          <w:lang w:val="ru-RU"/>
        </w:rPr>
        <w:t>видови подршке</w:t>
      </w:r>
      <w:r w:rsidRPr="00EB2988">
        <w:rPr>
          <w:rFonts w:ascii="Times New Roman" w:hAnsi="Times New Roman" w:cs="Times New Roman"/>
          <w:sz w:val="24"/>
          <w:szCs w:val="24"/>
          <w:lang w:val="sr-Cyrl-RS"/>
        </w:rPr>
        <w:t xml:space="preserve">. </w:t>
      </w:r>
      <w:r w:rsidRPr="00EB2988">
        <w:rPr>
          <w:rFonts w:ascii="Times New Roman" w:hAnsi="Times New Roman" w:cs="Times New Roman"/>
          <w:sz w:val="24"/>
          <w:szCs w:val="24"/>
          <w:lang w:val="ru-RU"/>
        </w:rPr>
        <w:t>За ученике са изузетним способностима, прилагођава се начин образовања (ИОП-3) проширивањем  и продубљивањем садржаја учења.</w:t>
      </w:r>
    </w:p>
    <w:p w:rsidR="005E4F5C" w:rsidRPr="00EB2988" w:rsidRDefault="005E4F5C" w:rsidP="00593AA2">
      <w:pPr>
        <w:spacing w:after="0"/>
        <w:jc w:val="both"/>
        <w:rPr>
          <w:rFonts w:ascii="Times New Roman" w:hAnsi="Times New Roman" w:cs="Times New Roman"/>
          <w:b/>
          <w:sz w:val="24"/>
          <w:szCs w:val="24"/>
          <w:lang w:val="sr-Cyrl-RS"/>
        </w:rPr>
      </w:pPr>
    </w:p>
    <w:p w:rsidR="005E4F5C" w:rsidRPr="00EB2988" w:rsidRDefault="005E4F5C" w:rsidP="00745F39">
      <w:pPr>
        <w:spacing w:after="0"/>
        <w:jc w:val="center"/>
        <w:rPr>
          <w:rFonts w:ascii="Times New Roman" w:hAnsi="Times New Roman" w:cs="Times New Roman"/>
          <w:b/>
          <w:sz w:val="24"/>
          <w:szCs w:val="24"/>
          <w:lang w:val="sr-Cyrl-RS"/>
        </w:rPr>
      </w:pPr>
    </w:p>
    <w:p w:rsidR="005E4F5C" w:rsidRPr="00EB2988" w:rsidRDefault="005E4F5C" w:rsidP="00745F39">
      <w:pPr>
        <w:spacing w:after="0"/>
        <w:jc w:val="center"/>
        <w:rPr>
          <w:rFonts w:ascii="Times New Roman" w:hAnsi="Times New Roman" w:cs="Times New Roman"/>
          <w:b/>
          <w:sz w:val="24"/>
          <w:szCs w:val="24"/>
          <w:lang w:val="sr-Cyrl-RS"/>
        </w:rPr>
      </w:pPr>
    </w:p>
    <w:p w:rsidR="005E4F5C" w:rsidRPr="00EB2988" w:rsidRDefault="005E4F5C" w:rsidP="00745F39">
      <w:pPr>
        <w:spacing w:after="0"/>
        <w:jc w:val="center"/>
        <w:rPr>
          <w:rFonts w:ascii="Times New Roman" w:hAnsi="Times New Roman" w:cs="Times New Roman"/>
          <w:b/>
          <w:sz w:val="24"/>
          <w:szCs w:val="24"/>
          <w:lang w:val="sr-Cyrl-RS"/>
        </w:rPr>
      </w:pPr>
    </w:p>
    <w:p w:rsidR="005E4F5C" w:rsidRPr="00EB2988" w:rsidRDefault="005E4F5C" w:rsidP="00745F39">
      <w:pPr>
        <w:spacing w:after="0"/>
        <w:jc w:val="center"/>
        <w:rPr>
          <w:rFonts w:ascii="Times New Roman" w:hAnsi="Times New Roman" w:cs="Times New Roman"/>
          <w:b/>
          <w:sz w:val="24"/>
          <w:szCs w:val="24"/>
          <w:lang w:val="sr-Cyrl-RS"/>
        </w:rPr>
      </w:pPr>
    </w:p>
    <w:p w:rsidR="005E4F5C" w:rsidRPr="00EB2988" w:rsidRDefault="005E4F5C" w:rsidP="00745F39">
      <w:pPr>
        <w:spacing w:after="0"/>
        <w:jc w:val="center"/>
        <w:rPr>
          <w:rFonts w:ascii="Times New Roman" w:hAnsi="Times New Roman" w:cs="Times New Roman"/>
          <w:b/>
          <w:sz w:val="24"/>
          <w:szCs w:val="24"/>
          <w:lang w:val="sr-Cyrl-RS"/>
        </w:rPr>
      </w:pPr>
    </w:p>
    <w:p w:rsidR="005E4F5C" w:rsidRPr="00EB2988" w:rsidRDefault="005E4F5C" w:rsidP="00745F39">
      <w:pPr>
        <w:spacing w:after="0"/>
        <w:jc w:val="center"/>
        <w:rPr>
          <w:rFonts w:ascii="Times New Roman" w:hAnsi="Times New Roman" w:cs="Times New Roman"/>
          <w:b/>
          <w:sz w:val="24"/>
          <w:szCs w:val="24"/>
          <w:lang w:val="sr-Cyrl-RS"/>
        </w:rPr>
      </w:pPr>
    </w:p>
    <w:p w:rsidR="005E4F5C" w:rsidRPr="00EB2988" w:rsidRDefault="005E4F5C" w:rsidP="00745F39">
      <w:pPr>
        <w:spacing w:after="0"/>
        <w:jc w:val="center"/>
        <w:rPr>
          <w:rFonts w:ascii="Times New Roman" w:hAnsi="Times New Roman" w:cs="Times New Roman"/>
          <w:b/>
          <w:sz w:val="24"/>
          <w:szCs w:val="24"/>
          <w:lang w:val="sr-Cyrl-RS"/>
        </w:rPr>
      </w:pPr>
    </w:p>
    <w:p w:rsidR="005E4F5C" w:rsidRPr="00EB2988" w:rsidRDefault="005E4F5C" w:rsidP="00745F39">
      <w:pPr>
        <w:spacing w:after="0"/>
        <w:jc w:val="center"/>
        <w:rPr>
          <w:rFonts w:ascii="Times New Roman" w:hAnsi="Times New Roman" w:cs="Times New Roman"/>
          <w:b/>
          <w:sz w:val="24"/>
          <w:szCs w:val="24"/>
          <w:lang w:val="sr-Cyrl-RS"/>
        </w:rPr>
      </w:pPr>
    </w:p>
    <w:p w:rsidR="000346D2" w:rsidRPr="00EB2988" w:rsidRDefault="000346D2" w:rsidP="00745F39">
      <w:pPr>
        <w:spacing w:after="0"/>
        <w:jc w:val="center"/>
        <w:rPr>
          <w:rFonts w:ascii="Times New Roman" w:hAnsi="Times New Roman" w:cs="Times New Roman"/>
          <w:b/>
          <w:sz w:val="24"/>
          <w:szCs w:val="24"/>
          <w:lang w:val="sr-Cyrl-RS"/>
        </w:rPr>
      </w:pPr>
    </w:p>
    <w:p w:rsidR="000346D2" w:rsidRPr="00EB2988" w:rsidRDefault="000346D2" w:rsidP="00745F39">
      <w:pPr>
        <w:spacing w:after="0"/>
        <w:jc w:val="center"/>
        <w:rPr>
          <w:rFonts w:ascii="Times New Roman" w:hAnsi="Times New Roman" w:cs="Times New Roman"/>
          <w:b/>
          <w:sz w:val="24"/>
          <w:szCs w:val="24"/>
          <w:lang w:val="sr-Cyrl-RS"/>
        </w:rPr>
      </w:pPr>
    </w:p>
    <w:p w:rsidR="000346D2" w:rsidRPr="00EB2988" w:rsidRDefault="000346D2" w:rsidP="00745F39">
      <w:pPr>
        <w:spacing w:after="0"/>
        <w:jc w:val="center"/>
        <w:rPr>
          <w:rFonts w:ascii="Times New Roman" w:hAnsi="Times New Roman" w:cs="Times New Roman"/>
          <w:b/>
          <w:sz w:val="24"/>
          <w:szCs w:val="24"/>
          <w:lang w:val="sr-Cyrl-RS"/>
        </w:rPr>
      </w:pPr>
    </w:p>
    <w:p w:rsidR="005E4F5C" w:rsidRPr="00EB2988" w:rsidRDefault="005E4F5C" w:rsidP="00745F39">
      <w:pPr>
        <w:spacing w:after="0"/>
        <w:jc w:val="center"/>
        <w:rPr>
          <w:rFonts w:ascii="Times New Roman" w:hAnsi="Times New Roman" w:cs="Times New Roman"/>
          <w:b/>
          <w:sz w:val="24"/>
          <w:szCs w:val="24"/>
          <w:lang w:val="sr-Cyrl-RS"/>
        </w:rPr>
      </w:pPr>
    </w:p>
    <w:p w:rsidR="00946139" w:rsidRPr="00EB2988" w:rsidRDefault="00946139" w:rsidP="00F529B7">
      <w:pPr>
        <w:pStyle w:val="Heading1"/>
        <w:jc w:val="center"/>
        <w:rPr>
          <w:rFonts w:ascii="Times New Roman" w:hAnsi="Times New Roman" w:cs="Times New Roman"/>
          <w:color w:val="auto"/>
          <w:lang w:val="sr-Cyrl-RS"/>
        </w:rPr>
      </w:pPr>
      <w:bookmarkStart w:id="8" w:name="_Toc233365366"/>
      <w:r w:rsidRPr="00EB2988">
        <w:rPr>
          <w:rFonts w:ascii="Times New Roman" w:hAnsi="Times New Roman" w:cs="Times New Roman"/>
          <w:color w:val="auto"/>
          <w:lang w:val="sr-Cyrl-RS"/>
        </w:rPr>
        <w:lastRenderedPageBreak/>
        <w:t>НАЧИНИ ПРОВЕРЕ ОСТВАРЕНОСТИ ОБРАЗОВНИХ СТАНДАРДА, ИСХОДА И ЦИЉЕВА УЧЕЊА</w:t>
      </w:r>
      <w:bookmarkEnd w:id="8"/>
    </w:p>
    <w:p w:rsidR="00946139" w:rsidRPr="00EB2988" w:rsidRDefault="00946139" w:rsidP="00745F39">
      <w:pPr>
        <w:spacing w:after="0"/>
        <w:jc w:val="center"/>
        <w:rPr>
          <w:rFonts w:ascii="Times New Roman" w:hAnsi="Times New Roman" w:cs="Times New Roman"/>
          <w:b/>
          <w:sz w:val="24"/>
          <w:szCs w:val="24"/>
          <w:lang w:val="sr-Cyrl-RS"/>
        </w:rPr>
      </w:pPr>
    </w:p>
    <w:p w:rsidR="00946139" w:rsidRPr="00EB2988" w:rsidRDefault="00946139" w:rsidP="00745F39">
      <w:pPr>
        <w:autoSpaceDE w:val="0"/>
        <w:autoSpaceDN w:val="0"/>
        <w:adjustRightInd w:val="0"/>
        <w:spacing w:after="0" w:line="276" w:lineRule="auto"/>
        <w:ind w:firstLine="720"/>
        <w:jc w:val="both"/>
        <w:rPr>
          <w:rFonts w:ascii="Times New Roman" w:eastAsia="Cambria,Bold" w:hAnsi="Times New Roman" w:cs="Times New Roman"/>
          <w:bCs/>
          <w:sz w:val="24"/>
          <w:szCs w:val="24"/>
          <w:lang w:val="sr-Cyrl-RS"/>
        </w:rPr>
      </w:pPr>
    </w:p>
    <w:p w:rsidR="00DE7F1C" w:rsidRPr="00EB2988" w:rsidRDefault="00E86C1B" w:rsidP="00DE7F1C">
      <w:pPr>
        <w:autoSpaceDE w:val="0"/>
        <w:autoSpaceDN w:val="0"/>
        <w:adjustRightInd w:val="0"/>
        <w:spacing w:after="0" w:line="276" w:lineRule="auto"/>
        <w:ind w:firstLine="720"/>
        <w:jc w:val="both"/>
        <w:rPr>
          <w:rFonts w:ascii="Times New Roman" w:hAnsi="Times New Roman" w:cs="Times New Roman"/>
          <w:sz w:val="24"/>
          <w:szCs w:val="24"/>
          <w:lang w:val="ru-RU"/>
        </w:rPr>
      </w:pPr>
      <w:r w:rsidRPr="00EB2988">
        <w:rPr>
          <w:rFonts w:ascii="Times New Roman" w:eastAsia="Cambria,Bold" w:hAnsi="Times New Roman" w:cs="Times New Roman"/>
          <w:bCs/>
          <w:sz w:val="24"/>
          <w:szCs w:val="24"/>
          <w:lang w:val="sr-Cyrl-RS"/>
        </w:rPr>
        <w:t xml:space="preserve">Оцењивање је саставни део образовно – васпитног процеса. </w:t>
      </w:r>
      <w:r w:rsidR="00946139" w:rsidRPr="00EB2988">
        <w:rPr>
          <w:rFonts w:ascii="Times New Roman" w:eastAsia="Cambria,Bold" w:hAnsi="Times New Roman" w:cs="Times New Roman"/>
          <w:bCs/>
          <w:sz w:val="24"/>
          <w:szCs w:val="24"/>
          <w:lang w:val="sr-Cyrl-RS"/>
        </w:rPr>
        <w:t>Током образовно – васпитног рада континуирано се п</w:t>
      </w:r>
      <w:r w:rsidR="00946139" w:rsidRPr="00EB2988">
        <w:rPr>
          <w:rFonts w:ascii="Times New Roman" w:eastAsia="Cambria,Bold" w:hAnsi="Times New Roman" w:cs="Times New Roman"/>
          <w:bCs/>
          <w:sz w:val="24"/>
          <w:szCs w:val="24"/>
          <w:lang w:val="ru-RU"/>
        </w:rPr>
        <w:t>рати остваривање прописаних циљева, исхода и стандарда постигнућа ученика</w:t>
      </w:r>
      <w:r w:rsidR="00946139" w:rsidRPr="00EB2988">
        <w:rPr>
          <w:rFonts w:ascii="Times New Roman" w:eastAsia="Cambria,Bold" w:hAnsi="Times New Roman" w:cs="Times New Roman"/>
          <w:sz w:val="24"/>
          <w:szCs w:val="24"/>
          <w:lang w:val="ru-RU"/>
        </w:rPr>
        <w:t>.</w:t>
      </w:r>
      <w:r w:rsidR="00946139" w:rsidRPr="00EB2988">
        <w:rPr>
          <w:rFonts w:ascii="Times New Roman" w:hAnsi="Times New Roman" w:cs="Times New Roman"/>
          <w:sz w:val="24"/>
          <w:szCs w:val="24"/>
          <w:lang w:val="ru-RU"/>
        </w:rPr>
        <w:t xml:space="preserve"> Праћење развоја, напредовања и остварености постигнућа ученика у школи, обавља се оцењивањем на основу Правилника о оцењивању ученика у основном образовању и васпитању.</w:t>
      </w:r>
      <w:r w:rsidR="00946139" w:rsidRPr="00EB2988">
        <w:rPr>
          <w:rFonts w:ascii="Times New Roman" w:hAnsi="Times New Roman" w:cs="Times New Roman"/>
          <w:sz w:val="24"/>
          <w:szCs w:val="24"/>
          <w:lang w:val="sr-Cyrl-RS"/>
        </w:rPr>
        <w:t xml:space="preserve"> </w:t>
      </w:r>
      <w:r w:rsidR="00DE7F1C" w:rsidRPr="00EB2988">
        <w:rPr>
          <w:rFonts w:ascii="Times New Roman" w:hAnsi="Times New Roman" w:cs="Times New Roman"/>
          <w:sz w:val="24"/>
          <w:szCs w:val="24"/>
          <w:lang w:val="ru-RU"/>
        </w:rPr>
        <w:t>Оцена представља објективну и поуздану меру напредовања и развоја ученика, као и ангажовања ученика и његове самосталности у раду и показатељ је квалитета и ефикасности заједничког рада наставника, ученика и школе у целини. Оцена је јавна и саопштава се ученику одмах по добијању, са образложењем. Образложење оцене садржи препоруку које активности ученик треба да предузме у даљем раду.</w:t>
      </w:r>
    </w:p>
    <w:p w:rsidR="00E86C1B" w:rsidRPr="00EB2988" w:rsidRDefault="00DE7F1C" w:rsidP="00DE7F1C">
      <w:pPr>
        <w:autoSpaceDE w:val="0"/>
        <w:autoSpaceDN w:val="0"/>
        <w:adjustRightInd w:val="0"/>
        <w:spacing w:after="0" w:line="276" w:lineRule="auto"/>
        <w:ind w:firstLine="720"/>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Оцена је описна и бројчана.</w:t>
      </w:r>
      <w:r w:rsidR="00E86C1B" w:rsidRPr="00EB2988">
        <w:rPr>
          <w:rFonts w:ascii="Times New Roman" w:hAnsi="Times New Roman" w:cs="Times New Roman"/>
          <w:sz w:val="24"/>
          <w:szCs w:val="24"/>
          <w:lang w:val="sr-Cyrl-RS"/>
        </w:rPr>
        <w:tab/>
      </w:r>
      <w:r w:rsidR="00E86C1B" w:rsidRPr="00EB2988">
        <w:rPr>
          <w:rFonts w:ascii="Times New Roman" w:hAnsi="Times New Roman" w:cs="Times New Roman"/>
          <w:sz w:val="24"/>
          <w:szCs w:val="24"/>
          <w:lang w:val="ru-RU"/>
        </w:rPr>
        <w:t>Описном оценом изражава се оствареност циљева и прописаних, односно прилагођених стандарда постигнућа у току савладавања програма предмета</w:t>
      </w:r>
      <w:r w:rsidR="00E86C1B" w:rsidRPr="00EB2988">
        <w:rPr>
          <w:rFonts w:ascii="Times New Roman" w:hAnsi="Times New Roman" w:cs="Times New Roman"/>
          <w:sz w:val="24"/>
          <w:szCs w:val="24"/>
          <w:lang w:val="sr-Cyrl-RS"/>
        </w:rPr>
        <w:t xml:space="preserve">, </w:t>
      </w:r>
      <w:r w:rsidR="00E86C1B" w:rsidRPr="00EB2988">
        <w:rPr>
          <w:rFonts w:ascii="Times New Roman" w:hAnsi="Times New Roman" w:cs="Times New Roman"/>
          <w:sz w:val="24"/>
          <w:szCs w:val="24"/>
          <w:lang w:val="ru-RU"/>
        </w:rPr>
        <w:t>ангажовање ученика у настави</w:t>
      </w:r>
      <w:r w:rsidR="00E86C1B" w:rsidRPr="00EB2988">
        <w:rPr>
          <w:rFonts w:ascii="Times New Roman" w:hAnsi="Times New Roman" w:cs="Times New Roman"/>
          <w:sz w:val="24"/>
          <w:szCs w:val="24"/>
          <w:lang w:val="sr-Cyrl-RS"/>
        </w:rPr>
        <w:t>,</w:t>
      </w:r>
      <w:r w:rsidR="00E86C1B" w:rsidRPr="00EB2988">
        <w:rPr>
          <w:rFonts w:ascii="Times New Roman" w:hAnsi="Times New Roman" w:cs="Times New Roman"/>
          <w:sz w:val="24"/>
          <w:szCs w:val="24"/>
          <w:lang w:val="ru-RU"/>
        </w:rPr>
        <w:t xml:space="preserve"> напредовање у односу на претходни период</w:t>
      </w:r>
      <w:r w:rsidR="00E86C1B" w:rsidRPr="00EB2988">
        <w:rPr>
          <w:rFonts w:ascii="Times New Roman" w:hAnsi="Times New Roman" w:cs="Times New Roman"/>
          <w:sz w:val="24"/>
          <w:szCs w:val="24"/>
          <w:lang w:val="sr-Cyrl-RS"/>
        </w:rPr>
        <w:t xml:space="preserve">, </w:t>
      </w:r>
      <w:r w:rsidR="00E86C1B" w:rsidRPr="00EB2988">
        <w:rPr>
          <w:rFonts w:ascii="Times New Roman" w:hAnsi="Times New Roman" w:cs="Times New Roman"/>
          <w:sz w:val="24"/>
          <w:szCs w:val="24"/>
          <w:lang w:val="ru-RU"/>
        </w:rPr>
        <w:t xml:space="preserve"> препорука за даље напредовање ученика. </w:t>
      </w:r>
    </w:p>
    <w:p w:rsidR="00946139" w:rsidRPr="00EB2988" w:rsidRDefault="00E86C1B" w:rsidP="00745F39">
      <w:pPr>
        <w:spacing w:after="0"/>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Бројчаном оценом изражава се</w:t>
      </w:r>
      <w:r w:rsidRPr="00EB2988">
        <w:rPr>
          <w:rFonts w:ascii="Times New Roman" w:hAnsi="Times New Roman" w:cs="Times New Roman"/>
          <w:sz w:val="24"/>
          <w:szCs w:val="24"/>
          <w:lang w:val="sr-Cyrl-RS"/>
        </w:rPr>
        <w:t xml:space="preserve">, </w:t>
      </w:r>
      <w:r w:rsidRPr="00EB2988">
        <w:rPr>
          <w:rFonts w:ascii="Times New Roman" w:hAnsi="Times New Roman" w:cs="Times New Roman"/>
          <w:sz w:val="24"/>
          <w:szCs w:val="24"/>
          <w:lang w:val="ru-RU"/>
        </w:rPr>
        <w:t>степен оствареностициљева и прописаних, односно прилагођених стандарда постигнућа у току савладавања програма предмета</w:t>
      </w:r>
      <w:r w:rsidRPr="00EB2988">
        <w:rPr>
          <w:rFonts w:ascii="Times New Roman" w:hAnsi="Times New Roman" w:cs="Times New Roman"/>
          <w:sz w:val="24"/>
          <w:szCs w:val="24"/>
          <w:lang w:val="sr-Cyrl-RS"/>
        </w:rPr>
        <w:t xml:space="preserve">, </w:t>
      </w:r>
      <w:r w:rsidRPr="00EB2988">
        <w:rPr>
          <w:rFonts w:ascii="Times New Roman" w:hAnsi="Times New Roman" w:cs="Times New Roman"/>
          <w:sz w:val="24"/>
          <w:szCs w:val="24"/>
          <w:lang w:val="ru-RU"/>
        </w:rPr>
        <w:t>ангажовање ученика у настави. Бројчане оцене су: одличан (5), врло добар (4), добар (3), довољан (2) и недовољан (1).</w:t>
      </w:r>
      <w:r w:rsidR="00FD692A" w:rsidRPr="00EB2988">
        <w:rPr>
          <w:rFonts w:ascii="Times New Roman" w:hAnsi="Times New Roman" w:cs="Times New Roman"/>
          <w:sz w:val="24"/>
          <w:szCs w:val="24"/>
          <w:lang w:val="ru-RU"/>
        </w:rPr>
        <w:t xml:space="preserve"> </w:t>
      </w:r>
    </w:p>
    <w:p w:rsidR="00E86C1B" w:rsidRPr="00EB2988" w:rsidRDefault="00E86C1B" w:rsidP="00745F39">
      <w:pPr>
        <w:spacing w:after="0"/>
        <w:ind w:firstLine="720"/>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 xml:space="preserve">Бројчано оцењивање успеха ученика из предмета обавља се на основу следећих критеријума: </w:t>
      </w:r>
    </w:p>
    <w:p w:rsidR="00E86C1B" w:rsidRPr="00EB2988" w:rsidRDefault="00E86C1B" w:rsidP="00745F39">
      <w:pPr>
        <w:spacing w:after="0"/>
        <w:ind w:firstLine="720"/>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 xml:space="preserve">1) ученик који остварује веома значајан напредак у савладавању програма предмета и у потпуности самостално испуњавања захтеве који су утврђени на основном и средњем нивоу, као и већину захтева са напредног нивоа посебних стандарда постигнућа, односно захтева који су одређени индивидуалним образовним планом и прилагођеним стандардима постигнућа, уз веома висок степен ангажовања, добија оцену одличан (5); </w:t>
      </w:r>
    </w:p>
    <w:p w:rsidR="00E86C1B" w:rsidRPr="00EB2988" w:rsidRDefault="00E86C1B" w:rsidP="00745F39">
      <w:pPr>
        <w:spacing w:after="0"/>
        <w:ind w:firstLine="720"/>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 xml:space="preserve">2) ученик који остварује значајан напредак у савладавању програма предмета и у потпуности, самостално, испуњавања захтеве који су утврђени на основном и средњем нивоу, као и део захтева са напредног нивоа посебних стандарда постигнућа уз мању помоћ наставника, односно захтева који су одређени индивидуалним образовним планом и прилагођеним стандардима постигнућа, уз висок степен ангажовања, добија оцену врло добар (4); </w:t>
      </w:r>
    </w:p>
    <w:p w:rsidR="00E86C1B" w:rsidRPr="00EB2988" w:rsidRDefault="00E86C1B" w:rsidP="00745F39">
      <w:pPr>
        <w:spacing w:after="0"/>
        <w:ind w:firstLine="720"/>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 xml:space="preserve">3) ученик који остварује напредак у савладавању програма предмета и у потпуности, самосталноиспуњавања захтеве који су утврђени на основном и већи део на средњем нивоу посебних стандарда постигнућа, односно захтева који су одређени индивидуалним образовним планом и прилагођеним стандардима постигнућа, уз ангажовање ученика, добија оцену добар (3); </w:t>
      </w:r>
    </w:p>
    <w:p w:rsidR="00E86C1B" w:rsidRPr="00EB2988" w:rsidRDefault="00E86C1B" w:rsidP="00745F39">
      <w:pPr>
        <w:spacing w:after="0"/>
        <w:ind w:firstLine="720"/>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lastRenderedPageBreak/>
        <w:t xml:space="preserve">4) ученик којиостварује минималан напредак у савладавању програма предмета и испуњавања уз помоћ наставника захтеве који су утврђени у већем делу основног нивоа постигнућа, односно захтеве који су одређени индивидуалним образовним планом и прилагођеним стандардима постигнућа и ангажовање ученика, добија оцену довољан (2); </w:t>
      </w:r>
    </w:p>
    <w:p w:rsidR="00E86C1B" w:rsidRPr="00EB2988" w:rsidRDefault="00E86C1B" w:rsidP="00745F39">
      <w:pPr>
        <w:spacing w:after="0"/>
        <w:ind w:firstLine="720"/>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 xml:space="preserve">5) ученик којине остварује минималан напредак у савладавању програма предмета и ни уз помоћ наставника не испуњавања захтеве који су утврђени на основном нивоу постигнућа, добија оцену недовољан (1). </w:t>
      </w:r>
    </w:p>
    <w:p w:rsidR="00E86C1B" w:rsidRPr="00EB2988" w:rsidRDefault="00E86C1B" w:rsidP="00745F39">
      <w:pPr>
        <w:spacing w:after="0"/>
        <w:ind w:firstLine="720"/>
        <w:jc w:val="both"/>
        <w:rPr>
          <w:rFonts w:ascii="Times New Roman" w:hAnsi="Times New Roman" w:cs="Times New Roman"/>
          <w:sz w:val="24"/>
          <w:szCs w:val="24"/>
          <w:lang w:val="sr-Cyrl-RS"/>
        </w:rPr>
      </w:pPr>
      <w:r w:rsidRPr="00EB2988">
        <w:rPr>
          <w:rFonts w:ascii="Times New Roman" w:hAnsi="Times New Roman" w:cs="Times New Roman"/>
          <w:sz w:val="24"/>
          <w:szCs w:val="24"/>
          <w:lang w:val="ru-RU"/>
        </w:rPr>
        <w:t>Ученик коме је услед социјалне ускраћености, сметњи у развоју, инвалидитета, тешкоћа у учењу и других разлога потребна додатна подршка у образовању и васпитању оцењује се на основу остварености циљева и стандарда постигнућа у току савладавања индивидуалног образовног плана.</w:t>
      </w:r>
      <w:r w:rsidRPr="00EB2988">
        <w:rPr>
          <w:rFonts w:ascii="Times New Roman" w:hAnsi="Times New Roman" w:cs="Times New Roman"/>
          <w:sz w:val="24"/>
          <w:szCs w:val="24"/>
          <w:lang w:val="sr-Cyrl-RS"/>
        </w:rPr>
        <w:t xml:space="preserve"> </w:t>
      </w:r>
      <w:r w:rsidRPr="00EB2988">
        <w:rPr>
          <w:rFonts w:ascii="Times New Roman" w:hAnsi="Times New Roman" w:cs="Times New Roman"/>
          <w:sz w:val="24"/>
          <w:szCs w:val="24"/>
          <w:lang w:val="ru-RU"/>
        </w:rPr>
        <w:t>Ученику који стиче образовање и васпитање по индивидуалном образовном плану, а не испуњава</w:t>
      </w:r>
      <w:r w:rsidRPr="00EB2988">
        <w:rPr>
          <w:rFonts w:ascii="Times New Roman" w:hAnsi="Times New Roman" w:cs="Times New Roman"/>
          <w:sz w:val="24"/>
          <w:szCs w:val="24"/>
          <w:lang w:val="sr-Cyrl-RS"/>
        </w:rPr>
        <w:t xml:space="preserve"> </w:t>
      </w:r>
      <w:r w:rsidRPr="00EB2988">
        <w:rPr>
          <w:rFonts w:ascii="Times New Roman" w:hAnsi="Times New Roman" w:cs="Times New Roman"/>
          <w:sz w:val="24"/>
          <w:szCs w:val="24"/>
          <w:lang w:val="ru-RU"/>
        </w:rPr>
        <w:t>захтеве по прилагођеним стандардима постигнућа ревидира се индивидуални образовни план.</w:t>
      </w:r>
      <w:r w:rsidRPr="00EB2988">
        <w:rPr>
          <w:rFonts w:ascii="Times New Roman" w:hAnsi="Times New Roman" w:cs="Times New Roman"/>
          <w:sz w:val="24"/>
          <w:szCs w:val="24"/>
          <w:lang w:val="sr-Cyrl-RS"/>
        </w:rPr>
        <w:t xml:space="preserve"> </w:t>
      </w:r>
    </w:p>
    <w:p w:rsidR="00E86C1B" w:rsidRPr="00EB2988" w:rsidRDefault="00E86C1B" w:rsidP="00745F39">
      <w:pPr>
        <w:spacing w:after="0"/>
        <w:ind w:firstLine="720"/>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Из изборних предмета прописаних Законом, односно предмета верска настава и грађанско васпитање ученик се оцењује описно на основу остварености циљева, постигнућа и ангажовања.</w:t>
      </w:r>
    </w:p>
    <w:p w:rsidR="00FD692A" w:rsidRPr="00EB2988" w:rsidRDefault="00FD692A" w:rsidP="00FD692A">
      <w:pPr>
        <w:spacing w:after="0"/>
        <w:ind w:firstLine="720"/>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У првом разреду основног образовања и васпитања, у току школске године, ученик се оцењује описном оценом из предмета и владања. У оквиру предмета, у првом разреду, у току школске године, описном оценом изражава се напредовање у остваривању прописаних исхода. Од другог до осмог разреда, у току школске године, ученик се оцењује описно и бројчано из предмета и владања.</w:t>
      </w:r>
    </w:p>
    <w:p w:rsidR="00FD692A" w:rsidRPr="00EB2988" w:rsidRDefault="00FD692A" w:rsidP="00FD692A">
      <w:pPr>
        <w:spacing w:after="0"/>
        <w:ind w:firstLine="720"/>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Ученик се оцењује најмање четири пута у полугодишту, а ако је недељни фонд часова предмета један час најмање два пута у полугодишту.Ученику који није оцењен најмање четири пута из обавезног предмета и изборног програма други страни језик у току полугодишта, односно најмање два пута у току полугодишта уколико је недељни фонд обавезног предмета, изборног програма и активности један час, не може да се утврди закључна оцена, изузев у случају када због угрожености безбедности и здравља ученика и запослених није могуће оценити ученика потребан број пута. Ученикa који редовно похађа наставу и извршава школске обавезе, а нема прописани број оцена у полугодишту, наставник је дужан да оцени на посебно организованом часу или на неком од осталих облика образовно-васпитног рада, по правилу на часу допунске наставе, у току трајања полугодишта уз присуство одељењског старешине и педагога. Одељењски старешина је у обавези да редовно прати оцењивање ученика и указује предметним наставницима на број прописаних оцена које ученик треба да има у полугодишту ради утврђивања закључне оцене и благовремено обавести директора уколико не дође до промена броја оцена које ученик има. Ученику се не може умањити оцена из предмета због односа ученика према ваннаставним активностима или непримереног понашања у школи.</w:t>
      </w:r>
    </w:p>
    <w:p w:rsidR="00FD692A" w:rsidRPr="00EB2988" w:rsidRDefault="00FD692A" w:rsidP="00FD692A">
      <w:pPr>
        <w:spacing w:after="0"/>
        <w:ind w:firstLine="720"/>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Оцењивање из обавезног предмета: музичка култура, ликовна култура, физичко и здравствено васпитање, обавља се полазећи од ученикових способности, степена спретности и умешности. Уколико ученик нема развијене посебне способности, приликом оцењивања узима се у обзир индивидуално напредовање у односу на сопствена претходна постигнућа и могућности, а нарочито се узима у обзир ангажовање ученика у наставном процесу.</w:t>
      </w:r>
    </w:p>
    <w:p w:rsidR="00FD692A" w:rsidRPr="00EB2988" w:rsidRDefault="00FD692A" w:rsidP="00FD692A">
      <w:pPr>
        <w:spacing w:after="0"/>
        <w:ind w:firstLine="720"/>
        <w:jc w:val="both"/>
        <w:rPr>
          <w:rFonts w:ascii="Times New Roman" w:hAnsi="Times New Roman" w:cs="Times New Roman"/>
          <w:sz w:val="24"/>
          <w:szCs w:val="24"/>
          <w:lang w:val="ru-RU"/>
        </w:rPr>
      </w:pPr>
    </w:p>
    <w:p w:rsidR="00FD692A" w:rsidRPr="00EB2988" w:rsidRDefault="00FD692A" w:rsidP="00FD692A">
      <w:pPr>
        <w:spacing w:after="0"/>
        <w:ind w:firstLine="720"/>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lastRenderedPageBreak/>
        <w:t>Ученик, његов родитељ има право да поднесе приговор у складу са Законом.</w:t>
      </w:r>
    </w:p>
    <w:p w:rsidR="00E86C1B" w:rsidRPr="00EB2988" w:rsidRDefault="00E86C1B" w:rsidP="00FD692A">
      <w:pPr>
        <w:spacing w:after="0"/>
        <w:ind w:firstLine="720"/>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 xml:space="preserve">Владање се оцењује најмање два пута у току полугодишта. </w:t>
      </w:r>
      <w:r w:rsidR="00EE1D7A" w:rsidRPr="00EB2988">
        <w:rPr>
          <w:rFonts w:ascii="Times New Roman" w:hAnsi="Times New Roman" w:cs="Times New Roman"/>
          <w:sz w:val="24"/>
          <w:szCs w:val="24"/>
          <w:lang w:val="ru-RU"/>
        </w:rPr>
        <w:t xml:space="preserve">Владање ученика првог разреда основног образовања и васпитања оцењује се описно у току и на крају полугодишта. Владање ученика од другог до осмог разреда основног образовања и васпитања оцењује се бројчано у току и на крају полугодишта. Закључна оцена из владања ученика јесте: примерно, врло добро, добро, задовољавајуће и незадовољавајуће, и не утиче на општи успех ученика. </w:t>
      </w:r>
      <w:r w:rsidRPr="00EB2988">
        <w:rPr>
          <w:rFonts w:ascii="Times New Roman" w:hAnsi="Times New Roman" w:cs="Times New Roman"/>
          <w:sz w:val="24"/>
          <w:szCs w:val="24"/>
          <w:lang w:val="ru-RU"/>
        </w:rPr>
        <w:t xml:space="preserve">Владање ученика од </w:t>
      </w:r>
      <w:r w:rsidR="00EE1D7A" w:rsidRPr="00EB2988">
        <w:rPr>
          <w:rFonts w:ascii="Times New Roman" w:hAnsi="Times New Roman" w:cs="Times New Roman"/>
          <w:sz w:val="24"/>
          <w:szCs w:val="24"/>
          <w:lang w:val="ru-RU"/>
        </w:rPr>
        <w:t>другог</w:t>
      </w:r>
      <w:r w:rsidRPr="00EB2988">
        <w:rPr>
          <w:rFonts w:ascii="Times New Roman" w:hAnsi="Times New Roman" w:cs="Times New Roman"/>
          <w:sz w:val="24"/>
          <w:szCs w:val="24"/>
          <w:lang w:val="ru-RU"/>
        </w:rPr>
        <w:t xml:space="preserve"> до осмог разреда основног образовања и васпитања оцењује се описно у току полугодишта. Оцена из владања на крају првог и другог полугодишта јесте бројчана, и то: примерно (5), врло добро (4), добро (3), задовољавајуће (2) и незадовољавајуће (1), и свака од наведених оцена утиче на општи успех ученика.</w:t>
      </w:r>
    </w:p>
    <w:p w:rsidR="00A50275" w:rsidRPr="00EB2988" w:rsidRDefault="00E86C1B" w:rsidP="00745F39">
      <w:pPr>
        <w:spacing w:after="0"/>
        <w:ind w:firstLine="720"/>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 xml:space="preserve">Опис односа према обавезама може да се изрази са: 1) у потпуности извршава обавезе у школи; 2) углавном извршава обавезе у школи; 3) делимично извршава обавезе у школи; 4) углавном не извршава обавезе; 5) не извршава обавезе у школи. </w:t>
      </w:r>
    </w:p>
    <w:p w:rsidR="007523C2" w:rsidRPr="00EB2988" w:rsidRDefault="007523C2" w:rsidP="00745F39">
      <w:pPr>
        <w:spacing w:after="0"/>
        <w:ind w:firstLine="720"/>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Закључну оцену из предмета, односно из владања ученика доноси одељењско веће на предлог наставника који изводи наставу, односно предметног наставника, а одељењског старешине за оцену из владања.</w:t>
      </w:r>
    </w:p>
    <w:p w:rsidR="005E4F5C" w:rsidRPr="00EB2988" w:rsidRDefault="005E4F5C" w:rsidP="00745F39">
      <w:pPr>
        <w:spacing w:after="0"/>
        <w:ind w:firstLine="720"/>
        <w:jc w:val="both"/>
        <w:rPr>
          <w:rFonts w:ascii="Times New Roman" w:hAnsi="Times New Roman" w:cs="Times New Roman"/>
          <w:sz w:val="24"/>
          <w:szCs w:val="24"/>
          <w:lang w:val="sr-Cyrl-RS"/>
        </w:rPr>
      </w:pPr>
    </w:p>
    <w:p w:rsidR="005E4F5C" w:rsidRPr="00EB2988" w:rsidRDefault="005E4F5C" w:rsidP="00745F39">
      <w:pPr>
        <w:spacing w:after="0"/>
        <w:ind w:firstLine="720"/>
        <w:jc w:val="both"/>
        <w:rPr>
          <w:rFonts w:ascii="Times New Roman" w:hAnsi="Times New Roman" w:cs="Times New Roman"/>
          <w:sz w:val="24"/>
          <w:szCs w:val="24"/>
          <w:lang w:val="sr-Cyrl-RS"/>
        </w:rPr>
      </w:pPr>
    </w:p>
    <w:p w:rsidR="005E4F5C" w:rsidRPr="00EB2988" w:rsidRDefault="005E4F5C" w:rsidP="00745F39">
      <w:pPr>
        <w:spacing w:after="0"/>
        <w:ind w:firstLine="720"/>
        <w:jc w:val="both"/>
        <w:rPr>
          <w:rFonts w:ascii="Times New Roman" w:hAnsi="Times New Roman" w:cs="Times New Roman"/>
          <w:sz w:val="24"/>
          <w:szCs w:val="24"/>
          <w:lang w:val="sr-Cyrl-RS"/>
        </w:rPr>
      </w:pPr>
    </w:p>
    <w:p w:rsidR="005E4F5C" w:rsidRPr="00EB2988" w:rsidRDefault="005E4F5C" w:rsidP="00745F39">
      <w:pPr>
        <w:spacing w:after="0"/>
        <w:ind w:firstLine="720"/>
        <w:jc w:val="both"/>
        <w:rPr>
          <w:rFonts w:ascii="Times New Roman" w:hAnsi="Times New Roman" w:cs="Times New Roman"/>
          <w:sz w:val="24"/>
          <w:szCs w:val="24"/>
          <w:lang w:val="sr-Cyrl-RS"/>
        </w:rPr>
      </w:pPr>
    </w:p>
    <w:p w:rsidR="005E4F5C" w:rsidRPr="00EB2988" w:rsidRDefault="005E4F5C" w:rsidP="00745F39">
      <w:pPr>
        <w:spacing w:after="0"/>
        <w:ind w:firstLine="720"/>
        <w:jc w:val="both"/>
        <w:rPr>
          <w:rFonts w:ascii="Times New Roman" w:hAnsi="Times New Roman" w:cs="Times New Roman"/>
          <w:sz w:val="24"/>
          <w:szCs w:val="24"/>
          <w:lang w:val="sr-Cyrl-RS"/>
        </w:rPr>
      </w:pPr>
    </w:p>
    <w:p w:rsidR="00EE1D7A" w:rsidRPr="00EB2988" w:rsidRDefault="00EE1D7A" w:rsidP="00745F39">
      <w:pPr>
        <w:spacing w:after="0"/>
        <w:ind w:firstLine="720"/>
        <w:jc w:val="both"/>
        <w:rPr>
          <w:rFonts w:ascii="Times New Roman" w:hAnsi="Times New Roman" w:cs="Times New Roman"/>
          <w:sz w:val="24"/>
          <w:szCs w:val="24"/>
          <w:lang w:val="sr-Cyrl-RS"/>
        </w:rPr>
      </w:pPr>
    </w:p>
    <w:p w:rsidR="005B7450" w:rsidRPr="00EB2988" w:rsidRDefault="005B7450" w:rsidP="00745F39">
      <w:pPr>
        <w:spacing w:after="0"/>
        <w:ind w:firstLine="720"/>
        <w:jc w:val="both"/>
        <w:rPr>
          <w:rFonts w:ascii="Times New Roman" w:hAnsi="Times New Roman" w:cs="Times New Roman"/>
          <w:sz w:val="24"/>
          <w:szCs w:val="24"/>
          <w:lang w:val="sr-Cyrl-RS"/>
        </w:rPr>
      </w:pPr>
    </w:p>
    <w:p w:rsidR="005B7450" w:rsidRPr="00EB2988" w:rsidRDefault="005B7450" w:rsidP="00745F39">
      <w:pPr>
        <w:spacing w:after="0"/>
        <w:ind w:firstLine="720"/>
        <w:jc w:val="both"/>
        <w:rPr>
          <w:rFonts w:ascii="Times New Roman" w:hAnsi="Times New Roman" w:cs="Times New Roman"/>
          <w:sz w:val="24"/>
          <w:szCs w:val="24"/>
          <w:lang w:val="sr-Cyrl-RS"/>
        </w:rPr>
      </w:pPr>
    </w:p>
    <w:p w:rsidR="005B7450" w:rsidRPr="00EB2988" w:rsidRDefault="005B7450" w:rsidP="00745F39">
      <w:pPr>
        <w:spacing w:after="0"/>
        <w:ind w:firstLine="720"/>
        <w:jc w:val="both"/>
        <w:rPr>
          <w:rFonts w:ascii="Times New Roman" w:hAnsi="Times New Roman" w:cs="Times New Roman"/>
          <w:sz w:val="24"/>
          <w:szCs w:val="24"/>
          <w:lang w:val="sr-Cyrl-RS"/>
        </w:rPr>
      </w:pPr>
    </w:p>
    <w:p w:rsidR="005B7450" w:rsidRPr="00EB2988" w:rsidRDefault="005B7450" w:rsidP="00745F39">
      <w:pPr>
        <w:spacing w:after="0"/>
        <w:ind w:firstLine="720"/>
        <w:jc w:val="both"/>
        <w:rPr>
          <w:rFonts w:ascii="Times New Roman" w:hAnsi="Times New Roman" w:cs="Times New Roman"/>
          <w:sz w:val="24"/>
          <w:szCs w:val="24"/>
          <w:lang w:val="sr-Cyrl-RS"/>
        </w:rPr>
      </w:pPr>
    </w:p>
    <w:p w:rsidR="005B7450" w:rsidRPr="00EB2988" w:rsidRDefault="005B7450" w:rsidP="00745F39">
      <w:pPr>
        <w:spacing w:after="0"/>
        <w:ind w:firstLine="720"/>
        <w:jc w:val="both"/>
        <w:rPr>
          <w:rFonts w:ascii="Times New Roman" w:hAnsi="Times New Roman" w:cs="Times New Roman"/>
          <w:sz w:val="24"/>
          <w:szCs w:val="24"/>
          <w:lang w:val="sr-Cyrl-RS"/>
        </w:rPr>
      </w:pPr>
    </w:p>
    <w:p w:rsidR="005B7450" w:rsidRPr="00EB2988" w:rsidRDefault="005B7450" w:rsidP="00745F39">
      <w:pPr>
        <w:spacing w:after="0"/>
        <w:ind w:firstLine="720"/>
        <w:jc w:val="both"/>
        <w:rPr>
          <w:rFonts w:ascii="Times New Roman" w:hAnsi="Times New Roman" w:cs="Times New Roman"/>
          <w:sz w:val="24"/>
          <w:szCs w:val="24"/>
          <w:lang w:val="sr-Cyrl-RS"/>
        </w:rPr>
      </w:pPr>
    </w:p>
    <w:p w:rsidR="005B7450" w:rsidRPr="00EB2988" w:rsidRDefault="005B7450" w:rsidP="00745F39">
      <w:pPr>
        <w:spacing w:after="0"/>
        <w:ind w:firstLine="720"/>
        <w:jc w:val="both"/>
        <w:rPr>
          <w:rFonts w:ascii="Times New Roman" w:hAnsi="Times New Roman" w:cs="Times New Roman"/>
          <w:sz w:val="24"/>
          <w:szCs w:val="24"/>
          <w:lang w:val="sr-Cyrl-RS"/>
        </w:rPr>
      </w:pPr>
    </w:p>
    <w:p w:rsidR="00EE1D7A" w:rsidRPr="00EB2988" w:rsidRDefault="00EE1D7A" w:rsidP="00745F39">
      <w:pPr>
        <w:spacing w:after="0"/>
        <w:ind w:firstLine="720"/>
        <w:jc w:val="both"/>
        <w:rPr>
          <w:rFonts w:ascii="Times New Roman" w:hAnsi="Times New Roman" w:cs="Times New Roman"/>
          <w:sz w:val="24"/>
          <w:szCs w:val="24"/>
          <w:lang w:val="sr-Cyrl-RS"/>
        </w:rPr>
      </w:pPr>
    </w:p>
    <w:p w:rsidR="00EE1D7A" w:rsidRPr="00EB2988" w:rsidRDefault="00EE1D7A" w:rsidP="00745F39">
      <w:pPr>
        <w:spacing w:after="0"/>
        <w:ind w:firstLine="720"/>
        <w:jc w:val="both"/>
        <w:rPr>
          <w:rFonts w:ascii="Times New Roman" w:hAnsi="Times New Roman" w:cs="Times New Roman"/>
          <w:sz w:val="24"/>
          <w:szCs w:val="24"/>
          <w:lang w:val="sr-Cyrl-RS"/>
        </w:rPr>
      </w:pPr>
    </w:p>
    <w:p w:rsidR="005E4F5C" w:rsidRPr="00EB2988" w:rsidRDefault="005E4F5C" w:rsidP="00745F39">
      <w:pPr>
        <w:spacing w:after="0"/>
        <w:ind w:firstLine="720"/>
        <w:jc w:val="both"/>
        <w:rPr>
          <w:rFonts w:ascii="Times New Roman" w:hAnsi="Times New Roman" w:cs="Times New Roman"/>
          <w:sz w:val="24"/>
          <w:szCs w:val="24"/>
          <w:lang w:val="sr-Cyrl-RS"/>
        </w:rPr>
      </w:pPr>
    </w:p>
    <w:p w:rsidR="005E4F5C" w:rsidRPr="00EB2988" w:rsidRDefault="005E4F5C" w:rsidP="00F529B7">
      <w:pPr>
        <w:pStyle w:val="Heading1"/>
        <w:jc w:val="center"/>
        <w:rPr>
          <w:rFonts w:ascii="Times New Roman" w:hAnsi="Times New Roman" w:cs="Times New Roman"/>
          <w:color w:val="auto"/>
          <w:lang w:val="ru-RU"/>
        </w:rPr>
      </w:pPr>
      <w:bookmarkStart w:id="9" w:name="_Toc233365367"/>
      <w:r w:rsidRPr="00EB2988">
        <w:rPr>
          <w:rFonts w:ascii="Times New Roman" w:hAnsi="Times New Roman" w:cs="Times New Roman"/>
          <w:color w:val="auto"/>
          <w:lang w:val="ru-RU"/>
        </w:rPr>
        <w:lastRenderedPageBreak/>
        <w:t>ПЛАН НАСТАВЕ И УЧЕЊА ЗА ПРВИ ЦИКЛУС ОСНОВНОГ ОБРАЗОВАЊА И ВАСПИТАЊА</w:t>
      </w:r>
      <w:bookmarkEnd w:id="9"/>
    </w:p>
    <w:p w:rsidR="005E4F5C" w:rsidRPr="00EB2988" w:rsidRDefault="005E4F5C" w:rsidP="00745F39">
      <w:pPr>
        <w:spacing w:after="0"/>
        <w:jc w:val="center"/>
        <w:rPr>
          <w:rFonts w:ascii="Times New Roman" w:hAnsi="Times New Roman" w:cs="Times New Roman"/>
          <w:b/>
          <w:sz w:val="28"/>
          <w:szCs w:val="28"/>
          <w:lang w:val="sr-Cyrl-CS"/>
        </w:rPr>
      </w:pPr>
    </w:p>
    <w:p w:rsidR="005F4011" w:rsidRPr="00EB2988" w:rsidRDefault="005F4011" w:rsidP="00745F39">
      <w:pPr>
        <w:spacing w:after="0"/>
        <w:ind w:left="554" w:right="586"/>
        <w:rPr>
          <w:rFonts w:ascii="Times New Roman" w:hAnsi="Times New Roman" w:cs="Times New Roman"/>
          <w:b/>
          <w:lang w:val="ru-RU"/>
        </w:rPr>
      </w:pPr>
    </w:p>
    <w:tbl>
      <w:tblPr>
        <w:tblW w:w="5196" w:type="pct"/>
        <w:tblInd w:w="8"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CellMar>
          <w:left w:w="0" w:type="dxa"/>
          <w:right w:w="0" w:type="dxa"/>
        </w:tblCellMar>
        <w:tblLook w:val="01E0" w:firstRow="1" w:lastRow="1" w:firstColumn="1" w:lastColumn="1" w:noHBand="0" w:noVBand="0"/>
      </w:tblPr>
      <w:tblGrid>
        <w:gridCol w:w="661"/>
        <w:gridCol w:w="3923"/>
        <w:gridCol w:w="1244"/>
        <w:gridCol w:w="1244"/>
        <w:gridCol w:w="1244"/>
        <w:gridCol w:w="1244"/>
        <w:gridCol w:w="1244"/>
        <w:gridCol w:w="1244"/>
        <w:gridCol w:w="1244"/>
        <w:gridCol w:w="1244"/>
      </w:tblGrid>
      <w:tr w:rsidR="00EB2988" w:rsidRPr="00EB2988" w:rsidTr="00544605">
        <w:trPr>
          <w:trHeight w:hRule="exact" w:val="377"/>
        </w:trPr>
        <w:tc>
          <w:tcPr>
            <w:tcW w:w="227" w:type="pct"/>
            <w:vMerge w:val="restart"/>
            <w:shd w:val="clear" w:color="auto" w:fill="auto"/>
            <w:vAlign w:val="center"/>
          </w:tcPr>
          <w:p w:rsidR="005F4011" w:rsidRPr="00EB2988" w:rsidRDefault="005F4011" w:rsidP="00745F39">
            <w:pPr>
              <w:spacing w:after="0"/>
              <w:jc w:val="center"/>
              <w:rPr>
                <w:rFonts w:ascii="Times New Roman" w:hAnsi="Times New Roman" w:cs="Times New Roman"/>
                <w:b/>
                <w:sz w:val="20"/>
                <w:szCs w:val="20"/>
              </w:rPr>
            </w:pPr>
            <w:r w:rsidRPr="00EB2988">
              <w:rPr>
                <w:rFonts w:ascii="Times New Roman" w:hAnsi="Times New Roman" w:cs="Times New Roman"/>
                <w:b/>
                <w:w w:val="95"/>
                <w:sz w:val="20"/>
                <w:szCs w:val="20"/>
              </w:rPr>
              <w:t xml:space="preserve">Р. </w:t>
            </w:r>
            <w:r w:rsidRPr="00EB2988">
              <w:rPr>
                <w:rFonts w:ascii="Times New Roman" w:hAnsi="Times New Roman" w:cs="Times New Roman"/>
                <w:b/>
                <w:sz w:val="20"/>
                <w:szCs w:val="20"/>
              </w:rPr>
              <w:t>б.</w:t>
            </w:r>
          </w:p>
        </w:tc>
        <w:tc>
          <w:tcPr>
            <w:tcW w:w="1348" w:type="pct"/>
            <w:vMerge w:val="restart"/>
            <w:shd w:val="clear" w:color="auto" w:fill="auto"/>
            <w:vAlign w:val="center"/>
          </w:tcPr>
          <w:p w:rsidR="005F4011" w:rsidRPr="00EB2988" w:rsidRDefault="005F4011" w:rsidP="00745F39">
            <w:pPr>
              <w:spacing w:after="0"/>
              <w:rPr>
                <w:rFonts w:ascii="Times New Roman" w:hAnsi="Times New Roman" w:cs="Times New Roman"/>
                <w:b/>
                <w:sz w:val="20"/>
                <w:szCs w:val="20"/>
              </w:rPr>
            </w:pPr>
            <w:r w:rsidRPr="00EB2988">
              <w:rPr>
                <w:rFonts w:ascii="Times New Roman" w:hAnsi="Times New Roman" w:cs="Times New Roman"/>
                <w:b/>
                <w:sz w:val="20"/>
                <w:szCs w:val="20"/>
              </w:rPr>
              <w:t>А. ОБАВЕЗНИ НАСТАВНИ ПРЕДМЕТИ</w:t>
            </w:r>
          </w:p>
        </w:tc>
        <w:tc>
          <w:tcPr>
            <w:tcW w:w="856" w:type="pct"/>
            <w:gridSpan w:val="2"/>
            <w:shd w:val="clear" w:color="auto" w:fill="auto"/>
            <w:vAlign w:val="center"/>
          </w:tcPr>
          <w:p w:rsidR="005F4011" w:rsidRPr="00EB2988" w:rsidRDefault="005F4011" w:rsidP="00745F39">
            <w:pPr>
              <w:pStyle w:val="TableParagraph"/>
              <w:spacing w:before="8"/>
              <w:ind w:left="8" w:right="8"/>
              <w:jc w:val="center"/>
              <w:rPr>
                <w:b/>
                <w:sz w:val="20"/>
                <w:szCs w:val="20"/>
              </w:rPr>
            </w:pPr>
            <w:r w:rsidRPr="00EB2988">
              <w:rPr>
                <w:b/>
                <w:sz w:val="20"/>
                <w:szCs w:val="20"/>
              </w:rPr>
              <w:t>ПРВИ РАЗРЕД</w:t>
            </w:r>
          </w:p>
        </w:tc>
        <w:tc>
          <w:tcPr>
            <w:tcW w:w="856" w:type="pct"/>
            <w:gridSpan w:val="2"/>
            <w:shd w:val="clear" w:color="auto" w:fill="auto"/>
            <w:vAlign w:val="center"/>
          </w:tcPr>
          <w:p w:rsidR="005F4011" w:rsidRPr="00EB2988" w:rsidRDefault="005F4011" w:rsidP="00745F39">
            <w:pPr>
              <w:pStyle w:val="TableParagraph"/>
              <w:spacing w:before="8"/>
              <w:ind w:left="0"/>
              <w:jc w:val="center"/>
              <w:rPr>
                <w:b/>
                <w:sz w:val="20"/>
                <w:szCs w:val="20"/>
              </w:rPr>
            </w:pPr>
            <w:r w:rsidRPr="00EB2988">
              <w:rPr>
                <w:b/>
                <w:sz w:val="20"/>
                <w:szCs w:val="20"/>
              </w:rPr>
              <w:t>ДРУГИ РАЗРЕД</w:t>
            </w:r>
          </w:p>
        </w:tc>
        <w:tc>
          <w:tcPr>
            <w:tcW w:w="856" w:type="pct"/>
            <w:gridSpan w:val="2"/>
            <w:shd w:val="clear" w:color="auto" w:fill="auto"/>
            <w:vAlign w:val="center"/>
          </w:tcPr>
          <w:p w:rsidR="005F4011" w:rsidRPr="00EB2988" w:rsidRDefault="005F4011" w:rsidP="00745F39">
            <w:pPr>
              <w:pStyle w:val="TableParagraph"/>
              <w:spacing w:before="8"/>
              <w:ind w:left="31" w:right="31"/>
              <w:jc w:val="center"/>
              <w:rPr>
                <w:b/>
                <w:sz w:val="20"/>
                <w:szCs w:val="20"/>
              </w:rPr>
            </w:pPr>
            <w:r w:rsidRPr="00EB2988">
              <w:rPr>
                <w:b/>
                <w:sz w:val="20"/>
                <w:szCs w:val="20"/>
              </w:rPr>
              <w:t>ТРЕЋИ РАЗРЕД</w:t>
            </w:r>
          </w:p>
        </w:tc>
        <w:tc>
          <w:tcPr>
            <w:tcW w:w="856" w:type="pct"/>
            <w:gridSpan w:val="2"/>
            <w:shd w:val="clear" w:color="auto" w:fill="auto"/>
            <w:vAlign w:val="center"/>
          </w:tcPr>
          <w:p w:rsidR="005F4011" w:rsidRPr="00EB2988" w:rsidRDefault="005F4011" w:rsidP="00745F39">
            <w:pPr>
              <w:pStyle w:val="TableParagraph"/>
              <w:spacing w:before="8"/>
              <w:ind w:left="16" w:right="16"/>
              <w:jc w:val="center"/>
              <w:rPr>
                <w:b/>
                <w:sz w:val="20"/>
                <w:szCs w:val="20"/>
              </w:rPr>
            </w:pPr>
            <w:r w:rsidRPr="00EB2988">
              <w:rPr>
                <w:b/>
                <w:sz w:val="20"/>
                <w:szCs w:val="20"/>
              </w:rPr>
              <w:t>ЧЕТВРТИ РАЗРЕД</w:t>
            </w:r>
          </w:p>
        </w:tc>
      </w:tr>
      <w:tr w:rsidR="00EB2988" w:rsidRPr="00EB2988" w:rsidTr="00544605">
        <w:trPr>
          <w:trHeight w:hRule="exact" w:val="359"/>
        </w:trPr>
        <w:tc>
          <w:tcPr>
            <w:tcW w:w="227" w:type="pct"/>
            <w:vMerge/>
            <w:shd w:val="clear" w:color="auto" w:fill="auto"/>
          </w:tcPr>
          <w:p w:rsidR="005F4011" w:rsidRPr="00EB2988" w:rsidRDefault="005F4011" w:rsidP="00745F39">
            <w:pPr>
              <w:spacing w:after="0"/>
              <w:rPr>
                <w:rFonts w:ascii="Times New Roman" w:hAnsi="Times New Roman" w:cs="Times New Roman"/>
                <w:sz w:val="20"/>
                <w:szCs w:val="20"/>
              </w:rPr>
            </w:pPr>
          </w:p>
        </w:tc>
        <w:tc>
          <w:tcPr>
            <w:tcW w:w="1348" w:type="pct"/>
            <w:vMerge/>
            <w:tcBorders>
              <w:bottom w:val="single" w:sz="6" w:space="0" w:color="231F20"/>
            </w:tcBorders>
            <w:shd w:val="clear" w:color="auto" w:fill="auto"/>
          </w:tcPr>
          <w:p w:rsidR="005F4011" w:rsidRPr="00EB2988" w:rsidRDefault="005F4011" w:rsidP="00745F39">
            <w:pPr>
              <w:spacing w:after="0"/>
              <w:rPr>
                <w:rFonts w:ascii="Times New Roman" w:hAnsi="Times New Roman" w:cs="Times New Roman"/>
                <w:sz w:val="20"/>
                <w:szCs w:val="20"/>
              </w:rPr>
            </w:pPr>
          </w:p>
        </w:tc>
        <w:tc>
          <w:tcPr>
            <w:tcW w:w="428" w:type="pct"/>
            <w:shd w:val="clear" w:color="auto" w:fill="auto"/>
            <w:vAlign w:val="center"/>
          </w:tcPr>
          <w:p w:rsidR="005F4011" w:rsidRPr="00EB2988" w:rsidRDefault="005F4011" w:rsidP="00745F39">
            <w:pPr>
              <w:pStyle w:val="TableParagraph"/>
              <w:spacing w:before="8"/>
              <w:ind w:left="129" w:right="129"/>
              <w:jc w:val="center"/>
              <w:rPr>
                <w:b/>
                <w:sz w:val="20"/>
                <w:szCs w:val="20"/>
              </w:rPr>
            </w:pPr>
            <w:r w:rsidRPr="00EB2988">
              <w:rPr>
                <w:b/>
                <w:sz w:val="20"/>
                <w:szCs w:val="20"/>
              </w:rPr>
              <w:t>нед.</w:t>
            </w:r>
          </w:p>
        </w:tc>
        <w:tc>
          <w:tcPr>
            <w:tcW w:w="428" w:type="pct"/>
            <w:shd w:val="clear" w:color="auto" w:fill="auto"/>
            <w:vAlign w:val="center"/>
          </w:tcPr>
          <w:p w:rsidR="005F4011" w:rsidRPr="00EB2988" w:rsidRDefault="005F4011" w:rsidP="00745F39">
            <w:pPr>
              <w:pStyle w:val="TableParagraph"/>
              <w:spacing w:before="8"/>
              <w:ind w:left="8" w:right="8"/>
              <w:jc w:val="center"/>
              <w:rPr>
                <w:b/>
                <w:sz w:val="20"/>
                <w:szCs w:val="20"/>
              </w:rPr>
            </w:pPr>
            <w:r w:rsidRPr="00EB2988">
              <w:rPr>
                <w:b/>
                <w:sz w:val="20"/>
                <w:szCs w:val="20"/>
              </w:rPr>
              <w:t>год.</w:t>
            </w:r>
          </w:p>
        </w:tc>
        <w:tc>
          <w:tcPr>
            <w:tcW w:w="428" w:type="pct"/>
            <w:shd w:val="clear" w:color="auto" w:fill="auto"/>
            <w:vAlign w:val="center"/>
          </w:tcPr>
          <w:p w:rsidR="005F4011" w:rsidRPr="00EB2988" w:rsidRDefault="005F4011" w:rsidP="00745F39">
            <w:pPr>
              <w:pStyle w:val="TableParagraph"/>
              <w:spacing w:before="8"/>
              <w:ind w:left="150" w:right="150"/>
              <w:jc w:val="center"/>
              <w:rPr>
                <w:b/>
                <w:sz w:val="20"/>
                <w:szCs w:val="20"/>
              </w:rPr>
            </w:pPr>
            <w:r w:rsidRPr="00EB2988">
              <w:rPr>
                <w:b/>
                <w:sz w:val="20"/>
                <w:szCs w:val="20"/>
              </w:rPr>
              <w:t>нед.</w:t>
            </w:r>
          </w:p>
        </w:tc>
        <w:tc>
          <w:tcPr>
            <w:tcW w:w="428" w:type="pct"/>
            <w:shd w:val="clear" w:color="auto" w:fill="auto"/>
            <w:vAlign w:val="center"/>
          </w:tcPr>
          <w:p w:rsidR="005F4011" w:rsidRPr="00EB2988" w:rsidRDefault="005F4011" w:rsidP="00745F39">
            <w:pPr>
              <w:pStyle w:val="TableParagraph"/>
              <w:spacing w:before="8"/>
              <w:ind w:left="0"/>
              <w:jc w:val="center"/>
              <w:rPr>
                <w:b/>
                <w:sz w:val="20"/>
                <w:szCs w:val="20"/>
              </w:rPr>
            </w:pPr>
            <w:r w:rsidRPr="00EB2988">
              <w:rPr>
                <w:b/>
                <w:sz w:val="20"/>
                <w:szCs w:val="20"/>
              </w:rPr>
              <w:t>год.</w:t>
            </w:r>
          </w:p>
        </w:tc>
        <w:tc>
          <w:tcPr>
            <w:tcW w:w="428" w:type="pct"/>
            <w:shd w:val="clear" w:color="auto" w:fill="auto"/>
            <w:vAlign w:val="center"/>
          </w:tcPr>
          <w:p w:rsidR="005F4011" w:rsidRPr="00EB2988" w:rsidRDefault="005F4011" w:rsidP="00745F39">
            <w:pPr>
              <w:pStyle w:val="TableParagraph"/>
              <w:spacing w:before="8"/>
              <w:ind w:left="137" w:right="137"/>
              <w:jc w:val="center"/>
              <w:rPr>
                <w:b/>
                <w:sz w:val="20"/>
                <w:szCs w:val="20"/>
              </w:rPr>
            </w:pPr>
            <w:r w:rsidRPr="00EB2988">
              <w:rPr>
                <w:b/>
                <w:sz w:val="20"/>
                <w:szCs w:val="20"/>
              </w:rPr>
              <w:t>нед.</w:t>
            </w:r>
          </w:p>
        </w:tc>
        <w:tc>
          <w:tcPr>
            <w:tcW w:w="428" w:type="pct"/>
            <w:shd w:val="clear" w:color="auto" w:fill="auto"/>
            <w:vAlign w:val="center"/>
          </w:tcPr>
          <w:p w:rsidR="005F4011" w:rsidRPr="00EB2988" w:rsidRDefault="005F4011" w:rsidP="00745F39">
            <w:pPr>
              <w:pStyle w:val="TableParagraph"/>
              <w:spacing w:before="8"/>
              <w:ind w:left="31" w:right="31"/>
              <w:jc w:val="center"/>
              <w:rPr>
                <w:b/>
                <w:sz w:val="20"/>
                <w:szCs w:val="20"/>
              </w:rPr>
            </w:pPr>
            <w:r w:rsidRPr="00EB2988">
              <w:rPr>
                <w:b/>
                <w:sz w:val="20"/>
                <w:szCs w:val="20"/>
              </w:rPr>
              <w:t>год.</w:t>
            </w:r>
          </w:p>
        </w:tc>
        <w:tc>
          <w:tcPr>
            <w:tcW w:w="428" w:type="pct"/>
            <w:shd w:val="clear" w:color="auto" w:fill="auto"/>
            <w:vAlign w:val="center"/>
          </w:tcPr>
          <w:p w:rsidR="005F4011" w:rsidRPr="00EB2988" w:rsidRDefault="005F4011" w:rsidP="00745F39">
            <w:pPr>
              <w:pStyle w:val="TableParagraph"/>
              <w:spacing w:before="8"/>
              <w:ind w:left="124" w:right="124"/>
              <w:jc w:val="center"/>
              <w:rPr>
                <w:b/>
                <w:sz w:val="20"/>
                <w:szCs w:val="20"/>
              </w:rPr>
            </w:pPr>
            <w:r w:rsidRPr="00EB2988">
              <w:rPr>
                <w:b/>
                <w:sz w:val="20"/>
                <w:szCs w:val="20"/>
              </w:rPr>
              <w:t>нед.</w:t>
            </w:r>
          </w:p>
        </w:tc>
        <w:tc>
          <w:tcPr>
            <w:tcW w:w="429" w:type="pct"/>
            <w:shd w:val="clear" w:color="auto" w:fill="auto"/>
            <w:vAlign w:val="center"/>
          </w:tcPr>
          <w:p w:rsidR="005F4011" w:rsidRPr="00EB2988" w:rsidRDefault="005F4011" w:rsidP="00745F39">
            <w:pPr>
              <w:pStyle w:val="TableParagraph"/>
              <w:spacing w:before="8"/>
              <w:ind w:left="16" w:right="16"/>
              <w:jc w:val="center"/>
              <w:rPr>
                <w:b/>
                <w:sz w:val="20"/>
                <w:szCs w:val="20"/>
              </w:rPr>
            </w:pPr>
            <w:r w:rsidRPr="00EB2988">
              <w:rPr>
                <w:b/>
                <w:sz w:val="20"/>
                <w:szCs w:val="20"/>
              </w:rPr>
              <w:t>год.</w:t>
            </w:r>
          </w:p>
        </w:tc>
      </w:tr>
      <w:tr w:rsidR="00EB2988" w:rsidRPr="00EB2988" w:rsidTr="00544605">
        <w:trPr>
          <w:trHeight w:hRule="exact" w:val="364"/>
        </w:trPr>
        <w:tc>
          <w:tcPr>
            <w:tcW w:w="227" w:type="pct"/>
            <w:shd w:val="clear" w:color="auto" w:fill="auto"/>
            <w:vAlign w:val="center"/>
          </w:tcPr>
          <w:p w:rsidR="005F4011" w:rsidRPr="00EB2988" w:rsidRDefault="005F4011" w:rsidP="00745F39">
            <w:pPr>
              <w:pStyle w:val="TableParagraph"/>
              <w:ind w:left="0"/>
              <w:jc w:val="center"/>
              <w:rPr>
                <w:b/>
                <w:sz w:val="20"/>
                <w:szCs w:val="20"/>
              </w:rPr>
            </w:pPr>
            <w:r w:rsidRPr="00EB2988">
              <w:rPr>
                <w:b/>
                <w:sz w:val="20"/>
                <w:szCs w:val="20"/>
              </w:rPr>
              <w:t>1.</w:t>
            </w:r>
          </w:p>
        </w:tc>
        <w:tc>
          <w:tcPr>
            <w:tcW w:w="1348" w:type="pct"/>
            <w:tcBorders>
              <w:bottom w:val="single" w:sz="4" w:space="0" w:color="auto"/>
            </w:tcBorders>
            <w:shd w:val="clear" w:color="auto" w:fill="auto"/>
          </w:tcPr>
          <w:p w:rsidR="005F4011" w:rsidRPr="00EB2988" w:rsidRDefault="005F4011" w:rsidP="00745F39">
            <w:pPr>
              <w:pStyle w:val="TableParagraph"/>
              <w:ind w:left="-1"/>
            </w:pPr>
            <w:r w:rsidRPr="00EB2988">
              <w:t>Српски језик</w:t>
            </w:r>
            <w:r w:rsidRPr="00EB2988">
              <w:rPr>
                <w:vertAlign w:val="superscript"/>
              </w:rPr>
              <w:t xml:space="preserve">1 </w:t>
            </w:r>
          </w:p>
          <w:p w:rsidR="005F4011" w:rsidRPr="00EB2988" w:rsidRDefault="005F4011" w:rsidP="00745F39">
            <w:pPr>
              <w:pStyle w:val="TableParagraph"/>
              <w:ind w:left="0"/>
            </w:pPr>
          </w:p>
        </w:tc>
        <w:tc>
          <w:tcPr>
            <w:tcW w:w="428" w:type="pct"/>
            <w:tcBorders>
              <w:top w:val="single" w:sz="8" w:space="0" w:color="111111"/>
              <w:left w:val="single" w:sz="4" w:space="0" w:color="111111"/>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5</w:t>
            </w:r>
          </w:p>
        </w:tc>
        <w:tc>
          <w:tcPr>
            <w:tcW w:w="428" w:type="pct"/>
            <w:tcBorders>
              <w:top w:val="single" w:sz="4" w:space="0" w:color="111111"/>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180</w:t>
            </w:r>
          </w:p>
        </w:tc>
        <w:tc>
          <w:tcPr>
            <w:tcW w:w="428" w:type="pct"/>
            <w:tcBorders>
              <w:top w:val="single" w:sz="8" w:space="0" w:color="111111"/>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5</w:t>
            </w:r>
          </w:p>
        </w:tc>
        <w:tc>
          <w:tcPr>
            <w:tcW w:w="428" w:type="pct"/>
            <w:tcBorders>
              <w:top w:val="single" w:sz="4" w:space="0" w:color="111111"/>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180</w:t>
            </w:r>
          </w:p>
        </w:tc>
        <w:tc>
          <w:tcPr>
            <w:tcW w:w="428" w:type="pct"/>
            <w:tcBorders>
              <w:top w:val="single" w:sz="8" w:space="0" w:color="111111"/>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5</w:t>
            </w:r>
          </w:p>
        </w:tc>
        <w:tc>
          <w:tcPr>
            <w:tcW w:w="428" w:type="pct"/>
            <w:tcBorders>
              <w:top w:val="single" w:sz="4" w:space="0" w:color="111111"/>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180</w:t>
            </w:r>
          </w:p>
        </w:tc>
        <w:tc>
          <w:tcPr>
            <w:tcW w:w="428" w:type="pct"/>
            <w:tcBorders>
              <w:top w:val="single" w:sz="8" w:space="0" w:color="111111"/>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5</w:t>
            </w:r>
          </w:p>
        </w:tc>
        <w:tc>
          <w:tcPr>
            <w:tcW w:w="429" w:type="pct"/>
            <w:tcBorders>
              <w:top w:val="single" w:sz="4" w:space="0" w:color="111111"/>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180</w:t>
            </w:r>
          </w:p>
        </w:tc>
      </w:tr>
      <w:tr w:rsidR="00EB2988" w:rsidRPr="00EB2988" w:rsidTr="00544605">
        <w:trPr>
          <w:trHeight w:hRule="exact" w:val="331"/>
        </w:trPr>
        <w:tc>
          <w:tcPr>
            <w:tcW w:w="227" w:type="pct"/>
            <w:shd w:val="clear" w:color="auto" w:fill="auto"/>
            <w:vAlign w:val="center"/>
          </w:tcPr>
          <w:p w:rsidR="005F4011" w:rsidRPr="00EB2988" w:rsidRDefault="005F4011" w:rsidP="00745F39">
            <w:pPr>
              <w:pStyle w:val="TableParagraph"/>
              <w:ind w:left="0"/>
              <w:jc w:val="center"/>
              <w:rPr>
                <w:b/>
                <w:sz w:val="20"/>
                <w:szCs w:val="20"/>
              </w:rPr>
            </w:pPr>
            <w:r w:rsidRPr="00EB2988">
              <w:rPr>
                <w:b/>
                <w:sz w:val="20"/>
                <w:szCs w:val="20"/>
              </w:rPr>
              <w:t>2.</w:t>
            </w:r>
          </w:p>
        </w:tc>
        <w:tc>
          <w:tcPr>
            <w:tcW w:w="1348" w:type="pct"/>
            <w:tcBorders>
              <w:top w:val="single" w:sz="4" w:space="0" w:color="auto"/>
              <w:bottom w:val="single" w:sz="4" w:space="0" w:color="auto"/>
            </w:tcBorders>
            <w:shd w:val="clear" w:color="auto" w:fill="auto"/>
          </w:tcPr>
          <w:p w:rsidR="005F4011" w:rsidRPr="00EB2988" w:rsidRDefault="005F4011" w:rsidP="00745F39">
            <w:pPr>
              <w:pStyle w:val="TableParagraph"/>
              <w:ind w:left="-1"/>
            </w:pPr>
            <w:r w:rsidRPr="00EB2988">
              <w:t>Српски језик као нематерњи</w:t>
            </w:r>
            <w:r w:rsidRPr="00EB2988">
              <w:rPr>
                <w:position w:val="6"/>
                <w:vertAlign w:val="superscript"/>
              </w:rPr>
              <w:t>2</w:t>
            </w:r>
          </w:p>
        </w:tc>
        <w:tc>
          <w:tcPr>
            <w:tcW w:w="428" w:type="pct"/>
            <w:tcBorders>
              <w:top w:val="single" w:sz="4" w:space="0" w:color="111111"/>
              <w:left w:val="single" w:sz="4" w:space="0" w:color="111111"/>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2</w:t>
            </w:r>
          </w:p>
        </w:tc>
        <w:tc>
          <w:tcPr>
            <w:tcW w:w="428" w:type="pct"/>
            <w:tcBorders>
              <w:top w:val="single" w:sz="4" w:space="0" w:color="111111"/>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72</w:t>
            </w:r>
          </w:p>
        </w:tc>
        <w:tc>
          <w:tcPr>
            <w:tcW w:w="428" w:type="pct"/>
            <w:tcBorders>
              <w:top w:val="single" w:sz="4" w:space="0" w:color="111111"/>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2</w:t>
            </w:r>
          </w:p>
        </w:tc>
        <w:tc>
          <w:tcPr>
            <w:tcW w:w="428" w:type="pct"/>
            <w:tcBorders>
              <w:top w:val="single" w:sz="4" w:space="0" w:color="111111"/>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72</w:t>
            </w:r>
          </w:p>
        </w:tc>
        <w:tc>
          <w:tcPr>
            <w:tcW w:w="428" w:type="pct"/>
            <w:tcBorders>
              <w:top w:val="single" w:sz="4" w:space="0" w:color="111111"/>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3</w:t>
            </w:r>
          </w:p>
        </w:tc>
        <w:tc>
          <w:tcPr>
            <w:tcW w:w="428" w:type="pct"/>
            <w:tcBorders>
              <w:top w:val="single" w:sz="4" w:space="0" w:color="111111"/>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108</w:t>
            </w:r>
          </w:p>
        </w:tc>
        <w:tc>
          <w:tcPr>
            <w:tcW w:w="428" w:type="pct"/>
            <w:tcBorders>
              <w:top w:val="single" w:sz="4" w:space="0" w:color="111111"/>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3</w:t>
            </w:r>
          </w:p>
        </w:tc>
        <w:tc>
          <w:tcPr>
            <w:tcW w:w="429" w:type="pct"/>
            <w:tcBorders>
              <w:top w:val="single" w:sz="4" w:space="0" w:color="111111"/>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108</w:t>
            </w:r>
          </w:p>
        </w:tc>
      </w:tr>
      <w:tr w:rsidR="00EB2988" w:rsidRPr="00EB2988" w:rsidTr="00544605">
        <w:trPr>
          <w:trHeight w:hRule="exact" w:val="331"/>
        </w:trPr>
        <w:tc>
          <w:tcPr>
            <w:tcW w:w="227" w:type="pct"/>
            <w:shd w:val="clear" w:color="auto" w:fill="auto"/>
            <w:vAlign w:val="center"/>
          </w:tcPr>
          <w:p w:rsidR="005F4011" w:rsidRPr="00EB2988" w:rsidRDefault="005F4011" w:rsidP="00745F39">
            <w:pPr>
              <w:pStyle w:val="TableParagraph"/>
              <w:ind w:left="0"/>
              <w:jc w:val="center"/>
              <w:rPr>
                <w:b/>
                <w:sz w:val="20"/>
                <w:szCs w:val="20"/>
              </w:rPr>
            </w:pPr>
            <w:r w:rsidRPr="00EB2988">
              <w:rPr>
                <w:b/>
                <w:sz w:val="20"/>
                <w:szCs w:val="20"/>
              </w:rPr>
              <w:t>3.</w:t>
            </w:r>
          </w:p>
        </w:tc>
        <w:tc>
          <w:tcPr>
            <w:tcW w:w="1348" w:type="pct"/>
            <w:tcBorders>
              <w:top w:val="single" w:sz="4" w:space="0" w:color="auto"/>
            </w:tcBorders>
            <w:shd w:val="clear" w:color="auto" w:fill="auto"/>
          </w:tcPr>
          <w:p w:rsidR="005F4011" w:rsidRPr="00EB2988" w:rsidRDefault="005F4011" w:rsidP="00745F39">
            <w:pPr>
              <w:pStyle w:val="TableParagraph"/>
              <w:ind w:left="0"/>
            </w:pPr>
            <w:r w:rsidRPr="00EB2988">
              <w:t>Страни језик (Енглески језик)</w:t>
            </w:r>
          </w:p>
        </w:tc>
        <w:tc>
          <w:tcPr>
            <w:tcW w:w="428" w:type="pct"/>
            <w:tcBorders>
              <w:top w:val="nil"/>
              <w:left w:val="single" w:sz="4" w:space="0" w:color="111111"/>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2</w:t>
            </w:r>
          </w:p>
        </w:tc>
        <w:tc>
          <w:tcPr>
            <w:tcW w:w="428"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72</w:t>
            </w:r>
          </w:p>
        </w:tc>
        <w:tc>
          <w:tcPr>
            <w:tcW w:w="428"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2</w:t>
            </w:r>
          </w:p>
        </w:tc>
        <w:tc>
          <w:tcPr>
            <w:tcW w:w="428"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72</w:t>
            </w:r>
          </w:p>
        </w:tc>
        <w:tc>
          <w:tcPr>
            <w:tcW w:w="428"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2</w:t>
            </w:r>
          </w:p>
        </w:tc>
        <w:tc>
          <w:tcPr>
            <w:tcW w:w="428"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72</w:t>
            </w:r>
          </w:p>
        </w:tc>
        <w:tc>
          <w:tcPr>
            <w:tcW w:w="428"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2</w:t>
            </w:r>
          </w:p>
        </w:tc>
        <w:tc>
          <w:tcPr>
            <w:tcW w:w="429"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72</w:t>
            </w:r>
          </w:p>
        </w:tc>
      </w:tr>
      <w:tr w:rsidR="00EB2988" w:rsidRPr="00EB2988" w:rsidTr="00544605">
        <w:trPr>
          <w:trHeight w:hRule="exact" w:val="331"/>
        </w:trPr>
        <w:tc>
          <w:tcPr>
            <w:tcW w:w="227" w:type="pct"/>
            <w:shd w:val="clear" w:color="auto" w:fill="auto"/>
            <w:vAlign w:val="center"/>
          </w:tcPr>
          <w:p w:rsidR="005F4011" w:rsidRPr="00EB2988" w:rsidRDefault="005F4011" w:rsidP="00745F39">
            <w:pPr>
              <w:pStyle w:val="TableParagraph"/>
              <w:ind w:left="0"/>
              <w:jc w:val="center"/>
              <w:rPr>
                <w:b/>
                <w:sz w:val="20"/>
                <w:szCs w:val="20"/>
              </w:rPr>
            </w:pPr>
            <w:r w:rsidRPr="00EB2988">
              <w:rPr>
                <w:b/>
                <w:sz w:val="20"/>
                <w:szCs w:val="20"/>
              </w:rPr>
              <w:t>4.</w:t>
            </w:r>
          </w:p>
        </w:tc>
        <w:tc>
          <w:tcPr>
            <w:tcW w:w="1348" w:type="pct"/>
            <w:shd w:val="clear" w:color="auto" w:fill="auto"/>
          </w:tcPr>
          <w:p w:rsidR="005F4011" w:rsidRPr="00EB2988" w:rsidRDefault="005F4011" w:rsidP="00745F39">
            <w:pPr>
              <w:pStyle w:val="TableParagraph"/>
              <w:ind w:left="0"/>
            </w:pPr>
            <w:r w:rsidRPr="00EB2988">
              <w:t>Математика</w:t>
            </w:r>
          </w:p>
        </w:tc>
        <w:tc>
          <w:tcPr>
            <w:tcW w:w="428" w:type="pct"/>
            <w:tcBorders>
              <w:top w:val="nil"/>
              <w:left w:val="single" w:sz="4" w:space="0" w:color="111111"/>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5</w:t>
            </w:r>
          </w:p>
        </w:tc>
        <w:tc>
          <w:tcPr>
            <w:tcW w:w="428"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180</w:t>
            </w:r>
          </w:p>
        </w:tc>
        <w:tc>
          <w:tcPr>
            <w:tcW w:w="428"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5</w:t>
            </w:r>
          </w:p>
        </w:tc>
        <w:tc>
          <w:tcPr>
            <w:tcW w:w="428"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180</w:t>
            </w:r>
          </w:p>
        </w:tc>
        <w:tc>
          <w:tcPr>
            <w:tcW w:w="428"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5</w:t>
            </w:r>
          </w:p>
        </w:tc>
        <w:tc>
          <w:tcPr>
            <w:tcW w:w="428"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180</w:t>
            </w:r>
          </w:p>
        </w:tc>
        <w:tc>
          <w:tcPr>
            <w:tcW w:w="428"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5</w:t>
            </w:r>
          </w:p>
        </w:tc>
        <w:tc>
          <w:tcPr>
            <w:tcW w:w="429"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180</w:t>
            </w:r>
          </w:p>
        </w:tc>
      </w:tr>
      <w:tr w:rsidR="00EB2988" w:rsidRPr="00EB2988" w:rsidTr="00544605">
        <w:trPr>
          <w:trHeight w:hRule="exact" w:val="331"/>
        </w:trPr>
        <w:tc>
          <w:tcPr>
            <w:tcW w:w="227" w:type="pct"/>
            <w:shd w:val="clear" w:color="auto" w:fill="auto"/>
            <w:vAlign w:val="center"/>
          </w:tcPr>
          <w:p w:rsidR="005F4011" w:rsidRPr="00EB2988" w:rsidRDefault="005F4011" w:rsidP="00745F39">
            <w:pPr>
              <w:pStyle w:val="TableParagraph"/>
              <w:ind w:left="0"/>
              <w:jc w:val="center"/>
              <w:rPr>
                <w:b/>
                <w:sz w:val="20"/>
                <w:szCs w:val="20"/>
              </w:rPr>
            </w:pPr>
            <w:r w:rsidRPr="00EB2988">
              <w:rPr>
                <w:b/>
                <w:sz w:val="20"/>
                <w:szCs w:val="20"/>
              </w:rPr>
              <w:t>5.</w:t>
            </w:r>
          </w:p>
        </w:tc>
        <w:tc>
          <w:tcPr>
            <w:tcW w:w="1348" w:type="pct"/>
            <w:shd w:val="clear" w:color="auto" w:fill="auto"/>
          </w:tcPr>
          <w:p w:rsidR="005F4011" w:rsidRPr="00EB2988" w:rsidRDefault="005F4011" w:rsidP="00745F39">
            <w:pPr>
              <w:pStyle w:val="TableParagraph"/>
              <w:ind w:left="0"/>
            </w:pPr>
            <w:r w:rsidRPr="00EB2988">
              <w:t>Свет око нас</w:t>
            </w:r>
          </w:p>
        </w:tc>
        <w:tc>
          <w:tcPr>
            <w:tcW w:w="428" w:type="pct"/>
            <w:tcBorders>
              <w:top w:val="nil"/>
              <w:left w:val="single" w:sz="4" w:space="0" w:color="111111"/>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2</w:t>
            </w:r>
          </w:p>
        </w:tc>
        <w:tc>
          <w:tcPr>
            <w:tcW w:w="428"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72</w:t>
            </w:r>
          </w:p>
        </w:tc>
        <w:tc>
          <w:tcPr>
            <w:tcW w:w="428"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2</w:t>
            </w:r>
          </w:p>
        </w:tc>
        <w:tc>
          <w:tcPr>
            <w:tcW w:w="428"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72</w:t>
            </w:r>
          </w:p>
        </w:tc>
        <w:tc>
          <w:tcPr>
            <w:tcW w:w="428"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w:t>
            </w:r>
          </w:p>
        </w:tc>
        <w:tc>
          <w:tcPr>
            <w:tcW w:w="428"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w:t>
            </w:r>
          </w:p>
        </w:tc>
        <w:tc>
          <w:tcPr>
            <w:tcW w:w="428"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w:t>
            </w:r>
          </w:p>
        </w:tc>
        <w:tc>
          <w:tcPr>
            <w:tcW w:w="429"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w:t>
            </w:r>
          </w:p>
        </w:tc>
      </w:tr>
      <w:tr w:rsidR="00EB2988" w:rsidRPr="00EB2988" w:rsidTr="00544605">
        <w:trPr>
          <w:trHeight w:hRule="exact" w:val="331"/>
        </w:trPr>
        <w:tc>
          <w:tcPr>
            <w:tcW w:w="227" w:type="pct"/>
            <w:shd w:val="clear" w:color="auto" w:fill="auto"/>
            <w:vAlign w:val="center"/>
          </w:tcPr>
          <w:p w:rsidR="005F4011" w:rsidRPr="00EB2988" w:rsidRDefault="005F4011" w:rsidP="00745F39">
            <w:pPr>
              <w:pStyle w:val="TableParagraph"/>
              <w:ind w:left="0"/>
              <w:jc w:val="center"/>
              <w:rPr>
                <w:b/>
                <w:sz w:val="20"/>
                <w:szCs w:val="20"/>
              </w:rPr>
            </w:pPr>
            <w:r w:rsidRPr="00EB2988">
              <w:rPr>
                <w:b/>
                <w:sz w:val="20"/>
                <w:szCs w:val="20"/>
              </w:rPr>
              <w:t>6.</w:t>
            </w:r>
          </w:p>
        </w:tc>
        <w:tc>
          <w:tcPr>
            <w:tcW w:w="1348" w:type="pct"/>
            <w:shd w:val="clear" w:color="auto" w:fill="auto"/>
          </w:tcPr>
          <w:p w:rsidR="005F4011" w:rsidRPr="00EB2988" w:rsidRDefault="005F4011" w:rsidP="00745F39">
            <w:pPr>
              <w:pStyle w:val="TableParagraph"/>
              <w:ind w:left="0"/>
            </w:pPr>
            <w:r w:rsidRPr="00EB2988">
              <w:t>Природа и друштво</w:t>
            </w:r>
          </w:p>
        </w:tc>
        <w:tc>
          <w:tcPr>
            <w:tcW w:w="428" w:type="pct"/>
            <w:tcBorders>
              <w:top w:val="nil"/>
              <w:left w:val="single" w:sz="4" w:space="0" w:color="111111"/>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w:t>
            </w:r>
          </w:p>
        </w:tc>
        <w:tc>
          <w:tcPr>
            <w:tcW w:w="428"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w:t>
            </w:r>
          </w:p>
        </w:tc>
        <w:tc>
          <w:tcPr>
            <w:tcW w:w="428"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w:t>
            </w:r>
          </w:p>
        </w:tc>
        <w:tc>
          <w:tcPr>
            <w:tcW w:w="428"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w:t>
            </w:r>
          </w:p>
        </w:tc>
        <w:tc>
          <w:tcPr>
            <w:tcW w:w="428"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2</w:t>
            </w:r>
          </w:p>
        </w:tc>
        <w:tc>
          <w:tcPr>
            <w:tcW w:w="428"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72</w:t>
            </w:r>
          </w:p>
        </w:tc>
        <w:tc>
          <w:tcPr>
            <w:tcW w:w="428"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2</w:t>
            </w:r>
          </w:p>
        </w:tc>
        <w:tc>
          <w:tcPr>
            <w:tcW w:w="429"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72</w:t>
            </w:r>
          </w:p>
        </w:tc>
      </w:tr>
      <w:tr w:rsidR="00EB2988" w:rsidRPr="00EB2988" w:rsidTr="00544605">
        <w:trPr>
          <w:trHeight w:hRule="exact" w:val="331"/>
        </w:trPr>
        <w:tc>
          <w:tcPr>
            <w:tcW w:w="227" w:type="pct"/>
            <w:shd w:val="clear" w:color="auto" w:fill="auto"/>
            <w:vAlign w:val="center"/>
          </w:tcPr>
          <w:p w:rsidR="005F4011" w:rsidRPr="00EB2988" w:rsidRDefault="005F4011" w:rsidP="00745F39">
            <w:pPr>
              <w:pStyle w:val="TableParagraph"/>
              <w:ind w:left="0"/>
              <w:jc w:val="center"/>
              <w:rPr>
                <w:b/>
                <w:sz w:val="20"/>
                <w:szCs w:val="20"/>
              </w:rPr>
            </w:pPr>
            <w:r w:rsidRPr="00EB2988">
              <w:rPr>
                <w:b/>
                <w:sz w:val="20"/>
                <w:szCs w:val="20"/>
              </w:rPr>
              <w:t>7.</w:t>
            </w:r>
          </w:p>
        </w:tc>
        <w:tc>
          <w:tcPr>
            <w:tcW w:w="1348" w:type="pct"/>
            <w:shd w:val="clear" w:color="auto" w:fill="auto"/>
          </w:tcPr>
          <w:p w:rsidR="005F4011" w:rsidRPr="00EB2988" w:rsidRDefault="005F4011" w:rsidP="00745F39">
            <w:pPr>
              <w:pStyle w:val="TableParagraph"/>
              <w:ind w:left="-1"/>
            </w:pPr>
            <w:r w:rsidRPr="00EB2988">
              <w:t>Ликовна култура</w:t>
            </w:r>
          </w:p>
        </w:tc>
        <w:tc>
          <w:tcPr>
            <w:tcW w:w="428" w:type="pct"/>
            <w:tcBorders>
              <w:top w:val="nil"/>
              <w:left w:val="single" w:sz="4" w:space="0" w:color="111111"/>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1</w:t>
            </w:r>
          </w:p>
        </w:tc>
        <w:tc>
          <w:tcPr>
            <w:tcW w:w="428"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36</w:t>
            </w:r>
          </w:p>
        </w:tc>
        <w:tc>
          <w:tcPr>
            <w:tcW w:w="428"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2</w:t>
            </w:r>
          </w:p>
        </w:tc>
        <w:tc>
          <w:tcPr>
            <w:tcW w:w="428"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72</w:t>
            </w:r>
          </w:p>
        </w:tc>
        <w:tc>
          <w:tcPr>
            <w:tcW w:w="428"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2</w:t>
            </w:r>
          </w:p>
        </w:tc>
        <w:tc>
          <w:tcPr>
            <w:tcW w:w="428"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72</w:t>
            </w:r>
          </w:p>
        </w:tc>
        <w:tc>
          <w:tcPr>
            <w:tcW w:w="428"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2</w:t>
            </w:r>
          </w:p>
        </w:tc>
        <w:tc>
          <w:tcPr>
            <w:tcW w:w="429"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72</w:t>
            </w:r>
          </w:p>
        </w:tc>
      </w:tr>
      <w:tr w:rsidR="00EB2988" w:rsidRPr="00EB2988" w:rsidTr="00544605">
        <w:trPr>
          <w:trHeight w:hRule="exact" w:val="331"/>
        </w:trPr>
        <w:tc>
          <w:tcPr>
            <w:tcW w:w="227" w:type="pct"/>
            <w:shd w:val="clear" w:color="auto" w:fill="auto"/>
            <w:vAlign w:val="center"/>
          </w:tcPr>
          <w:p w:rsidR="005F4011" w:rsidRPr="00EB2988" w:rsidRDefault="005F4011" w:rsidP="00745F39">
            <w:pPr>
              <w:pStyle w:val="TableParagraph"/>
              <w:ind w:left="0"/>
              <w:jc w:val="center"/>
              <w:rPr>
                <w:b/>
                <w:sz w:val="20"/>
                <w:szCs w:val="20"/>
              </w:rPr>
            </w:pPr>
            <w:r w:rsidRPr="00EB2988">
              <w:rPr>
                <w:b/>
                <w:sz w:val="20"/>
                <w:szCs w:val="20"/>
              </w:rPr>
              <w:t>8.</w:t>
            </w:r>
          </w:p>
        </w:tc>
        <w:tc>
          <w:tcPr>
            <w:tcW w:w="1348" w:type="pct"/>
            <w:shd w:val="clear" w:color="auto" w:fill="auto"/>
          </w:tcPr>
          <w:p w:rsidR="005F4011" w:rsidRPr="00EB2988" w:rsidRDefault="005F4011" w:rsidP="00745F39">
            <w:pPr>
              <w:pStyle w:val="TableParagraph"/>
              <w:ind w:left="-1"/>
            </w:pPr>
            <w:r w:rsidRPr="00EB2988">
              <w:t>Музичка култура</w:t>
            </w:r>
          </w:p>
        </w:tc>
        <w:tc>
          <w:tcPr>
            <w:tcW w:w="428" w:type="pct"/>
            <w:tcBorders>
              <w:top w:val="nil"/>
              <w:left w:val="single" w:sz="4" w:space="0" w:color="111111"/>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1</w:t>
            </w:r>
          </w:p>
        </w:tc>
        <w:tc>
          <w:tcPr>
            <w:tcW w:w="428"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36</w:t>
            </w:r>
          </w:p>
        </w:tc>
        <w:tc>
          <w:tcPr>
            <w:tcW w:w="428"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1</w:t>
            </w:r>
          </w:p>
        </w:tc>
        <w:tc>
          <w:tcPr>
            <w:tcW w:w="428"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36</w:t>
            </w:r>
          </w:p>
        </w:tc>
        <w:tc>
          <w:tcPr>
            <w:tcW w:w="428"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1</w:t>
            </w:r>
          </w:p>
        </w:tc>
        <w:tc>
          <w:tcPr>
            <w:tcW w:w="428"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36</w:t>
            </w:r>
          </w:p>
        </w:tc>
        <w:tc>
          <w:tcPr>
            <w:tcW w:w="428"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1</w:t>
            </w:r>
          </w:p>
        </w:tc>
        <w:tc>
          <w:tcPr>
            <w:tcW w:w="429" w:type="pct"/>
            <w:tcBorders>
              <w:top w:val="nil"/>
              <w:left w:val="nil"/>
              <w:bottom w:val="single" w:sz="4" w:space="0" w:color="111111"/>
              <w:right w:val="single" w:sz="4" w:space="0" w:color="111111"/>
            </w:tcBorders>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36</w:t>
            </w:r>
          </w:p>
        </w:tc>
      </w:tr>
      <w:tr w:rsidR="00EB2988" w:rsidRPr="00EB2988" w:rsidTr="00544605">
        <w:trPr>
          <w:trHeight w:hRule="exact" w:val="331"/>
        </w:trPr>
        <w:tc>
          <w:tcPr>
            <w:tcW w:w="227" w:type="pct"/>
            <w:shd w:val="clear" w:color="auto" w:fill="auto"/>
            <w:vAlign w:val="center"/>
          </w:tcPr>
          <w:p w:rsidR="005F4011" w:rsidRPr="00EB2988" w:rsidRDefault="005F4011" w:rsidP="00745F39">
            <w:pPr>
              <w:pStyle w:val="TableParagraph"/>
              <w:ind w:left="0"/>
              <w:jc w:val="center"/>
              <w:rPr>
                <w:b/>
                <w:sz w:val="20"/>
                <w:szCs w:val="20"/>
              </w:rPr>
            </w:pPr>
            <w:r w:rsidRPr="00EB2988">
              <w:rPr>
                <w:b/>
                <w:sz w:val="20"/>
                <w:szCs w:val="20"/>
              </w:rPr>
              <w:t>9.</w:t>
            </w:r>
          </w:p>
        </w:tc>
        <w:tc>
          <w:tcPr>
            <w:tcW w:w="1348" w:type="pct"/>
            <w:shd w:val="clear" w:color="auto" w:fill="auto"/>
          </w:tcPr>
          <w:p w:rsidR="005F4011" w:rsidRPr="00EB2988" w:rsidRDefault="005F4011" w:rsidP="00745F39">
            <w:pPr>
              <w:pStyle w:val="TableParagraph"/>
              <w:ind w:left="-1"/>
            </w:pPr>
            <w:r w:rsidRPr="00EB2988">
              <w:t>Физичко и здравствено васпитање</w:t>
            </w:r>
          </w:p>
        </w:tc>
        <w:tc>
          <w:tcPr>
            <w:tcW w:w="428" w:type="pct"/>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3</w:t>
            </w:r>
          </w:p>
        </w:tc>
        <w:tc>
          <w:tcPr>
            <w:tcW w:w="428" w:type="pct"/>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108</w:t>
            </w:r>
          </w:p>
        </w:tc>
        <w:tc>
          <w:tcPr>
            <w:tcW w:w="428" w:type="pct"/>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3</w:t>
            </w:r>
          </w:p>
        </w:tc>
        <w:tc>
          <w:tcPr>
            <w:tcW w:w="428" w:type="pct"/>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108</w:t>
            </w:r>
          </w:p>
        </w:tc>
        <w:tc>
          <w:tcPr>
            <w:tcW w:w="428" w:type="pct"/>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3</w:t>
            </w:r>
          </w:p>
        </w:tc>
        <w:tc>
          <w:tcPr>
            <w:tcW w:w="428" w:type="pct"/>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108</w:t>
            </w:r>
          </w:p>
        </w:tc>
        <w:tc>
          <w:tcPr>
            <w:tcW w:w="428" w:type="pct"/>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3</w:t>
            </w:r>
          </w:p>
        </w:tc>
        <w:tc>
          <w:tcPr>
            <w:tcW w:w="429" w:type="pct"/>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108</w:t>
            </w:r>
          </w:p>
        </w:tc>
      </w:tr>
      <w:tr w:rsidR="00EB2988" w:rsidRPr="00EB2988" w:rsidTr="00544605">
        <w:trPr>
          <w:trHeight w:hRule="exact" w:val="331"/>
        </w:trPr>
        <w:tc>
          <w:tcPr>
            <w:tcW w:w="227" w:type="pct"/>
            <w:shd w:val="clear" w:color="auto" w:fill="auto"/>
            <w:vAlign w:val="center"/>
          </w:tcPr>
          <w:p w:rsidR="005F4011" w:rsidRPr="00EB2988" w:rsidRDefault="005F4011" w:rsidP="00745F39">
            <w:pPr>
              <w:pStyle w:val="TableParagraph"/>
              <w:ind w:left="0"/>
              <w:jc w:val="center"/>
              <w:rPr>
                <w:b/>
                <w:sz w:val="20"/>
                <w:szCs w:val="20"/>
              </w:rPr>
            </w:pPr>
            <w:r w:rsidRPr="00EB2988">
              <w:rPr>
                <w:b/>
                <w:sz w:val="20"/>
                <w:szCs w:val="20"/>
              </w:rPr>
              <w:t>10.</w:t>
            </w:r>
          </w:p>
        </w:tc>
        <w:tc>
          <w:tcPr>
            <w:tcW w:w="1348" w:type="pct"/>
            <w:shd w:val="clear" w:color="auto" w:fill="auto"/>
          </w:tcPr>
          <w:p w:rsidR="005F4011" w:rsidRPr="00EB2988" w:rsidRDefault="005F4011" w:rsidP="00745F39">
            <w:pPr>
              <w:pStyle w:val="TableParagraph"/>
              <w:ind w:left="-1"/>
            </w:pPr>
            <w:r w:rsidRPr="00EB2988">
              <w:t>ДИГИТАЛНИ СВЕТ</w:t>
            </w:r>
          </w:p>
        </w:tc>
        <w:tc>
          <w:tcPr>
            <w:tcW w:w="428" w:type="pct"/>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1</w:t>
            </w:r>
          </w:p>
        </w:tc>
        <w:tc>
          <w:tcPr>
            <w:tcW w:w="428" w:type="pct"/>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36</w:t>
            </w:r>
          </w:p>
        </w:tc>
        <w:tc>
          <w:tcPr>
            <w:tcW w:w="428" w:type="pct"/>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1</w:t>
            </w:r>
          </w:p>
        </w:tc>
        <w:tc>
          <w:tcPr>
            <w:tcW w:w="428" w:type="pct"/>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36</w:t>
            </w:r>
          </w:p>
        </w:tc>
        <w:tc>
          <w:tcPr>
            <w:tcW w:w="428" w:type="pct"/>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1</w:t>
            </w:r>
          </w:p>
        </w:tc>
        <w:tc>
          <w:tcPr>
            <w:tcW w:w="428" w:type="pct"/>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36</w:t>
            </w:r>
          </w:p>
        </w:tc>
        <w:tc>
          <w:tcPr>
            <w:tcW w:w="428" w:type="pct"/>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1</w:t>
            </w:r>
          </w:p>
        </w:tc>
        <w:tc>
          <w:tcPr>
            <w:tcW w:w="429" w:type="pct"/>
            <w:shd w:val="clear" w:color="auto" w:fill="auto"/>
            <w:vAlign w:val="center"/>
          </w:tcPr>
          <w:p w:rsidR="005F4011" w:rsidRPr="00EB2988" w:rsidRDefault="005F4011" w:rsidP="00745F39">
            <w:pPr>
              <w:spacing w:after="0"/>
              <w:jc w:val="center"/>
              <w:rPr>
                <w:rFonts w:ascii="Times New Roman" w:hAnsi="Times New Roman" w:cs="Times New Roman"/>
              </w:rPr>
            </w:pPr>
            <w:r w:rsidRPr="00EB2988">
              <w:rPr>
                <w:rFonts w:ascii="Times New Roman" w:hAnsi="Times New Roman" w:cs="Times New Roman"/>
              </w:rPr>
              <w:t>36</w:t>
            </w:r>
          </w:p>
        </w:tc>
      </w:tr>
      <w:tr w:rsidR="00EB2988" w:rsidRPr="00EB2988" w:rsidTr="00544605">
        <w:trPr>
          <w:trHeight w:hRule="exact" w:val="440"/>
        </w:trPr>
        <w:tc>
          <w:tcPr>
            <w:tcW w:w="1576" w:type="pct"/>
            <w:gridSpan w:val="2"/>
            <w:shd w:val="clear" w:color="auto" w:fill="auto"/>
          </w:tcPr>
          <w:p w:rsidR="005F4011" w:rsidRPr="00EB2988" w:rsidRDefault="005F4011" w:rsidP="00745F39">
            <w:pPr>
              <w:pStyle w:val="TableParagraph"/>
              <w:spacing w:before="55"/>
              <w:ind w:left="1264" w:right="1265"/>
              <w:jc w:val="center"/>
              <w:rPr>
                <w:b/>
                <w:sz w:val="20"/>
                <w:szCs w:val="20"/>
              </w:rPr>
            </w:pPr>
            <w:r w:rsidRPr="00EB2988">
              <w:rPr>
                <w:b/>
                <w:sz w:val="20"/>
                <w:szCs w:val="20"/>
              </w:rPr>
              <w:t xml:space="preserve">У К У П Н О </w:t>
            </w:r>
          </w:p>
          <w:p w:rsidR="005F4011" w:rsidRPr="00EB2988" w:rsidRDefault="005F4011" w:rsidP="00745F39">
            <w:pPr>
              <w:pStyle w:val="TableParagraph"/>
              <w:spacing w:before="55"/>
              <w:ind w:left="1264" w:right="1265"/>
              <w:jc w:val="center"/>
              <w:rPr>
                <w:b/>
                <w:sz w:val="20"/>
                <w:szCs w:val="20"/>
              </w:rPr>
            </w:pPr>
          </w:p>
          <w:p w:rsidR="005F4011" w:rsidRPr="00EB2988" w:rsidRDefault="005F4011" w:rsidP="00745F39">
            <w:pPr>
              <w:pStyle w:val="TableParagraph"/>
              <w:spacing w:before="55"/>
              <w:ind w:left="1264" w:right="1265"/>
              <w:jc w:val="center"/>
              <w:rPr>
                <w:b/>
                <w:sz w:val="20"/>
                <w:szCs w:val="20"/>
              </w:rPr>
            </w:pPr>
            <w:r w:rsidRPr="00EB2988">
              <w:rPr>
                <w:b/>
                <w:sz w:val="20"/>
                <w:szCs w:val="20"/>
              </w:rPr>
              <w:t>О: А</w:t>
            </w:r>
          </w:p>
        </w:tc>
        <w:tc>
          <w:tcPr>
            <w:tcW w:w="428" w:type="pct"/>
            <w:shd w:val="clear" w:color="auto" w:fill="auto"/>
            <w:vAlign w:val="center"/>
          </w:tcPr>
          <w:p w:rsidR="005F4011" w:rsidRPr="00EB2988" w:rsidRDefault="005F4011" w:rsidP="00745F39">
            <w:pPr>
              <w:spacing w:before="60" w:after="0"/>
              <w:jc w:val="center"/>
              <w:rPr>
                <w:rFonts w:ascii="Times New Roman" w:hAnsi="Times New Roman" w:cs="Times New Roman"/>
                <w:b/>
                <w:sz w:val="20"/>
                <w:szCs w:val="20"/>
              </w:rPr>
            </w:pPr>
            <w:r w:rsidRPr="00EB2988">
              <w:rPr>
                <w:rFonts w:ascii="Times New Roman" w:hAnsi="Times New Roman" w:cs="Times New Roman"/>
                <w:b/>
                <w:sz w:val="20"/>
                <w:szCs w:val="20"/>
              </w:rPr>
              <w:t>20-22*</w:t>
            </w:r>
          </w:p>
        </w:tc>
        <w:tc>
          <w:tcPr>
            <w:tcW w:w="428" w:type="pct"/>
            <w:shd w:val="clear" w:color="auto" w:fill="auto"/>
            <w:vAlign w:val="center"/>
          </w:tcPr>
          <w:p w:rsidR="005F4011" w:rsidRPr="00EB2988" w:rsidRDefault="005F4011" w:rsidP="00745F39">
            <w:pPr>
              <w:spacing w:before="60" w:after="0"/>
              <w:jc w:val="center"/>
              <w:rPr>
                <w:rFonts w:ascii="Times New Roman" w:hAnsi="Times New Roman" w:cs="Times New Roman"/>
                <w:b/>
                <w:sz w:val="20"/>
                <w:szCs w:val="20"/>
              </w:rPr>
            </w:pPr>
            <w:r w:rsidRPr="00EB2988">
              <w:rPr>
                <w:rFonts w:ascii="Times New Roman" w:hAnsi="Times New Roman" w:cs="Times New Roman"/>
                <w:b/>
                <w:sz w:val="20"/>
                <w:szCs w:val="20"/>
              </w:rPr>
              <w:t>720-792*</w:t>
            </w:r>
          </w:p>
        </w:tc>
        <w:tc>
          <w:tcPr>
            <w:tcW w:w="428" w:type="pct"/>
            <w:shd w:val="clear" w:color="auto" w:fill="auto"/>
            <w:vAlign w:val="center"/>
          </w:tcPr>
          <w:p w:rsidR="005F4011" w:rsidRPr="00EB2988" w:rsidRDefault="005F4011" w:rsidP="00745F39">
            <w:pPr>
              <w:spacing w:before="60" w:after="0"/>
              <w:jc w:val="center"/>
              <w:rPr>
                <w:rFonts w:ascii="Times New Roman" w:hAnsi="Times New Roman" w:cs="Times New Roman"/>
                <w:b/>
                <w:sz w:val="20"/>
                <w:szCs w:val="20"/>
              </w:rPr>
            </w:pPr>
            <w:r w:rsidRPr="00EB2988">
              <w:rPr>
                <w:rFonts w:ascii="Times New Roman" w:hAnsi="Times New Roman" w:cs="Times New Roman"/>
                <w:b/>
                <w:sz w:val="20"/>
                <w:szCs w:val="20"/>
              </w:rPr>
              <w:t>21-23*</w:t>
            </w:r>
          </w:p>
        </w:tc>
        <w:tc>
          <w:tcPr>
            <w:tcW w:w="428" w:type="pct"/>
            <w:shd w:val="clear" w:color="auto" w:fill="auto"/>
            <w:vAlign w:val="center"/>
          </w:tcPr>
          <w:p w:rsidR="005F4011" w:rsidRPr="00EB2988" w:rsidRDefault="005F4011" w:rsidP="00745F39">
            <w:pPr>
              <w:spacing w:before="60" w:after="0"/>
              <w:jc w:val="center"/>
              <w:rPr>
                <w:rFonts w:ascii="Times New Roman" w:hAnsi="Times New Roman" w:cs="Times New Roman"/>
                <w:b/>
                <w:sz w:val="20"/>
                <w:szCs w:val="20"/>
              </w:rPr>
            </w:pPr>
            <w:r w:rsidRPr="00EB2988">
              <w:rPr>
                <w:rFonts w:ascii="Times New Roman" w:hAnsi="Times New Roman" w:cs="Times New Roman"/>
                <w:b/>
                <w:sz w:val="20"/>
                <w:szCs w:val="20"/>
              </w:rPr>
              <w:t>756-828*</w:t>
            </w:r>
          </w:p>
        </w:tc>
        <w:tc>
          <w:tcPr>
            <w:tcW w:w="428" w:type="pct"/>
            <w:shd w:val="clear" w:color="auto" w:fill="auto"/>
            <w:vAlign w:val="center"/>
          </w:tcPr>
          <w:p w:rsidR="005F4011" w:rsidRPr="00EB2988" w:rsidRDefault="005F4011" w:rsidP="00745F39">
            <w:pPr>
              <w:spacing w:before="60" w:after="0"/>
              <w:jc w:val="center"/>
              <w:rPr>
                <w:rFonts w:ascii="Times New Roman" w:hAnsi="Times New Roman" w:cs="Times New Roman"/>
                <w:b/>
                <w:sz w:val="20"/>
                <w:szCs w:val="20"/>
              </w:rPr>
            </w:pPr>
            <w:r w:rsidRPr="00EB2988">
              <w:rPr>
                <w:rFonts w:ascii="Times New Roman" w:hAnsi="Times New Roman" w:cs="Times New Roman"/>
                <w:b/>
                <w:sz w:val="20"/>
                <w:szCs w:val="20"/>
              </w:rPr>
              <w:t>21-24*</w:t>
            </w:r>
          </w:p>
        </w:tc>
        <w:tc>
          <w:tcPr>
            <w:tcW w:w="428" w:type="pct"/>
            <w:shd w:val="clear" w:color="auto" w:fill="auto"/>
            <w:vAlign w:val="center"/>
          </w:tcPr>
          <w:p w:rsidR="005F4011" w:rsidRPr="00EB2988" w:rsidRDefault="005F4011" w:rsidP="00745F39">
            <w:pPr>
              <w:spacing w:before="60" w:after="0"/>
              <w:jc w:val="center"/>
              <w:rPr>
                <w:rFonts w:ascii="Times New Roman" w:hAnsi="Times New Roman" w:cs="Times New Roman"/>
                <w:b/>
                <w:sz w:val="20"/>
                <w:szCs w:val="20"/>
              </w:rPr>
            </w:pPr>
            <w:r w:rsidRPr="00EB2988">
              <w:rPr>
                <w:rFonts w:ascii="Times New Roman" w:hAnsi="Times New Roman" w:cs="Times New Roman"/>
                <w:b/>
                <w:sz w:val="20"/>
                <w:szCs w:val="20"/>
              </w:rPr>
              <w:t>756-864*</w:t>
            </w:r>
          </w:p>
        </w:tc>
        <w:tc>
          <w:tcPr>
            <w:tcW w:w="428" w:type="pct"/>
            <w:shd w:val="clear" w:color="auto" w:fill="auto"/>
            <w:vAlign w:val="center"/>
          </w:tcPr>
          <w:p w:rsidR="005F4011" w:rsidRPr="00EB2988" w:rsidRDefault="005F4011" w:rsidP="00745F39">
            <w:pPr>
              <w:spacing w:before="60" w:after="0"/>
              <w:jc w:val="center"/>
              <w:rPr>
                <w:rFonts w:ascii="Times New Roman" w:hAnsi="Times New Roman" w:cs="Times New Roman"/>
                <w:b/>
                <w:sz w:val="20"/>
                <w:szCs w:val="20"/>
              </w:rPr>
            </w:pPr>
            <w:r w:rsidRPr="00EB2988">
              <w:rPr>
                <w:rFonts w:ascii="Times New Roman" w:hAnsi="Times New Roman" w:cs="Times New Roman"/>
                <w:b/>
                <w:sz w:val="20"/>
                <w:szCs w:val="20"/>
              </w:rPr>
              <w:t>21-24*</w:t>
            </w:r>
          </w:p>
        </w:tc>
        <w:tc>
          <w:tcPr>
            <w:tcW w:w="429" w:type="pct"/>
            <w:shd w:val="clear" w:color="auto" w:fill="auto"/>
            <w:vAlign w:val="center"/>
          </w:tcPr>
          <w:p w:rsidR="005F4011" w:rsidRPr="00EB2988" w:rsidRDefault="005F4011" w:rsidP="00745F39">
            <w:pPr>
              <w:spacing w:before="60" w:after="0"/>
              <w:jc w:val="center"/>
              <w:rPr>
                <w:rFonts w:ascii="Times New Roman" w:hAnsi="Times New Roman" w:cs="Times New Roman"/>
                <w:b/>
                <w:sz w:val="20"/>
                <w:szCs w:val="20"/>
              </w:rPr>
            </w:pPr>
            <w:r w:rsidRPr="00EB2988">
              <w:rPr>
                <w:rFonts w:ascii="Times New Roman" w:hAnsi="Times New Roman" w:cs="Times New Roman"/>
                <w:b/>
                <w:sz w:val="20"/>
                <w:szCs w:val="20"/>
              </w:rPr>
              <w:t>756-864*</w:t>
            </w:r>
          </w:p>
        </w:tc>
      </w:tr>
      <w:tr w:rsidR="00EB2988" w:rsidRPr="00EB2988" w:rsidTr="00544605">
        <w:trPr>
          <w:trHeight w:hRule="exact" w:val="620"/>
        </w:trPr>
        <w:tc>
          <w:tcPr>
            <w:tcW w:w="227" w:type="pct"/>
            <w:shd w:val="clear" w:color="auto" w:fill="auto"/>
            <w:vAlign w:val="center"/>
          </w:tcPr>
          <w:p w:rsidR="005F4011" w:rsidRPr="00EB2988" w:rsidRDefault="005F4011" w:rsidP="00745F39">
            <w:pPr>
              <w:pStyle w:val="TableParagraph"/>
              <w:spacing w:before="34"/>
              <w:ind w:left="0"/>
              <w:jc w:val="center"/>
              <w:rPr>
                <w:b/>
                <w:sz w:val="20"/>
                <w:szCs w:val="20"/>
              </w:rPr>
            </w:pPr>
            <w:r w:rsidRPr="00EB2988">
              <w:rPr>
                <w:b/>
                <w:w w:val="95"/>
                <w:sz w:val="20"/>
                <w:szCs w:val="20"/>
              </w:rPr>
              <w:t xml:space="preserve">Р. </w:t>
            </w:r>
            <w:r w:rsidRPr="00EB2988">
              <w:rPr>
                <w:b/>
                <w:sz w:val="20"/>
                <w:szCs w:val="20"/>
              </w:rPr>
              <w:t>б.</w:t>
            </w:r>
          </w:p>
        </w:tc>
        <w:tc>
          <w:tcPr>
            <w:tcW w:w="1348" w:type="pct"/>
            <w:shd w:val="clear" w:color="auto" w:fill="auto"/>
            <w:vAlign w:val="center"/>
          </w:tcPr>
          <w:p w:rsidR="005F4011" w:rsidRPr="00EB2988" w:rsidRDefault="005F4011" w:rsidP="00745F39">
            <w:pPr>
              <w:pStyle w:val="TableParagraph"/>
              <w:spacing w:before="60"/>
              <w:ind w:left="-1" w:right="308"/>
              <w:rPr>
                <w:b/>
                <w:sz w:val="20"/>
                <w:szCs w:val="20"/>
              </w:rPr>
            </w:pPr>
            <w:r w:rsidRPr="00EB2988">
              <w:rPr>
                <w:b/>
                <w:sz w:val="20"/>
                <w:szCs w:val="20"/>
              </w:rPr>
              <w:t>Б. ИЗБОРНИ НАСТАВНИ ПРЕДМЕТИ</w:t>
            </w:r>
          </w:p>
        </w:tc>
        <w:tc>
          <w:tcPr>
            <w:tcW w:w="3424" w:type="pct"/>
            <w:gridSpan w:val="8"/>
            <w:shd w:val="clear" w:color="auto" w:fill="auto"/>
            <w:vAlign w:val="center"/>
          </w:tcPr>
          <w:p w:rsidR="005F4011" w:rsidRPr="00EB2988" w:rsidRDefault="005F4011" w:rsidP="00745F39">
            <w:pPr>
              <w:spacing w:after="0"/>
              <w:jc w:val="center"/>
              <w:rPr>
                <w:rFonts w:ascii="Times New Roman" w:hAnsi="Times New Roman" w:cs="Times New Roman"/>
                <w:b/>
                <w:sz w:val="20"/>
                <w:szCs w:val="20"/>
              </w:rPr>
            </w:pPr>
          </w:p>
        </w:tc>
      </w:tr>
      <w:tr w:rsidR="00EB2988" w:rsidRPr="00EB2988" w:rsidTr="00544605">
        <w:trPr>
          <w:trHeight w:hRule="exact" w:val="331"/>
        </w:trPr>
        <w:tc>
          <w:tcPr>
            <w:tcW w:w="227" w:type="pct"/>
            <w:shd w:val="clear" w:color="auto" w:fill="auto"/>
            <w:vAlign w:val="center"/>
          </w:tcPr>
          <w:p w:rsidR="005F4011" w:rsidRPr="00EB2988" w:rsidRDefault="005F4011" w:rsidP="00745F39">
            <w:pPr>
              <w:pStyle w:val="TableParagraph"/>
              <w:spacing w:before="34"/>
              <w:ind w:left="0"/>
              <w:jc w:val="center"/>
              <w:rPr>
                <w:b/>
                <w:sz w:val="20"/>
                <w:szCs w:val="20"/>
              </w:rPr>
            </w:pPr>
            <w:r w:rsidRPr="00EB2988">
              <w:rPr>
                <w:b/>
                <w:sz w:val="20"/>
                <w:szCs w:val="20"/>
              </w:rPr>
              <w:t>1</w:t>
            </w:r>
          </w:p>
        </w:tc>
        <w:tc>
          <w:tcPr>
            <w:tcW w:w="1348" w:type="pct"/>
            <w:shd w:val="clear" w:color="auto" w:fill="auto"/>
            <w:vAlign w:val="center"/>
          </w:tcPr>
          <w:p w:rsidR="005F4011" w:rsidRPr="00EB2988" w:rsidRDefault="005F4011" w:rsidP="00745F39">
            <w:pPr>
              <w:pStyle w:val="TableParagraph"/>
              <w:spacing w:before="34"/>
              <w:ind w:left="-1"/>
              <w:rPr>
                <w:sz w:val="24"/>
                <w:szCs w:val="24"/>
              </w:rPr>
            </w:pPr>
            <w:r w:rsidRPr="00EB2988">
              <w:rPr>
                <w:sz w:val="24"/>
                <w:szCs w:val="24"/>
              </w:rPr>
              <w:t>Верска настава/ Грађанско васпитање</w:t>
            </w:r>
            <w:r w:rsidRPr="00EB2988">
              <w:rPr>
                <w:sz w:val="24"/>
                <w:szCs w:val="24"/>
                <w:vertAlign w:val="superscript"/>
              </w:rPr>
              <w:t>3</w:t>
            </w:r>
          </w:p>
        </w:tc>
        <w:tc>
          <w:tcPr>
            <w:tcW w:w="428" w:type="pct"/>
            <w:shd w:val="clear" w:color="auto" w:fill="auto"/>
            <w:vAlign w:val="center"/>
          </w:tcPr>
          <w:p w:rsidR="005F4011" w:rsidRPr="00EB2988" w:rsidRDefault="005F4011"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1</w:t>
            </w:r>
          </w:p>
        </w:tc>
        <w:tc>
          <w:tcPr>
            <w:tcW w:w="428" w:type="pct"/>
            <w:shd w:val="clear" w:color="auto" w:fill="auto"/>
            <w:vAlign w:val="center"/>
          </w:tcPr>
          <w:p w:rsidR="005F4011" w:rsidRPr="00EB2988" w:rsidRDefault="005F4011"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36</w:t>
            </w:r>
          </w:p>
        </w:tc>
        <w:tc>
          <w:tcPr>
            <w:tcW w:w="428" w:type="pct"/>
            <w:shd w:val="clear" w:color="auto" w:fill="auto"/>
            <w:vAlign w:val="center"/>
          </w:tcPr>
          <w:p w:rsidR="005F4011" w:rsidRPr="00EB2988" w:rsidRDefault="005F4011"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1</w:t>
            </w:r>
          </w:p>
        </w:tc>
        <w:tc>
          <w:tcPr>
            <w:tcW w:w="428" w:type="pct"/>
            <w:shd w:val="clear" w:color="auto" w:fill="auto"/>
            <w:vAlign w:val="center"/>
          </w:tcPr>
          <w:p w:rsidR="005F4011" w:rsidRPr="00EB2988" w:rsidRDefault="005F4011"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36</w:t>
            </w:r>
          </w:p>
        </w:tc>
        <w:tc>
          <w:tcPr>
            <w:tcW w:w="428" w:type="pct"/>
            <w:shd w:val="clear" w:color="auto" w:fill="auto"/>
            <w:vAlign w:val="center"/>
          </w:tcPr>
          <w:p w:rsidR="005F4011" w:rsidRPr="00EB2988" w:rsidRDefault="005F4011"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1</w:t>
            </w:r>
          </w:p>
        </w:tc>
        <w:tc>
          <w:tcPr>
            <w:tcW w:w="428" w:type="pct"/>
            <w:shd w:val="clear" w:color="auto" w:fill="auto"/>
            <w:vAlign w:val="center"/>
          </w:tcPr>
          <w:p w:rsidR="005F4011" w:rsidRPr="00EB2988" w:rsidRDefault="005F4011"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36</w:t>
            </w:r>
          </w:p>
        </w:tc>
        <w:tc>
          <w:tcPr>
            <w:tcW w:w="428" w:type="pct"/>
            <w:shd w:val="clear" w:color="auto" w:fill="auto"/>
            <w:vAlign w:val="center"/>
          </w:tcPr>
          <w:p w:rsidR="005F4011" w:rsidRPr="00EB2988" w:rsidRDefault="005F4011"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1</w:t>
            </w:r>
          </w:p>
        </w:tc>
        <w:tc>
          <w:tcPr>
            <w:tcW w:w="429" w:type="pct"/>
            <w:shd w:val="clear" w:color="auto" w:fill="auto"/>
            <w:vAlign w:val="center"/>
          </w:tcPr>
          <w:p w:rsidR="005F4011" w:rsidRPr="00EB2988" w:rsidRDefault="005F4011"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36</w:t>
            </w:r>
          </w:p>
        </w:tc>
      </w:tr>
      <w:tr w:rsidR="00EB2988" w:rsidRPr="00EB2988" w:rsidTr="00544605">
        <w:trPr>
          <w:trHeight w:hRule="exact" w:val="546"/>
        </w:trPr>
        <w:tc>
          <w:tcPr>
            <w:tcW w:w="227" w:type="pct"/>
            <w:shd w:val="clear" w:color="auto" w:fill="auto"/>
            <w:vAlign w:val="center"/>
          </w:tcPr>
          <w:p w:rsidR="005F4011" w:rsidRPr="00EB2988" w:rsidRDefault="005F4011" w:rsidP="00745F39">
            <w:pPr>
              <w:pStyle w:val="TableParagraph"/>
              <w:spacing w:before="34"/>
              <w:ind w:left="0"/>
              <w:jc w:val="center"/>
              <w:rPr>
                <w:b/>
                <w:sz w:val="20"/>
                <w:szCs w:val="20"/>
              </w:rPr>
            </w:pPr>
            <w:r w:rsidRPr="00EB2988">
              <w:rPr>
                <w:b/>
                <w:sz w:val="20"/>
                <w:szCs w:val="20"/>
              </w:rPr>
              <w:t>2.</w:t>
            </w:r>
          </w:p>
        </w:tc>
        <w:tc>
          <w:tcPr>
            <w:tcW w:w="1348" w:type="pct"/>
            <w:shd w:val="clear" w:color="auto" w:fill="auto"/>
            <w:vAlign w:val="center"/>
          </w:tcPr>
          <w:p w:rsidR="005F4011" w:rsidRPr="00EB2988" w:rsidRDefault="005F4011" w:rsidP="00745F39">
            <w:pPr>
              <w:pStyle w:val="TableParagraph"/>
              <w:spacing w:before="34"/>
              <w:ind w:left="-1"/>
              <w:rPr>
                <w:sz w:val="24"/>
                <w:szCs w:val="24"/>
                <w:lang w:val="ru-RU"/>
              </w:rPr>
            </w:pPr>
            <w:r w:rsidRPr="00EB2988">
              <w:rPr>
                <w:sz w:val="24"/>
                <w:szCs w:val="24"/>
                <w:lang w:val="ru-RU"/>
              </w:rPr>
              <w:t>Матерњи језик/говор са елементима националне културе</w:t>
            </w:r>
            <w:r w:rsidRPr="00EB2988">
              <w:rPr>
                <w:sz w:val="24"/>
                <w:szCs w:val="24"/>
                <w:vertAlign w:val="superscript"/>
                <w:lang w:val="ru-RU"/>
              </w:rPr>
              <w:t xml:space="preserve"> 4</w:t>
            </w:r>
          </w:p>
        </w:tc>
        <w:tc>
          <w:tcPr>
            <w:tcW w:w="428" w:type="pct"/>
            <w:shd w:val="clear" w:color="auto" w:fill="auto"/>
            <w:vAlign w:val="center"/>
          </w:tcPr>
          <w:p w:rsidR="005F4011" w:rsidRPr="00EB2988" w:rsidRDefault="005F4011"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2</w:t>
            </w:r>
          </w:p>
        </w:tc>
        <w:tc>
          <w:tcPr>
            <w:tcW w:w="428" w:type="pct"/>
            <w:shd w:val="clear" w:color="auto" w:fill="auto"/>
            <w:vAlign w:val="center"/>
          </w:tcPr>
          <w:p w:rsidR="005F4011" w:rsidRPr="00EB2988" w:rsidRDefault="005F4011"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72</w:t>
            </w:r>
          </w:p>
        </w:tc>
        <w:tc>
          <w:tcPr>
            <w:tcW w:w="428" w:type="pct"/>
            <w:shd w:val="clear" w:color="auto" w:fill="auto"/>
            <w:vAlign w:val="center"/>
          </w:tcPr>
          <w:p w:rsidR="005F4011" w:rsidRPr="00EB2988" w:rsidRDefault="005F4011"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2</w:t>
            </w:r>
          </w:p>
        </w:tc>
        <w:tc>
          <w:tcPr>
            <w:tcW w:w="428" w:type="pct"/>
            <w:shd w:val="clear" w:color="auto" w:fill="auto"/>
            <w:vAlign w:val="center"/>
          </w:tcPr>
          <w:p w:rsidR="005F4011" w:rsidRPr="00EB2988" w:rsidRDefault="005F4011"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72</w:t>
            </w:r>
          </w:p>
        </w:tc>
        <w:tc>
          <w:tcPr>
            <w:tcW w:w="428" w:type="pct"/>
            <w:shd w:val="clear" w:color="auto" w:fill="auto"/>
            <w:vAlign w:val="center"/>
          </w:tcPr>
          <w:p w:rsidR="005F4011" w:rsidRPr="00EB2988" w:rsidRDefault="005F4011"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2</w:t>
            </w:r>
          </w:p>
        </w:tc>
        <w:tc>
          <w:tcPr>
            <w:tcW w:w="428" w:type="pct"/>
            <w:shd w:val="clear" w:color="auto" w:fill="auto"/>
            <w:vAlign w:val="center"/>
          </w:tcPr>
          <w:p w:rsidR="005F4011" w:rsidRPr="00EB2988" w:rsidRDefault="005F4011"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72</w:t>
            </w:r>
          </w:p>
        </w:tc>
        <w:tc>
          <w:tcPr>
            <w:tcW w:w="428" w:type="pct"/>
            <w:shd w:val="clear" w:color="auto" w:fill="auto"/>
            <w:vAlign w:val="center"/>
          </w:tcPr>
          <w:p w:rsidR="005F4011" w:rsidRPr="00EB2988" w:rsidRDefault="005F4011"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2</w:t>
            </w:r>
          </w:p>
        </w:tc>
        <w:tc>
          <w:tcPr>
            <w:tcW w:w="429" w:type="pct"/>
            <w:shd w:val="clear" w:color="auto" w:fill="auto"/>
            <w:vAlign w:val="center"/>
          </w:tcPr>
          <w:p w:rsidR="005F4011" w:rsidRPr="00EB2988" w:rsidRDefault="005F4011"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72</w:t>
            </w:r>
          </w:p>
        </w:tc>
      </w:tr>
      <w:tr w:rsidR="00EB2988" w:rsidRPr="00EB2988" w:rsidTr="00544605">
        <w:trPr>
          <w:trHeight w:hRule="exact" w:val="331"/>
        </w:trPr>
        <w:tc>
          <w:tcPr>
            <w:tcW w:w="1576" w:type="pct"/>
            <w:gridSpan w:val="2"/>
            <w:shd w:val="clear" w:color="auto" w:fill="auto"/>
          </w:tcPr>
          <w:p w:rsidR="005F4011" w:rsidRPr="00EB2988" w:rsidRDefault="005F4011" w:rsidP="00745F39">
            <w:pPr>
              <w:pStyle w:val="TableParagraph"/>
              <w:spacing w:before="63"/>
              <w:ind w:left="1072" w:right="1265" w:hanging="360"/>
              <w:jc w:val="center"/>
              <w:rPr>
                <w:b/>
                <w:sz w:val="20"/>
                <w:szCs w:val="20"/>
              </w:rPr>
            </w:pPr>
            <w:r w:rsidRPr="00EB2988">
              <w:rPr>
                <w:b/>
                <w:sz w:val="20"/>
                <w:szCs w:val="20"/>
              </w:rPr>
              <w:t>У К У П Н О: Б</w:t>
            </w:r>
          </w:p>
        </w:tc>
        <w:tc>
          <w:tcPr>
            <w:tcW w:w="428" w:type="pct"/>
            <w:shd w:val="clear" w:color="auto" w:fill="auto"/>
            <w:vAlign w:val="center"/>
          </w:tcPr>
          <w:p w:rsidR="005F4011" w:rsidRPr="00EB2988" w:rsidRDefault="005F4011" w:rsidP="00745F39">
            <w:pPr>
              <w:spacing w:before="60" w:after="0"/>
              <w:jc w:val="center"/>
              <w:rPr>
                <w:rFonts w:ascii="Times New Roman" w:hAnsi="Times New Roman" w:cs="Times New Roman"/>
                <w:b/>
                <w:sz w:val="20"/>
                <w:szCs w:val="20"/>
              </w:rPr>
            </w:pPr>
            <w:r w:rsidRPr="00EB2988">
              <w:rPr>
                <w:rFonts w:ascii="Times New Roman" w:hAnsi="Times New Roman" w:cs="Times New Roman"/>
                <w:b/>
                <w:sz w:val="20"/>
                <w:szCs w:val="20"/>
              </w:rPr>
              <w:t>1-3*</w:t>
            </w:r>
          </w:p>
        </w:tc>
        <w:tc>
          <w:tcPr>
            <w:tcW w:w="428" w:type="pct"/>
            <w:shd w:val="clear" w:color="auto" w:fill="auto"/>
            <w:vAlign w:val="center"/>
          </w:tcPr>
          <w:p w:rsidR="005F4011" w:rsidRPr="00EB2988" w:rsidRDefault="005F4011" w:rsidP="00745F39">
            <w:pPr>
              <w:spacing w:before="60" w:after="0"/>
              <w:jc w:val="center"/>
              <w:rPr>
                <w:rFonts w:ascii="Times New Roman" w:hAnsi="Times New Roman" w:cs="Times New Roman"/>
                <w:b/>
                <w:sz w:val="20"/>
                <w:szCs w:val="20"/>
              </w:rPr>
            </w:pPr>
            <w:r w:rsidRPr="00EB2988">
              <w:rPr>
                <w:rFonts w:ascii="Times New Roman" w:hAnsi="Times New Roman" w:cs="Times New Roman"/>
                <w:b/>
                <w:sz w:val="20"/>
                <w:szCs w:val="20"/>
              </w:rPr>
              <w:t>36-108*</w:t>
            </w:r>
          </w:p>
        </w:tc>
        <w:tc>
          <w:tcPr>
            <w:tcW w:w="428" w:type="pct"/>
            <w:shd w:val="clear" w:color="auto" w:fill="auto"/>
            <w:vAlign w:val="center"/>
          </w:tcPr>
          <w:p w:rsidR="005F4011" w:rsidRPr="00EB2988" w:rsidRDefault="005F4011" w:rsidP="00745F39">
            <w:pPr>
              <w:spacing w:before="60" w:after="0"/>
              <w:jc w:val="center"/>
              <w:rPr>
                <w:rFonts w:ascii="Times New Roman" w:hAnsi="Times New Roman" w:cs="Times New Roman"/>
                <w:b/>
                <w:sz w:val="20"/>
                <w:szCs w:val="20"/>
              </w:rPr>
            </w:pPr>
            <w:r w:rsidRPr="00EB2988">
              <w:rPr>
                <w:rFonts w:ascii="Times New Roman" w:hAnsi="Times New Roman" w:cs="Times New Roman"/>
                <w:b/>
                <w:sz w:val="20"/>
                <w:szCs w:val="20"/>
              </w:rPr>
              <w:t>1-3*</w:t>
            </w:r>
          </w:p>
        </w:tc>
        <w:tc>
          <w:tcPr>
            <w:tcW w:w="428" w:type="pct"/>
            <w:shd w:val="clear" w:color="auto" w:fill="auto"/>
            <w:vAlign w:val="center"/>
          </w:tcPr>
          <w:p w:rsidR="005F4011" w:rsidRPr="00EB2988" w:rsidRDefault="005F4011" w:rsidP="00745F39">
            <w:pPr>
              <w:spacing w:before="60" w:after="0"/>
              <w:jc w:val="center"/>
              <w:rPr>
                <w:rFonts w:ascii="Times New Roman" w:hAnsi="Times New Roman" w:cs="Times New Roman"/>
                <w:b/>
                <w:sz w:val="20"/>
                <w:szCs w:val="20"/>
              </w:rPr>
            </w:pPr>
            <w:r w:rsidRPr="00EB2988">
              <w:rPr>
                <w:rFonts w:ascii="Times New Roman" w:hAnsi="Times New Roman" w:cs="Times New Roman"/>
                <w:b/>
                <w:sz w:val="20"/>
                <w:szCs w:val="20"/>
              </w:rPr>
              <w:t>36-108*</w:t>
            </w:r>
          </w:p>
        </w:tc>
        <w:tc>
          <w:tcPr>
            <w:tcW w:w="428" w:type="pct"/>
            <w:shd w:val="clear" w:color="auto" w:fill="auto"/>
            <w:vAlign w:val="center"/>
          </w:tcPr>
          <w:p w:rsidR="005F4011" w:rsidRPr="00EB2988" w:rsidRDefault="005F4011" w:rsidP="00745F39">
            <w:pPr>
              <w:spacing w:before="60" w:after="0"/>
              <w:jc w:val="center"/>
              <w:rPr>
                <w:rFonts w:ascii="Times New Roman" w:hAnsi="Times New Roman" w:cs="Times New Roman"/>
                <w:b/>
                <w:sz w:val="20"/>
                <w:szCs w:val="20"/>
              </w:rPr>
            </w:pPr>
            <w:r w:rsidRPr="00EB2988">
              <w:rPr>
                <w:rFonts w:ascii="Times New Roman" w:hAnsi="Times New Roman" w:cs="Times New Roman"/>
                <w:b/>
                <w:sz w:val="20"/>
                <w:szCs w:val="20"/>
              </w:rPr>
              <w:t>1-3*</w:t>
            </w:r>
          </w:p>
        </w:tc>
        <w:tc>
          <w:tcPr>
            <w:tcW w:w="428" w:type="pct"/>
            <w:shd w:val="clear" w:color="auto" w:fill="auto"/>
            <w:vAlign w:val="center"/>
          </w:tcPr>
          <w:p w:rsidR="005F4011" w:rsidRPr="00EB2988" w:rsidRDefault="005F4011" w:rsidP="00745F39">
            <w:pPr>
              <w:spacing w:before="60" w:after="0"/>
              <w:jc w:val="center"/>
              <w:rPr>
                <w:rFonts w:ascii="Times New Roman" w:hAnsi="Times New Roman" w:cs="Times New Roman"/>
                <w:b/>
                <w:sz w:val="20"/>
                <w:szCs w:val="20"/>
              </w:rPr>
            </w:pPr>
            <w:r w:rsidRPr="00EB2988">
              <w:rPr>
                <w:rFonts w:ascii="Times New Roman" w:hAnsi="Times New Roman" w:cs="Times New Roman"/>
                <w:b/>
                <w:sz w:val="20"/>
                <w:szCs w:val="20"/>
              </w:rPr>
              <w:t>36-108*</w:t>
            </w:r>
          </w:p>
        </w:tc>
        <w:tc>
          <w:tcPr>
            <w:tcW w:w="428" w:type="pct"/>
            <w:shd w:val="clear" w:color="auto" w:fill="auto"/>
            <w:vAlign w:val="center"/>
          </w:tcPr>
          <w:p w:rsidR="005F4011" w:rsidRPr="00EB2988" w:rsidRDefault="005F4011" w:rsidP="00745F39">
            <w:pPr>
              <w:spacing w:before="60" w:after="0"/>
              <w:jc w:val="center"/>
              <w:rPr>
                <w:rFonts w:ascii="Times New Roman" w:hAnsi="Times New Roman" w:cs="Times New Roman"/>
                <w:b/>
                <w:sz w:val="20"/>
                <w:szCs w:val="20"/>
              </w:rPr>
            </w:pPr>
            <w:r w:rsidRPr="00EB2988">
              <w:rPr>
                <w:rFonts w:ascii="Times New Roman" w:hAnsi="Times New Roman" w:cs="Times New Roman"/>
                <w:b/>
                <w:sz w:val="20"/>
                <w:szCs w:val="20"/>
              </w:rPr>
              <w:t>1-3*</w:t>
            </w:r>
          </w:p>
        </w:tc>
        <w:tc>
          <w:tcPr>
            <w:tcW w:w="429" w:type="pct"/>
            <w:shd w:val="clear" w:color="auto" w:fill="auto"/>
            <w:vAlign w:val="center"/>
          </w:tcPr>
          <w:p w:rsidR="005F4011" w:rsidRPr="00EB2988" w:rsidRDefault="005F4011" w:rsidP="00745F39">
            <w:pPr>
              <w:spacing w:before="60" w:after="0"/>
              <w:jc w:val="center"/>
              <w:rPr>
                <w:rFonts w:ascii="Times New Roman" w:hAnsi="Times New Roman" w:cs="Times New Roman"/>
                <w:b/>
                <w:sz w:val="20"/>
                <w:szCs w:val="20"/>
              </w:rPr>
            </w:pPr>
            <w:r w:rsidRPr="00EB2988">
              <w:rPr>
                <w:rFonts w:ascii="Times New Roman" w:hAnsi="Times New Roman" w:cs="Times New Roman"/>
                <w:b/>
                <w:sz w:val="20"/>
                <w:szCs w:val="20"/>
              </w:rPr>
              <w:t>36-108*</w:t>
            </w:r>
          </w:p>
        </w:tc>
      </w:tr>
      <w:tr w:rsidR="00EB2988" w:rsidRPr="00EB2988" w:rsidTr="00544605">
        <w:trPr>
          <w:trHeight w:hRule="exact" w:val="331"/>
        </w:trPr>
        <w:tc>
          <w:tcPr>
            <w:tcW w:w="1576" w:type="pct"/>
            <w:gridSpan w:val="2"/>
            <w:shd w:val="clear" w:color="auto" w:fill="auto"/>
          </w:tcPr>
          <w:p w:rsidR="005F4011" w:rsidRPr="00EB2988" w:rsidRDefault="005F4011" w:rsidP="00745F39">
            <w:pPr>
              <w:pStyle w:val="TableParagraph"/>
              <w:spacing w:before="55"/>
              <w:ind w:left="1145"/>
              <w:rPr>
                <w:b/>
                <w:sz w:val="20"/>
                <w:szCs w:val="20"/>
              </w:rPr>
            </w:pPr>
            <w:r w:rsidRPr="00EB2988">
              <w:rPr>
                <w:b/>
                <w:sz w:val="20"/>
                <w:szCs w:val="20"/>
              </w:rPr>
              <w:t>У К У П Н О: А + Б</w:t>
            </w:r>
          </w:p>
        </w:tc>
        <w:tc>
          <w:tcPr>
            <w:tcW w:w="428" w:type="pct"/>
            <w:shd w:val="clear" w:color="auto" w:fill="auto"/>
            <w:vAlign w:val="center"/>
          </w:tcPr>
          <w:p w:rsidR="005F4011" w:rsidRPr="00EB2988" w:rsidRDefault="005F4011" w:rsidP="00745F39">
            <w:pPr>
              <w:spacing w:before="60" w:after="0"/>
              <w:jc w:val="center"/>
              <w:rPr>
                <w:rFonts w:ascii="Times New Roman" w:hAnsi="Times New Roman" w:cs="Times New Roman"/>
                <w:b/>
                <w:sz w:val="20"/>
                <w:szCs w:val="20"/>
              </w:rPr>
            </w:pPr>
            <w:r w:rsidRPr="00EB2988">
              <w:rPr>
                <w:rFonts w:ascii="Times New Roman" w:hAnsi="Times New Roman" w:cs="Times New Roman"/>
                <w:b/>
                <w:sz w:val="20"/>
                <w:szCs w:val="20"/>
              </w:rPr>
              <w:t>21-23*</w:t>
            </w:r>
          </w:p>
        </w:tc>
        <w:tc>
          <w:tcPr>
            <w:tcW w:w="428" w:type="pct"/>
            <w:shd w:val="clear" w:color="auto" w:fill="auto"/>
            <w:vAlign w:val="center"/>
          </w:tcPr>
          <w:p w:rsidR="005F4011" w:rsidRPr="00EB2988" w:rsidRDefault="005F4011" w:rsidP="00745F39">
            <w:pPr>
              <w:spacing w:before="60" w:after="0"/>
              <w:jc w:val="center"/>
              <w:rPr>
                <w:rFonts w:ascii="Times New Roman" w:hAnsi="Times New Roman" w:cs="Times New Roman"/>
                <w:b/>
                <w:sz w:val="20"/>
                <w:szCs w:val="20"/>
              </w:rPr>
            </w:pPr>
            <w:r w:rsidRPr="00EB2988">
              <w:rPr>
                <w:rFonts w:ascii="Times New Roman" w:hAnsi="Times New Roman" w:cs="Times New Roman"/>
                <w:b/>
                <w:sz w:val="20"/>
                <w:szCs w:val="20"/>
              </w:rPr>
              <w:t>756-828*</w:t>
            </w:r>
          </w:p>
        </w:tc>
        <w:tc>
          <w:tcPr>
            <w:tcW w:w="428" w:type="pct"/>
            <w:shd w:val="clear" w:color="auto" w:fill="auto"/>
            <w:vAlign w:val="center"/>
          </w:tcPr>
          <w:p w:rsidR="005F4011" w:rsidRPr="00EB2988" w:rsidRDefault="005F4011" w:rsidP="00745F39">
            <w:pPr>
              <w:spacing w:before="60" w:after="0"/>
              <w:jc w:val="center"/>
              <w:rPr>
                <w:rFonts w:ascii="Times New Roman" w:hAnsi="Times New Roman" w:cs="Times New Roman"/>
                <w:b/>
                <w:sz w:val="20"/>
                <w:szCs w:val="20"/>
              </w:rPr>
            </w:pPr>
            <w:r w:rsidRPr="00EB2988">
              <w:rPr>
                <w:rFonts w:ascii="Times New Roman" w:hAnsi="Times New Roman" w:cs="Times New Roman"/>
                <w:b/>
                <w:sz w:val="20"/>
                <w:szCs w:val="20"/>
              </w:rPr>
              <w:t>22-24*</w:t>
            </w:r>
          </w:p>
        </w:tc>
        <w:tc>
          <w:tcPr>
            <w:tcW w:w="428" w:type="pct"/>
            <w:shd w:val="clear" w:color="auto" w:fill="auto"/>
            <w:vAlign w:val="center"/>
          </w:tcPr>
          <w:p w:rsidR="005F4011" w:rsidRPr="00EB2988" w:rsidRDefault="005F4011" w:rsidP="00745F39">
            <w:pPr>
              <w:spacing w:before="60" w:after="0"/>
              <w:jc w:val="center"/>
              <w:rPr>
                <w:rFonts w:ascii="Times New Roman" w:hAnsi="Times New Roman" w:cs="Times New Roman"/>
                <w:b/>
                <w:sz w:val="20"/>
                <w:szCs w:val="20"/>
              </w:rPr>
            </w:pPr>
            <w:r w:rsidRPr="00EB2988">
              <w:rPr>
                <w:rFonts w:ascii="Times New Roman" w:hAnsi="Times New Roman" w:cs="Times New Roman"/>
                <w:b/>
                <w:sz w:val="20"/>
                <w:szCs w:val="20"/>
              </w:rPr>
              <w:t>792-864*</w:t>
            </w:r>
          </w:p>
        </w:tc>
        <w:tc>
          <w:tcPr>
            <w:tcW w:w="428" w:type="pct"/>
            <w:shd w:val="clear" w:color="auto" w:fill="auto"/>
            <w:vAlign w:val="center"/>
          </w:tcPr>
          <w:p w:rsidR="005F4011" w:rsidRPr="00EB2988" w:rsidRDefault="005F4011" w:rsidP="00745F39">
            <w:pPr>
              <w:spacing w:before="60" w:after="0"/>
              <w:jc w:val="center"/>
              <w:rPr>
                <w:rFonts w:ascii="Times New Roman" w:hAnsi="Times New Roman" w:cs="Times New Roman"/>
                <w:b/>
                <w:sz w:val="20"/>
                <w:szCs w:val="20"/>
              </w:rPr>
            </w:pPr>
            <w:r w:rsidRPr="00EB2988">
              <w:rPr>
                <w:rFonts w:ascii="Times New Roman" w:hAnsi="Times New Roman" w:cs="Times New Roman"/>
                <w:b/>
                <w:sz w:val="20"/>
                <w:szCs w:val="20"/>
              </w:rPr>
              <w:t>22-25*</w:t>
            </w:r>
          </w:p>
        </w:tc>
        <w:tc>
          <w:tcPr>
            <w:tcW w:w="428" w:type="pct"/>
            <w:shd w:val="clear" w:color="auto" w:fill="auto"/>
            <w:vAlign w:val="center"/>
          </w:tcPr>
          <w:p w:rsidR="005F4011" w:rsidRPr="00EB2988" w:rsidRDefault="005F4011" w:rsidP="00745F39">
            <w:pPr>
              <w:spacing w:before="60" w:after="0"/>
              <w:jc w:val="center"/>
              <w:rPr>
                <w:rFonts w:ascii="Times New Roman" w:hAnsi="Times New Roman" w:cs="Times New Roman"/>
                <w:b/>
                <w:sz w:val="20"/>
                <w:szCs w:val="20"/>
              </w:rPr>
            </w:pPr>
            <w:r w:rsidRPr="00EB2988">
              <w:rPr>
                <w:rFonts w:ascii="Times New Roman" w:hAnsi="Times New Roman" w:cs="Times New Roman"/>
                <w:b/>
                <w:sz w:val="20"/>
                <w:szCs w:val="20"/>
              </w:rPr>
              <w:t>792-900*</w:t>
            </w:r>
          </w:p>
        </w:tc>
        <w:tc>
          <w:tcPr>
            <w:tcW w:w="428" w:type="pct"/>
            <w:shd w:val="clear" w:color="auto" w:fill="auto"/>
            <w:vAlign w:val="center"/>
          </w:tcPr>
          <w:p w:rsidR="005F4011" w:rsidRPr="00EB2988" w:rsidRDefault="005F4011" w:rsidP="00745F39">
            <w:pPr>
              <w:spacing w:before="60" w:after="0"/>
              <w:jc w:val="center"/>
              <w:rPr>
                <w:rFonts w:ascii="Times New Roman" w:hAnsi="Times New Roman" w:cs="Times New Roman"/>
                <w:b/>
                <w:sz w:val="20"/>
                <w:szCs w:val="20"/>
              </w:rPr>
            </w:pPr>
            <w:r w:rsidRPr="00EB2988">
              <w:rPr>
                <w:rFonts w:ascii="Times New Roman" w:hAnsi="Times New Roman" w:cs="Times New Roman"/>
                <w:b/>
                <w:sz w:val="20"/>
                <w:szCs w:val="20"/>
              </w:rPr>
              <w:t>22-25*</w:t>
            </w:r>
          </w:p>
        </w:tc>
        <w:tc>
          <w:tcPr>
            <w:tcW w:w="429" w:type="pct"/>
            <w:shd w:val="clear" w:color="auto" w:fill="auto"/>
            <w:vAlign w:val="center"/>
          </w:tcPr>
          <w:p w:rsidR="005F4011" w:rsidRPr="00EB2988" w:rsidRDefault="005F4011" w:rsidP="00745F39">
            <w:pPr>
              <w:spacing w:before="60" w:after="0"/>
              <w:jc w:val="center"/>
              <w:rPr>
                <w:rFonts w:ascii="Times New Roman" w:hAnsi="Times New Roman" w:cs="Times New Roman"/>
                <w:b/>
                <w:sz w:val="20"/>
                <w:szCs w:val="20"/>
              </w:rPr>
            </w:pPr>
            <w:r w:rsidRPr="00EB2988">
              <w:rPr>
                <w:rFonts w:ascii="Times New Roman" w:hAnsi="Times New Roman" w:cs="Times New Roman"/>
                <w:b/>
                <w:sz w:val="20"/>
                <w:szCs w:val="20"/>
              </w:rPr>
              <w:t>792-900*</w:t>
            </w:r>
          </w:p>
        </w:tc>
      </w:tr>
    </w:tbl>
    <w:p w:rsidR="005F4011" w:rsidRPr="00EB2988" w:rsidRDefault="005F4011" w:rsidP="00745F39">
      <w:pPr>
        <w:tabs>
          <w:tab w:val="left" w:pos="403"/>
          <w:tab w:val="left" w:pos="404"/>
        </w:tabs>
        <w:spacing w:after="0"/>
        <w:rPr>
          <w:rFonts w:ascii="Times New Roman" w:hAnsi="Times New Roman" w:cs="Times New Roman"/>
          <w:sz w:val="20"/>
          <w:szCs w:val="20"/>
        </w:rPr>
      </w:pPr>
    </w:p>
    <w:p w:rsidR="005F4011" w:rsidRPr="00EB2988" w:rsidRDefault="005F4011" w:rsidP="00745F39">
      <w:pPr>
        <w:tabs>
          <w:tab w:val="left" w:pos="403"/>
          <w:tab w:val="left" w:pos="404"/>
        </w:tabs>
        <w:spacing w:after="0"/>
        <w:rPr>
          <w:rFonts w:ascii="Times New Roman" w:hAnsi="Times New Roman" w:cs="Times New Roman"/>
          <w:sz w:val="20"/>
          <w:szCs w:val="20"/>
        </w:rPr>
      </w:pPr>
    </w:p>
    <w:p w:rsidR="005F4011" w:rsidRPr="00EB2988" w:rsidRDefault="005F4011" w:rsidP="00745F39">
      <w:pPr>
        <w:tabs>
          <w:tab w:val="left" w:pos="403"/>
          <w:tab w:val="left" w:pos="404"/>
        </w:tabs>
        <w:spacing w:after="0"/>
        <w:rPr>
          <w:rFonts w:ascii="Times New Roman" w:hAnsi="Times New Roman" w:cs="Times New Roman"/>
          <w:sz w:val="20"/>
          <w:szCs w:val="20"/>
        </w:rPr>
      </w:pPr>
    </w:p>
    <w:p w:rsidR="000346D2" w:rsidRPr="00EB2988" w:rsidRDefault="000346D2" w:rsidP="00745F39">
      <w:pPr>
        <w:tabs>
          <w:tab w:val="left" w:pos="403"/>
          <w:tab w:val="left" w:pos="404"/>
        </w:tabs>
        <w:spacing w:after="0"/>
        <w:rPr>
          <w:rFonts w:ascii="Times New Roman" w:hAnsi="Times New Roman" w:cs="Times New Roman"/>
          <w:sz w:val="20"/>
          <w:szCs w:val="20"/>
        </w:rPr>
      </w:pPr>
    </w:p>
    <w:p w:rsidR="000346D2" w:rsidRPr="00EB2988" w:rsidRDefault="000346D2" w:rsidP="00745F39">
      <w:pPr>
        <w:tabs>
          <w:tab w:val="left" w:pos="403"/>
          <w:tab w:val="left" w:pos="404"/>
        </w:tabs>
        <w:spacing w:after="0"/>
        <w:rPr>
          <w:rFonts w:ascii="Times New Roman" w:hAnsi="Times New Roman" w:cs="Times New Roman"/>
          <w:sz w:val="20"/>
          <w:szCs w:val="20"/>
        </w:rPr>
      </w:pPr>
    </w:p>
    <w:p w:rsidR="005F4011" w:rsidRPr="00EB2988" w:rsidRDefault="005F4011" w:rsidP="00745F39">
      <w:pPr>
        <w:tabs>
          <w:tab w:val="left" w:pos="403"/>
          <w:tab w:val="left" w:pos="404"/>
        </w:tabs>
        <w:spacing w:after="0"/>
        <w:rPr>
          <w:rFonts w:ascii="Times New Roman" w:hAnsi="Times New Roman" w:cs="Times New Roman"/>
          <w:sz w:val="20"/>
          <w:szCs w:val="20"/>
        </w:rPr>
      </w:pPr>
    </w:p>
    <w:p w:rsidR="005F4011" w:rsidRPr="00EB2988" w:rsidRDefault="005F4011" w:rsidP="00745F39">
      <w:pPr>
        <w:spacing w:after="0"/>
        <w:jc w:val="center"/>
        <w:rPr>
          <w:rFonts w:ascii="Times New Roman" w:hAnsi="Times New Roman" w:cs="Times New Roman"/>
          <w:b/>
          <w:lang w:val="ru-RU"/>
        </w:rPr>
      </w:pPr>
      <w:r w:rsidRPr="00EB2988">
        <w:rPr>
          <w:rFonts w:ascii="Times New Roman" w:hAnsi="Times New Roman" w:cs="Times New Roman"/>
          <w:b/>
          <w:lang w:val="ru-RU"/>
        </w:rPr>
        <w:t>Облици образовно-васпитног рада којима се остварују обавезни и изборни наставни предмети</w:t>
      </w:r>
    </w:p>
    <w:p w:rsidR="005F4011" w:rsidRPr="00EB2988" w:rsidRDefault="005F4011" w:rsidP="00745F39">
      <w:pPr>
        <w:spacing w:after="0"/>
        <w:jc w:val="center"/>
        <w:rPr>
          <w:rFonts w:ascii="Times New Roman" w:hAnsi="Times New Roman" w:cs="Times New Roman"/>
          <w:b/>
          <w:lang w:val="ru-RU"/>
        </w:rPr>
      </w:pPr>
    </w:p>
    <w:tbl>
      <w:tblPr>
        <w:tblW w:w="5195" w:type="pct"/>
        <w:tblInd w:w="8"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CellMar>
          <w:left w:w="0" w:type="dxa"/>
          <w:right w:w="0" w:type="dxa"/>
        </w:tblCellMar>
        <w:tblLook w:val="01E0" w:firstRow="1" w:lastRow="1" w:firstColumn="1" w:lastColumn="1" w:noHBand="0" w:noVBand="0"/>
      </w:tblPr>
      <w:tblGrid>
        <w:gridCol w:w="842"/>
        <w:gridCol w:w="4005"/>
        <w:gridCol w:w="1209"/>
        <w:gridCol w:w="1212"/>
        <w:gridCol w:w="1209"/>
        <w:gridCol w:w="1212"/>
        <w:gridCol w:w="1209"/>
        <w:gridCol w:w="1212"/>
        <w:gridCol w:w="6"/>
        <w:gridCol w:w="1209"/>
        <w:gridCol w:w="1209"/>
      </w:tblGrid>
      <w:tr w:rsidR="00EB2988" w:rsidRPr="00EB2988" w:rsidTr="009050C8">
        <w:trPr>
          <w:trHeight w:hRule="exact" w:val="575"/>
        </w:trPr>
        <w:tc>
          <w:tcPr>
            <w:tcW w:w="290" w:type="pct"/>
            <w:vMerge w:val="restart"/>
            <w:shd w:val="clear" w:color="auto" w:fill="auto"/>
          </w:tcPr>
          <w:p w:rsidR="005F4011" w:rsidRPr="00EB2988" w:rsidRDefault="005F4011" w:rsidP="00745F39">
            <w:pPr>
              <w:pStyle w:val="TableParagraph"/>
              <w:spacing w:before="240" w:line="180" w:lineRule="exact"/>
              <w:ind w:left="251" w:right="232" w:firstLine="8"/>
              <w:rPr>
                <w:b/>
                <w:sz w:val="24"/>
                <w:szCs w:val="24"/>
              </w:rPr>
            </w:pPr>
            <w:r w:rsidRPr="00EB2988">
              <w:rPr>
                <w:b/>
                <w:sz w:val="24"/>
                <w:szCs w:val="24"/>
              </w:rPr>
              <w:t>Р.б.</w:t>
            </w:r>
          </w:p>
        </w:tc>
        <w:tc>
          <w:tcPr>
            <w:tcW w:w="1378" w:type="pct"/>
            <w:vMerge w:val="restart"/>
            <w:shd w:val="clear" w:color="auto" w:fill="auto"/>
          </w:tcPr>
          <w:p w:rsidR="00544605" w:rsidRPr="00EB2988" w:rsidRDefault="005F4011" w:rsidP="00745F39">
            <w:pPr>
              <w:pStyle w:val="TableParagraph"/>
              <w:spacing w:before="240" w:line="180" w:lineRule="exact"/>
              <w:ind w:left="100"/>
              <w:jc w:val="center"/>
              <w:rPr>
                <w:b/>
                <w:sz w:val="24"/>
                <w:szCs w:val="24"/>
              </w:rPr>
            </w:pPr>
            <w:r w:rsidRPr="00EB2988">
              <w:rPr>
                <w:b/>
                <w:sz w:val="24"/>
                <w:szCs w:val="24"/>
              </w:rPr>
              <w:t xml:space="preserve">ОБЛИК ОБРАЗОВНО </w:t>
            </w:r>
            <w:r w:rsidR="00544605" w:rsidRPr="00EB2988">
              <w:rPr>
                <w:b/>
                <w:sz w:val="24"/>
                <w:szCs w:val="24"/>
              </w:rPr>
              <w:t>–</w:t>
            </w:r>
          </w:p>
          <w:p w:rsidR="005F4011" w:rsidRPr="00EB2988" w:rsidRDefault="005F4011" w:rsidP="00745F39">
            <w:pPr>
              <w:pStyle w:val="TableParagraph"/>
              <w:spacing w:before="240" w:line="180" w:lineRule="exact"/>
              <w:ind w:left="100"/>
              <w:jc w:val="center"/>
              <w:rPr>
                <w:b/>
                <w:sz w:val="24"/>
                <w:szCs w:val="24"/>
              </w:rPr>
            </w:pPr>
            <w:r w:rsidRPr="00EB2988">
              <w:rPr>
                <w:b/>
                <w:sz w:val="24"/>
                <w:szCs w:val="24"/>
              </w:rPr>
              <w:t>ВАСПИТНОГ РАДА</w:t>
            </w:r>
          </w:p>
        </w:tc>
        <w:tc>
          <w:tcPr>
            <w:tcW w:w="833" w:type="pct"/>
            <w:gridSpan w:val="2"/>
            <w:shd w:val="clear" w:color="auto" w:fill="auto"/>
            <w:vAlign w:val="center"/>
          </w:tcPr>
          <w:p w:rsidR="005F4011" w:rsidRPr="00EB2988" w:rsidRDefault="005F4011" w:rsidP="00745F39">
            <w:pPr>
              <w:pStyle w:val="TableParagraph"/>
              <w:spacing w:before="240"/>
              <w:ind w:left="8" w:right="8"/>
              <w:jc w:val="center"/>
              <w:rPr>
                <w:b/>
                <w:sz w:val="24"/>
                <w:szCs w:val="24"/>
              </w:rPr>
            </w:pPr>
            <w:r w:rsidRPr="00EB2988">
              <w:rPr>
                <w:b/>
                <w:sz w:val="24"/>
                <w:szCs w:val="24"/>
              </w:rPr>
              <w:t>ПРВИ РАЗРЕД</w:t>
            </w:r>
          </w:p>
        </w:tc>
        <w:tc>
          <w:tcPr>
            <w:tcW w:w="833" w:type="pct"/>
            <w:gridSpan w:val="2"/>
            <w:shd w:val="clear" w:color="auto" w:fill="auto"/>
            <w:vAlign w:val="center"/>
          </w:tcPr>
          <w:p w:rsidR="005F4011" w:rsidRPr="00EB2988" w:rsidRDefault="005F4011" w:rsidP="00745F39">
            <w:pPr>
              <w:pStyle w:val="TableParagraph"/>
              <w:spacing w:before="240"/>
              <w:ind w:left="0"/>
              <w:jc w:val="center"/>
              <w:rPr>
                <w:b/>
                <w:sz w:val="24"/>
                <w:szCs w:val="24"/>
              </w:rPr>
            </w:pPr>
            <w:r w:rsidRPr="00EB2988">
              <w:rPr>
                <w:b/>
                <w:sz w:val="24"/>
                <w:szCs w:val="24"/>
              </w:rPr>
              <w:t>ДРУГИ РАЗРЕД</w:t>
            </w:r>
          </w:p>
        </w:tc>
        <w:tc>
          <w:tcPr>
            <w:tcW w:w="834" w:type="pct"/>
            <w:gridSpan w:val="3"/>
            <w:shd w:val="clear" w:color="auto" w:fill="auto"/>
            <w:vAlign w:val="center"/>
          </w:tcPr>
          <w:p w:rsidR="005F4011" w:rsidRPr="00EB2988" w:rsidRDefault="005F4011" w:rsidP="00745F39">
            <w:pPr>
              <w:pStyle w:val="TableParagraph"/>
              <w:spacing w:before="240"/>
              <w:ind w:left="31" w:right="31"/>
              <w:jc w:val="center"/>
              <w:rPr>
                <w:b/>
                <w:sz w:val="24"/>
                <w:szCs w:val="24"/>
              </w:rPr>
            </w:pPr>
            <w:r w:rsidRPr="00EB2988">
              <w:rPr>
                <w:b/>
                <w:sz w:val="24"/>
                <w:szCs w:val="24"/>
              </w:rPr>
              <w:t>ТРЕЋИ РАЗРЕД</w:t>
            </w:r>
          </w:p>
        </w:tc>
        <w:tc>
          <w:tcPr>
            <w:tcW w:w="832" w:type="pct"/>
            <w:gridSpan w:val="2"/>
            <w:shd w:val="clear" w:color="auto" w:fill="auto"/>
            <w:vAlign w:val="center"/>
          </w:tcPr>
          <w:p w:rsidR="005F4011" w:rsidRPr="00EB2988" w:rsidRDefault="005F4011" w:rsidP="00745F39">
            <w:pPr>
              <w:pStyle w:val="TableParagraph"/>
              <w:spacing w:before="240"/>
              <w:ind w:left="16" w:right="16"/>
              <w:jc w:val="center"/>
              <w:rPr>
                <w:b/>
                <w:sz w:val="24"/>
                <w:szCs w:val="24"/>
              </w:rPr>
            </w:pPr>
            <w:r w:rsidRPr="00EB2988">
              <w:rPr>
                <w:b/>
                <w:sz w:val="24"/>
                <w:szCs w:val="24"/>
              </w:rPr>
              <w:t>ЧЕТВРТИ РАЗРЕД</w:t>
            </w:r>
          </w:p>
        </w:tc>
      </w:tr>
      <w:tr w:rsidR="00EB2988" w:rsidRPr="00EB2988" w:rsidTr="009050C8">
        <w:trPr>
          <w:trHeight w:hRule="exact" w:val="283"/>
        </w:trPr>
        <w:tc>
          <w:tcPr>
            <w:tcW w:w="290" w:type="pct"/>
            <w:vMerge/>
            <w:shd w:val="clear" w:color="auto" w:fill="auto"/>
          </w:tcPr>
          <w:p w:rsidR="005F4011" w:rsidRPr="00EB2988" w:rsidRDefault="005F4011" w:rsidP="00745F39">
            <w:pPr>
              <w:spacing w:after="0"/>
              <w:rPr>
                <w:rFonts w:ascii="Times New Roman" w:hAnsi="Times New Roman" w:cs="Times New Roman"/>
                <w:b/>
                <w:sz w:val="24"/>
                <w:szCs w:val="24"/>
              </w:rPr>
            </w:pPr>
          </w:p>
        </w:tc>
        <w:tc>
          <w:tcPr>
            <w:tcW w:w="1378" w:type="pct"/>
            <w:vMerge/>
            <w:shd w:val="clear" w:color="auto" w:fill="auto"/>
          </w:tcPr>
          <w:p w:rsidR="005F4011" w:rsidRPr="00EB2988" w:rsidRDefault="005F4011" w:rsidP="00745F39">
            <w:pPr>
              <w:spacing w:after="0"/>
              <w:rPr>
                <w:rFonts w:ascii="Times New Roman" w:hAnsi="Times New Roman" w:cs="Times New Roman"/>
                <w:b/>
                <w:sz w:val="24"/>
                <w:szCs w:val="24"/>
              </w:rPr>
            </w:pPr>
          </w:p>
        </w:tc>
        <w:tc>
          <w:tcPr>
            <w:tcW w:w="416" w:type="pct"/>
            <w:shd w:val="clear" w:color="auto" w:fill="auto"/>
          </w:tcPr>
          <w:p w:rsidR="005F4011" w:rsidRPr="00EB2988" w:rsidRDefault="005F4011" w:rsidP="00745F39">
            <w:pPr>
              <w:pStyle w:val="TableParagraph"/>
              <w:ind w:left="156" w:right="156"/>
              <w:jc w:val="center"/>
              <w:rPr>
                <w:b/>
                <w:sz w:val="24"/>
                <w:szCs w:val="24"/>
              </w:rPr>
            </w:pPr>
            <w:r w:rsidRPr="00EB2988">
              <w:rPr>
                <w:b/>
                <w:sz w:val="24"/>
                <w:szCs w:val="24"/>
              </w:rPr>
              <w:t>нед.</w:t>
            </w:r>
          </w:p>
        </w:tc>
        <w:tc>
          <w:tcPr>
            <w:tcW w:w="417" w:type="pct"/>
            <w:shd w:val="clear" w:color="auto" w:fill="auto"/>
          </w:tcPr>
          <w:p w:rsidR="005F4011" w:rsidRPr="00EB2988" w:rsidRDefault="005F4011" w:rsidP="00745F39">
            <w:pPr>
              <w:pStyle w:val="TableParagraph"/>
              <w:ind w:left="100" w:right="100"/>
              <w:jc w:val="center"/>
              <w:rPr>
                <w:b/>
                <w:sz w:val="24"/>
                <w:szCs w:val="24"/>
              </w:rPr>
            </w:pPr>
            <w:r w:rsidRPr="00EB2988">
              <w:rPr>
                <w:b/>
                <w:sz w:val="24"/>
                <w:szCs w:val="24"/>
              </w:rPr>
              <w:t>год.</w:t>
            </w:r>
          </w:p>
        </w:tc>
        <w:tc>
          <w:tcPr>
            <w:tcW w:w="416" w:type="pct"/>
            <w:shd w:val="clear" w:color="auto" w:fill="auto"/>
          </w:tcPr>
          <w:p w:rsidR="005F4011" w:rsidRPr="00EB2988" w:rsidRDefault="005F4011" w:rsidP="00745F39">
            <w:pPr>
              <w:pStyle w:val="TableParagraph"/>
              <w:ind w:left="156" w:right="156"/>
              <w:jc w:val="center"/>
              <w:rPr>
                <w:b/>
                <w:sz w:val="24"/>
                <w:szCs w:val="24"/>
              </w:rPr>
            </w:pPr>
            <w:r w:rsidRPr="00EB2988">
              <w:rPr>
                <w:b/>
                <w:sz w:val="24"/>
                <w:szCs w:val="24"/>
              </w:rPr>
              <w:t>нед.</w:t>
            </w:r>
          </w:p>
        </w:tc>
        <w:tc>
          <w:tcPr>
            <w:tcW w:w="417" w:type="pct"/>
            <w:shd w:val="clear" w:color="auto" w:fill="auto"/>
          </w:tcPr>
          <w:p w:rsidR="005F4011" w:rsidRPr="00EB2988" w:rsidRDefault="005F4011" w:rsidP="00745F39">
            <w:pPr>
              <w:pStyle w:val="TableParagraph"/>
              <w:ind w:left="100" w:right="100"/>
              <w:jc w:val="center"/>
              <w:rPr>
                <w:b/>
                <w:sz w:val="24"/>
                <w:szCs w:val="24"/>
              </w:rPr>
            </w:pPr>
            <w:r w:rsidRPr="00EB2988">
              <w:rPr>
                <w:b/>
                <w:sz w:val="24"/>
                <w:szCs w:val="24"/>
              </w:rPr>
              <w:t>год.</w:t>
            </w:r>
          </w:p>
        </w:tc>
        <w:tc>
          <w:tcPr>
            <w:tcW w:w="416" w:type="pct"/>
            <w:shd w:val="clear" w:color="auto" w:fill="auto"/>
          </w:tcPr>
          <w:p w:rsidR="005F4011" w:rsidRPr="00EB2988" w:rsidRDefault="005F4011" w:rsidP="00745F39">
            <w:pPr>
              <w:pStyle w:val="TableParagraph"/>
              <w:ind w:left="142" w:right="142"/>
              <w:jc w:val="center"/>
              <w:rPr>
                <w:b/>
                <w:sz w:val="24"/>
                <w:szCs w:val="24"/>
              </w:rPr>
            </w:pPr>
            <w:r w:rsidRPr="00EB2988">
              <w:rPr>
                <w:b/>
                <w:sz w:val="24"/>
                <w:szCs w:val="24"/>
              </w:rPr>
              <w:t>нед.</w:t>
            </w:r>
          </w:p>
        </w:tc>
        <w:tc>
          <w:tcPr>
            <w:tcW w:w="416" w:type="pct"/>
            <w:shd w:val="clear" w:color="auto" w:fill="auto"/>
          </w:tcPr>
          <w:p w:rsidR="005F4011" w:rsidRPr="00EB2988" w:rsidRDefault="005F4011" w:rsidP="00745F39">
            <w:pPr>
              <w:pStyle w:val="TableParagraph"/>
              <w:ind w:left="100" w:right="100"/>
              <w:jc w:val="center"/>
              <w:rPr>
                <w:b/>
                <w:sz w:val="24"/>
                <w:szCs w:val="24"/>
              </w:rPr>
            </w:pPr>
            <w:r w:rsidRPr="00EB2988">
              <w:rPr>
                <w:b/>
                <w:sz w:val="24"/>
                <w:szCs w:val="24"/>
              </w:rPr>
              <w:t>год.</w:t>
            </w:r>
          </w:p>
        </w:tc>
        <w:tc>
          <w:tcPr>
            <w:tcW w:w="417" w:type="pct"/>
            <w:gridSpan w:val="2"/>
            <w:shd w:val="clear" w:color="auto" w:fill="auto"/>
          </w:tcPr>
          <w:p w:rsidR="005F4011" w:rsidRPr="00EB2988" w:rsidRDefault="005F4011" w:rsidP="00745F39">
            <w:pPr>
              <w:pStyle w:val="TableParagraph"/>
              <w:ind w:left="128" w:right="128"/>
              <w:jc w:val="center"/>
              <w:rPr>
                <w:b/>
                <w:sz w:val="24"/>
                <w:szCs w:val="24"/>
              </w:rPr>
            </w:pPr>
            <w:r w:rsidRPr="00EB2988">
              <w:rPr>
                <w:b/>
                <w:sz w:val="24"/>
                <w:szCs w:val="24"/>
              </w:rPr>
              <w:t>нед.</w:t>
            </w:r>
          </w:p>
        </w:tc>
        <w:tc>
          <w:tcPr>
            <w:tcW w:w="417" w:type="pct"/>
            <w:shd w:val="clear" w:color="auto" w:fill="auto"/>
          </w:tcPr>
          <w:p w:rsidR="005F4011" w:rsidRPr="00EB2988" w:rsidRDefault="005F4011" w:rsidP="00745F39">
            <w:pPr>
              <w:pStyle w:val="TableParagraph"/>
              <w:ind w:left="0"/>
              <w:jc w:val="center"/>
              <w:rPr>
                <w:b/>
                <w:sz w:val="24"/>
                <w:szCs w:val="24"/>
              </w:rPr>
            </w:pPr>
            <w:r w:rsidRPr="00EB2988">
              <w:rPr>
                <w:b/>
                <w:sz w:val="24"/>
                <w:szCs w:val="24"/>
              </w:rPr>
              <w:t>год.</w:t>
            </w:r>
          </w:p>
        </w:tc>
      </w:tr>
      <w:tr w:rsidR="00EB2988" w:rsidRPr="00EB2988" w:rsidTr="005F4011">
        <w:trPr>
          <w:trHeight w:hRule="exact" w:val="340"/>
        </w:trPr>
        <w:tc>
          <w:tcPr>
            <w:tcW w:w="290" w:type="pct"/>
          </w:tcPr>
          <w:p w:rsidR="005F4011" w:rsidRPr="00EB2988" w:rsidRDefault="005F4011" w:rsidP="00745F39">
            <w:pPr>
              <w:pStyle w:val="TableParagraph"/>
              <w:ind w:left="0"/>
              <w:jc w:val="center"/>
              <w:rPr>
                <w:b/>
                <w:sz w:val="24"/>
                <w:szCs w:val="24"/>
              </w:rPr>
            </w:pPr>
            <w:r w:rsidRPr="00EB2988">
              <w:rPr>
                <w:b/>
                <w:sz w:val="24"/>
                <w:szCs w:val="24"/>
              </w:rPr>
              <w:t>1.</w:t>
            </w:r>
          </w:p>
        </w:tc>
        <w:tc>
          <w:tcPr>
            <w:tcW w:w="1378" w:type="pct"/>
          </w:tcPr>
          <w:p w:rsidR="005F4011" w:rsidRPr="00EB2988" w:rsidRDefault="005F4011" w:rsidP="00745F39">
            <w:pPr>
              <w:pStyle w:val="TableParagraph"/>
              <w:ind w:left="100"/>
              <w:rPr>
                <w:sz w:val="24"/>
                <w:szCs w:val="24"/>
              </w:rPr>
            </w:pPr>
            <w:r w:rsidRPr="00EB2988">
              <w:rPr>
                <w:sz w:val="24"/>
                <w:szCs w:val="24"/>
              </w:rPr>
              <w:t>Редовна настава</w:t>
            </w:r>
          </w:p>
        </w:tc>
        <w:tc>
          <w:tcPr>
            <w:tcW w:w="416" w:type="pct"/>
            <w:vAlign w:val="center"/>
          </w:tcPr>
          <w:p w:rsidR="005F4011" w:rsidRPr="00EB2988" w:rsidRDefault="005F4011"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21-23*</w:t>
            </w:r>
          </w:p>
        </w:tc>
        <w:tc>
          <w:tcPr>
            <w:tcW w:w="417" w:type="pct"/>
            <w:vAlign w:val="center"/>
          </w:tcPr>
          <w:p w:rsidR="005F4011" w:rsidRPr="00EB2988" w:rsidRDefault="005F4011"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756-828*</w:t>
            </w:r>
          </w:p>
        </w:tc>
        <w:tc>
          <w:tcPr>
            <w:tcW w:w="416" w:type="pct"/>
            <w:vAlign w:val="center"/>
          </w:tcPr>
          <w:p w:rsidR="005F4011" w:rsidRPr="00EB2988" w:rsidRDefault="005F4011"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22-24*</w:t>
            </w:r>
          </w:p>
        </w:tc>
        <w:tc>
          <w:tcPr>
            <w:tcW w:w="417" w:type="pct"/>
            <w:vAlign w:val="center"/>
          </w:tcPr>
          <w:p w:rsidR="005F4011" w:rsidRPr="00EB2988" w:rsidRDefault="005F4011"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792-864*</w:t>
            </w:r>
          </w:p>
        </w:tc>
        <w:tc>
          <w:tcPr>
            <w:tcW w:w="416" w:type="pct"/>
            <w:vAlign w:val="center"/>
          </w:tcPr>
          <w:p w:rsidR="005F4011" w:rsidRPr="00EB2988" w:rsidRDefault="005F4011"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22-25*</w:t>
            </w:r>
          </w:p>
        </w:tc>
        <w:tc>
          <w:tcPr>
            <w:tcW w:w="416" w:type="pct"/>
            <w:shd w:val="clear" w:color="auto" w:fill="FFFFFF" w:themeFill="background1"/>
            <w:vAlign w:val="center"/>
          </w:tcPr>
          <w:p w:rsidR="005F4011" w:rsidRPr="00EB2988" w:rsidRDefault="005F4011"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792-900*</w:t>
            </w:r>
          </w:p>
        </w:tc>
        <w:tc>
          <w:tcPr>
            <w:tcW w:w="417" w:type="pct"/>
            <w:gridSpan w:val="2"/>
            <w:vAlign w:val="center"/>
          </w:tcPr>
          <w:p w:rsidR="005F4011" w:rsidRPr="00EB2988" w:rsidRDefault="005F4011"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22-25*</w:t>
            </w:r>
          </w:p>
        </w:tc>
        <w:tc>
          <w:tcPr>
            <w:tcW w:w="417" w:type="pct"/>
            <w:shd w:val="clear" w:color="auto" w:fill="FFFFFF" w:themeFill="background1"/>
            <w:vAlign w:val="center"/>
          </w:tcPr>
          <w:p w:rsidR="005F4011" w:rsidRPr="00EB2988" w:rsidRDefault="005F4011"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792-900*</w:t>
            </w:r>
          </w:p>
        </w:tc>
      </w:tr>
      <w:tr w:rsidR="00EB2988" w:rsidRPr="00EB2988" w:rsidTr="005F4011">
        <w:trPr>
          <w:trHeight w:hRule="exact" w:val="340"/>
        </w:trPr>
        <w:tc>
          <w:tcPr>
            <w:tcW w:w="290" w:type="pct"/>
          </w:tcPr>
          <w:p w:rsidR="005F4011" w:rsidRPr="00EB2988" w:rsidRDefault="005F4011" w:rsidP="00745F39">
            <w:pPr>
              <w:pStyle w:val="TableParagraph"/>
              <w:ind w:left="0"/>
              <w:jc w:val="center"/>
              <w:rPr>
                <w:b/>
                <w:sz w:val="24"/>
                <w:szCs w:val="24"/>
              </w:rPr>
            </w:pPr>
            <w:r w:rsidRPr="00EB2988">
              <w:rPr>
                <w:b/>
                <w:sz w:val="24"/>
                <w:szCs w:val="24"/>
              </w:rPr>
              <w:t>2.</w:t>
            </w:r>
          </w:p>
        </w:tc>
        <w:tc>
          <w:tcPr>
            <w:tcW w:w="1378" w:type="pct"/>
          </w:tcPr>
          <w:p w:rsidR="005F4011" w:rsidRPr="00EB2988" w:rsidRDefault="005F4011" w:rsidP="00745F39">
            <w:pPr>
              <w:pStyle w:val="TableParagraph"/>
              <w:ind w:left="100"/>
              <w:rPr>
                <w:sz w:val="24"/>
                <w:szCs w:val="24"/>
              </w:rPr>
            </w:pPr>
            <w:r w:rsidRPr="00EB2988">
              <w:rPr>
                <w:sz w:val="24"/>
                <w:szCs w:val="24"/>
              </w:rPr>
              <w:t>Допунска настава</w:t>
            </w:r>
          </w:p>
        </w:tc>
        <w:tc>
          <w:tcPr>
            <w:tcW w:w="416" w:type="pct"/>
          </w:tcPr>
          <w:p w:rsidR="005F4011" w:rsidRPr="00EB2988" w:rsidRDefault="005F4011" w:rsidP="00745F39">
            <w:pPr>
              <w:pStyle w:val="TableParagraph"/>
              <w:ind w:left="0"/>
              <w:jc w:val="center"/>
              <w:rPr>
                <w:sz w:val="24"/>
                <w:szCs w:val="24"/>
              </w:rPr>
            </w:pPr>
            <w:r w:rsidRPr="00EB2988">
              <w:rPr>
                <w:sz w:val="24"/>
                <w:szCs w:val="24"/>
              </w:rPr>
              <w:t>1</w:t>
            </w:r>
          </w:p>
        </w:tc>
        <w:tc>
          <w:tcPr>
            <w:tcW w:w="417" w:type="pct"/>
          </w:tcPr>
          <w:p w:rsidR="005F4011" w:rsidRPr="00EB2988" w:rsidRDefault="005F4011" w:rsidP="00745F39">
            <w:pPr>
              <w:pStyle w:val="TableParagraph"/>
              <w:ind w:left="100" w:right="100"/>
              <w:jc w:val="center"/>
              <w:rPr>
                <w:sz w:val="24"/>
                <w:szCs w:val="24"/>
              </w:rPr>
            </w:pPr>
            <w:r w:rsidRPr="00EB2988">
              <w:rPr>
                <w:sz w:val="24"/>
                <w:szCs w:val="24"/>
              </w:rPr>
              <w:t>36</w:t>
            </w:r>
          </w:p>
        </w:tc>
        <w:tc>
          <w:tcPr>
            <w:tcW w:w="416" w:type="pct"/>
          </w:tcPr>
          <w:p w:rsidR="005F4011" w:rsidRPr="00EB2988" w:rsidRDefault="005F4011" w:rsidP="00745F39">
            <w:pPr>
              <w:pStyle w:val="TableParagraph"/>
              <w:ind w:left="0"/>
              <w:jc w:val="center"/>
              <w:rPr>
                <w:sz w:val="24"/>
                <w:szCs w:val="24"/>
              </w:rPr>
            </w:pPr>
            <w:r w:rsidRPr="00EB2988">
              <w:rPr>
                <w:sz w:val="24"/>
                <w:szCs w:val="24"/>
              </w:rPr>
              <w:t>1</w:t>
            </w:r>
          </w:p>
        </w:tc>
        <w:tc>
          <w:tcPr>
            <w:tcW w:w="417" w:type="pct"/>
          </w:tcPr>
          <w:p w:rsidR="005F4011" w:rsidRPr="00EB2988" w:rsidRDefault="005F4011" w:rsidP="00745F39">
            <w:pPr>
              <w:pStyle w:val="TableParagraph"/>
              <w:ind w:left="100" w:right="100"/>
              <w:jc w:val="center"/>
              <w:rPr>
                <w:sz w:val="24"/>
                <w:szCs w:val="24"/>
              </w:rPr>
            </w:pPr>
            <w:r w:rsidRPr="00EB2988">
              <w:rPr>
                <w:sz w:val="24"/>
                <w:szCs w:val="24"/>
              </w:rPr>
              <w:t>36</w:t>
            </w:r>
          </w:p>
        </w:tc>
        <w:tc>
          <w:tcPr>
            <w:tcW w:w="416" w:type="pct"/>
          </w:tcPr>
          <w:p w:rsidR="005F4011" w:rsidRPr="00EB2988" w:rsidRDefault="005F4011" w:rsidP="00745F39">
            <w:pPr>
              <w:pStyle w:val="TableParagraph"/>
              <w:ind w:left="0"/>
              <w:jc w:val="center"/>
              <w:rPr>
                <w:sz w:val="24"/>
                <w:szCs w:val="24"/>
              </w:rPr>
            </w:pPr>
            <w:r w:rsidRPr="00EB2988">
              <w:rPr>
                <w:sz w:val="24"/>
                <w:szCs w:val="24"/>
              </w:rPr>
              <w:t>1</w:t>
            </w:r>
          </w:p>
        </w:tc>
        <w:tc>
          <w:tcPr>
            <w:tcW w:w="416" w:type="pct"/>
            <w:shd w:val="clear" w:color="auto" w:fill="FFFFFF" w:themeFill="background1"/>
          </w:tcPr>
          <w:p w:rsidR="005F4011" w:rsidRPr="00EB2988" w:rsidRDefault="005F4011" w:rsidP="00745F39">
            <w:pPr>
              <w:pStyle w:val="TableParagraph"/>
              <w:ind w:left="100" w:right="100"/>
              <w:jc w:val="center"/>
              <w:rPr>
                <w:sz w:val="24"/>
                <w:szCs w:val="24"/>
              </w:rPr>
            </w:pPr>
            <w:r w:rsidRPr="00EB2988">
              <w:rPr>
                <w:sz w:val="24"/>
                <w:szCs w:val="24"/>
              </w:rPr>
              <w:t>36</w:t>
            </w:r>
          </w:p>
        </w:tc>
        <w:tc>
          <w:tcPr>
            <w:tcW w:w="417" w:type="pct"/>
            <w:gridSpan w:val="2"/>
          </w:tcPr>
          <w:p w:rsidR="005F4011" w:rsidRPr="00EB2988" w:rsidRDefault="005F4011" w:rsidP="00745F39">
            <w:pPr>
              <w:pStyle w:val="TableParagraph"/>
              <w:ind w:left="0"/>
              <w:jc w:val="center"/>
              <w:rPr>
                <w:sz w:val="24"/>
                <w:szCs w:val="24"/>
              </w:rPr>
            </w:pPr>
            <w:r w:rsidRPr="00EB2988">
              <w:rPr>
                <w:sz w:val="24"/>
                <w:szCs w:val="24"/>
              </w:rPr>
              <w:t>1</w:t>
            </w:r>
          </w:p>
        </w:tc>
        <w:tc>
          <w:tcPr>
            <w:tcW w:w="417" w:type="pct"/>
            <w:shd w:val="clear" w:color="auto" w:fill="FFFFFF" w:themeFill="background1"/>
          </w:tcPr>
          <w:p w:rsidR="005F4011" w:rsidRPr="00EB2988" w:rsidRDefault="005F4011" w:rsidP="00745F39">
            <w:pPr>
              <w:pStyle w:val="TableParagraph"/>
              <w:ind w:left="100" w:right="100"/>
              <w:jc w:val="center"/>
              <w:rPr>
                <w:sz w:val="24"/>
                <w:szCs w:val="24"/>
              </w:rPr>
            </w:pPr>
            <w:r w:rsidRPr="00EB2988">
              <w:rPr>
                <w:sz w:val="24"/>
                <w:szCs w:val="24"/>
              </w:rPr>
              <w:t>36</w:t>
            </w:r>
          </w:p>
        </w:tc>
      </w:tr>
      <w:tr w:rsidR="00EB2988" w:rsidRPr="00EB2988" w:rsidTr="005F4011">
        <w:trPr>
          <w:trHeight w:hRule="exact" w:val="340"/>
        </w:trPr>
        <w:tc>
          <w:tcPr>
            <w:tcW w:w="290" w:type="pct"/>
          </w:tcPr>
          <w:p w:rsidR="005F4011" w:rsidRPr="00EB2988" w:rsidRDefault="005F4011" w:rsidP="00745F39">
            <w:pPr>
              <w:pStyle w:val="TableParagraph"/>
              <w:ind w:left="0"/>
              <w:jc w:val="center"/>
              <w:rPr>
                <w:b/>
                <w:sz w:val="24"/>
                <w:szCs w:val="24"/>
              </w:rPr>
            </w:pPr>
            <w:r w:rsidRPr="00EB2988">
              <w:rPr>
                <w:b/>
                <w:sz w:val="24"/>
                <w:szCs w:val="24"/>
              </w:rPr>
              <w:t>3.</w:t>
            </w:r>
          </w:p>
        </w:tc>
        <w:tc>
          <w:tcPr>
            <w:tcW w:w="1378" w:type="pct"/>
          </w:tcPr>
          <w:p w:rsidR="005F4011" w:rsidRPr="00EB2988" w:rsidRDefault="005F4011" w:rsidP="00745F39">
            <w:pPr>
              <w:pStyle w:val="TableParagraph"/>
              <w:ind w:left="100"/>
              <w:rPr>
                <w:sz w:val="24"/>
                <w:szCs w:val="24"/>
              </w:rPr>
            </w:pPr>
            <w:r w:rsidRPr="00EB2988">
              <w:rPr>
                <w:sz w:val="24"/>
                <w:szCs w:val="24"/>
              </w:rPr>
              <w:t>Додатна настава</w:t>
            </w:r>
          </w:p>
        </w:tc>
        <w:tc>
          <w:tcPr>
            <w:tcW w:w="416" w:type="pct"/>
          </w:tcPr>
          <w:p w:rsidR="005F4011" w:rsidRPr="00EB2988" w:rsidRDefault="005F4011" w:rsidP="00745F39">
            <w:pPr>
              <w:pStyle w:val="TableParagraph"/>
              <w:ind w:left="0"/>
              <w:jc w:val="center"/>
              <w:rPr>
                <w:sz w:val="24"/>
                <w:szCs w:val="24"/>
              </w:rPr>
            </w:pPr>
          </w:p>
        </w:tc>
        <w:tc>
          <w:tcPr>
            <w:tcW w:w="417" w:type="pct"/>
          </w:tcPr>
          <w:p w:rsidR="005F4011" w:rsidRPr="00EB2988" w:rsidRDefault="005F4011" w:rsidP="00745F39">
            <w:pPr>
              <w:pStyle w:val="TableParagraph"/>
              <w:ind w:left="100" w:right="100"/>
              <w:jc w:val="center"/>
              <w:rPr>
                <w:sz w:val="24"/>
                <w:szCs w:val="24"/>
              </w:rPr>
            </w:pPr>
          </w:p>
        </w:tc>
        <w:tc>
          <w:tcPr>
            <w:tcW w:w="416" w:type="pct"/>
          </w:tcPr>
          <w:p w:rsidR="005F4011" w:rsidRPr="00EB2988" w:rsidRDefault="005F4011" w:rsidP="00745F39">
            <w:pPr>
              <w:pStyle w:val="TableParagraph"/>
              <w:ind w:left="0"/>
              <w:jc w:val="center"/>
              <w:rPr>
                <w:sz w:val="24"/>
                <w:szCs w:val="24"/>
              </w:rPr>
            </w:pPr>
          </w:p>
        </w:tc>
        <w:tc>
          <w:tcPr>
            <w:tcW w:w="417" w:type="pct"/>
          </w:tcPr>
          <w:p w:rsidR="005F4011" w:rsidRPr="00EB2988" w:rsidRDefault="005F4011" w:rsidP="00745F39">
            <w:pPr>
              <w:pStyle w:val="TableParagraph"/>
              <w:ind w:left="100" w:right="100"/>
              <w:jc w:val="center"/>
              <w:rPr>
                <w:sz w:val="24"/>
                <w:szCs w:val="24"/>
              </w:rPr>
            </w:pPr>
          </w:p>
        </w:tc>
        <w:tc>
          <w:tcPr>
            <w:tcW w:w="416" w:type="pct"/>
          </w:tcPr>
          <w:p w:rsidR="005F4011" w:rsidRPr="00EB2988" w:rsidRDefault="005F4011" w:rsidP="00745F39">
            <w:pPr>
              <w:pStyle w:val="TableParagraph"/>
              <w:ind w:left="0"/>
              <w:jc w:val="center"/>
              <w:rPr>
                <w:sz w:val="24"/>
                <w:szCs w:val="24"/>
              </w:rPr>
            </w:pPr>
            <w:r w:rsidRPr="00EB2988">
              <w:rPr>
                <w:sz w:val="24"/>
                <w:szCs w:val="24"/>
              </w:rPr>
              <w:t>1</w:t>
            </w:r>
          </w:p>
        </w:tc>
        <w:tc>
          <w:tcPr>
            <w:tcW w:w="416" w:type="pct"/>
            <w:shd w:val="clear" w:color="auto" w:fill="FFFFFF" w:themeFill="background1"/>
          </w:tcPr>
          <w:p w:rsidR="005F4011" w:rsidRPr="00EB2988" w:rsidRDefault="005F4011" w:rsidP="00745F39">
            <w:pPr>
              <w:pStyle w:val="TableParagraph"/>
              <w:ind w:left="100" w:right="100"/>
              <w:jc w:val="center"/>
              <w:rPr>
                <w:sz w:val="24"/>
                <w:szCs w:val="24"/>
              </w:rPr>
            </w:pPr>
            <w:r w:rsidRPr="00EB2988">
              <w:rPr>
                <w:sz w:val="24"/>
                <w:szCs w:val="24"/>
              </w:rPr>
              <w:t>36</w:t>
            </w:r>
          </w:p>
        </w:tc>
        <w:tc>
          <w:tcPr>
            <w:tcW w:w="417" w:type="pct"/>
            <w:gridSpan w:val="2"/>
          </w:tcPr>
          <w:p w:rsidR="005F4011" w:rsidRPr="00EB2988" w:rsidRDefault="005F4011" w:rsidP="00745F39">
            <w:pPr>
              <w:pStyle w:val="TableParagraph"/>
              <w:ind w:left="0"/>
              <w:jc w:val="center"/>
              <w:rPr>
                <w:sz w:val="24"/>
                <w:szCs w:val="24"/>
              </w:rPr>
            </w:pPr>
            <w:r w:rsidRPr="00EB2988">
              <w:rPr>
                <w:sz w:val="24"/>
                <w:szCs w:val="24"/>
              </w:rPr>
              <w:t>1</w:t>
            </w:r>
          </w:p>
        </w:tc>
        <w:tc>
          <w:tcPr>
            <w:tcW w:w="417" w:type="pct"/>
            <w:shd w:val="clear" w:color="auto" w:fill="FFFFFF" w:themeFill="background1"/>
          </w:tcPr>
          <w:p w:rsidR="005F4011" w:rsidRPr="00EB2988" w:rsidRDefault="005F4011" w:rsidP="00745F39">
            <w:pPr>
              <w:pStyle w:val="TableParagraph"/>
              <w:ind w:left="100" w:right="100"/>
              <w:jc w:val="center"/>
              <w:rPr>
                <w:sz w:val="24"/>
                <w:szCs w:val="24"/>
              </w:rPr>
            </w:pPr>
            <w:r w:rsidRPr="00EB2988">
              <w:rPr>
                <w:sz w:val="24"/>
                <w:szCs w:val="24"/>
              </w:rPr>
              <w:t>36</w:t>
            </w:r>
          </w:p>
        </w:tc>
      </w:tr>
      <w:tr w:rsidR="00EB2988" w:rsidRPr="00EB2988" w:rsidTr="005F4011">
        <w:trPr>
          <w:trHeight w:hRule="exact" w:val="340"/>
        </w:trPr>
        <w:tc>
          <w:tcPr>
            <w:tcW w:w="290" w:type="pct"/>
            <w:vAlign w:val="center"/>
          </w:tcPr>
          <w:p w:rsidR="005F4011" w:rsidRPr="00EB2988" w:rsidRDefault="005F4011" w:rsidP="00745F39">
            <w:pPr>
              <w:pStyle w:val="TableParagraph"/>
              <w:ind w:left="0"/>
              <w:jc w:val="center"/>
              <w:rPr>
                <w:b/>
                <w:sz w:val="24"/>
                <w:szCs w:val="24"/>
              </w:rPr>
            </w:pPr>
            <w:r w:rsidRPr="00EB2988">
              <w:rPr>
                <w:b/>
                <w:sz w:val="24"/>
                <w:szCs w:val="24"/>
              </w:rPr>
              <w:t>4.</w:t>
            </w:r>
          </w:p>
        </w:tc>
        <w:tc>
          <w:tcPr>
            <w:tcW w:w="1378" w:type="pct"/>
          </w:tcPr>
          <w:p w:rsidR="005F4011" w:rsidRPr="00EB2988" w:rsidRDefault="005F4011" w:rsidP="00745F39">
            <w:pPr>
              <w:pStyle w:val="TableParagraph"/>
              <w:ind w:left="100"/>
              <w:rPr>
                <w:sz w:val="24"/>
                <w:szCs w:val="24"/>
              </w:rPr>
            </w:pPr>
            <w:r w:rsidRPr="00EB2988">
              <w:rPr>
                <w:sz w:val="24"/>
                <w:szCs w:val="24"/>
              </w:rPr>
              <w:t>Настава у природи**</w:t>
            </w:r>
          </w:p>
        </w:tc>
        <w:tc>
          <w:tcPr>
            <w:tcW w:w="833" w:type="pct"/>
            <w:gridSpan w:val="2"/>
          </w:tcPr>
          <w:p w:rsidR="005F4011" w:rsidRPr="00EB2988" w:rsidRDefault="005F4011" w:rsidP="00745F39">
            <w:pPr>
              <w:pStyle w:val="TableParagraph"/>
              <w:ind w:left="100" w:right="100"/>
              <w:jc w:val="center"/>
              <w:rPr>
                <w:sz w:val="24"/>
                <w:szCs w:val="24"/>
              </w:rPr>
            </w:pPr>
            <w:r w:rsidRPr="00EB2988">
              <w:rPr>
                <w:sz w:val="24"/>
                <w:szCs w:val="24"/>
              </w:rPr>
              <w:t>7-10 дана годишње</w:t>
            </w:r>
          </w:p>
        </w:tc>
        <w:tc>
          <w:tcPr>
            <w:tcW w:w="833" w:type="pct"/>
            <w:gridSpan w:val="2"/>
          </w:tcPr>
          <w:p w:rsidR="005F4011" w:rsidRPr="00EB2988" w:rsidRDefault="005F4011" w:rsidP="00745F39">
            <w:pPr>
              <w:pStyle w:val="TableParagraph"/>
              <w:ind w:left="100" w:right="100"/>
              <w:jc w:val="center"/>
              <w:rPr>
                <w:sz w:val="24"/>
                <w:szCs w:val="24"/>
              </w:rPr>
            </w:pPr>
            <w:r w:rsidRPr="00EB2988">
              <w:rPr>
                <w:sz w:val="24"/>
                <w:szCs w:val="24"/>
              </w:rPr>
              <w:t>7-10 дана годишње</w:t>
            </w:r>
          </w:p>
        </w:tc>
        <w:tc>
          <w:tcPr>
            <w:tcW w:w="833" w:type="pct"/>
            <w:gridSpan w:val="2"/>
          </w:tcPr>
          <w:p w:rsidR="005F4011" w:rsidRPr="00EB2988" w:rsidRDefault="005F4011" w:rsidP="00745F39">
            <w:pPr>
              <w:pStyle w:val="TableParagraph"/>
              <w:ind w:left="100" w:right="100"/>
              <w:jc w:val="center"/>
              <w:rPr>
                <w:sz w:val="24"/>
                <w:szCs w:val="24"/>
              </w:rPr>
            </w:pPr>
            <w:r w:rsidRPr="00EB2988">
              <w:rPr>
                <w:sz w:val="24"/>
                <w:szCs w:val="24"/>
              </w:rPr>
              <w:t>7-10 дана годишње</w:t>
            </w:r>
          </w:p>
        </w:tc>
        <w:tc>
          <w:tcPr>
            <w:tcW w:w="833" w:type="pct"/>
            <w:gridSpan w:val="3"/>
          </w:tcPr>
          <w:p w:rsidR="005F4011" w:rsidRPr="00EB2988" w:rsidRDefault="005F4011" w:rsidP="00745F39">
            <w:pPr>
              <w:pStyle w:val="TableParagraph"/>
              <w:ind w:left="100" w:right="100"/>
              <w:jc w:val="center"/>
              <w:rPr>
                <w:sz w:val="24"/>
                <w:szCs w:val="24"/>
              </w:rPr>
            </w:pPr>
            <w:r w:rsidRPr="00EB2988">
              <w:rPr>
                <w:sz w:val="24"/>
                <w:szCs w:val="24"/>
              </w:rPr>
              <w:t>7-10 дана годишње</w:t>
            </w:r>
          </w:p>
        </w:tc>
      </w:tr>
    </w:tbl>
    <w:p w:rsidR="005F4011" w:rsidRPr="00EB2988" w:rsidRDefault="005F4011" w:rsidP="00745F39">
      <w:pPr>
        <w:pStyle w:val="BodyText"/>
        <w:rPr>
          <w:i w:val="0"/>
        </w:rPr>
      </w:pPr>
    </w:p>
    <w:tbl>
      <w:tblPr>
        <w:tblW w:w="5195" w:type="pct"/>
        <w:tblInd w:w="8"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CellMar>
          <w:left w:w="0" w:type="dxa"/>
          <w:right w:w="0" w:type="dxa"/>
        </w:tblCellMar>
        <w:tblLook w:val="01E0" w:firstRow="1" w:lastRow="1" w:firstColumn="1" w:lastColumn="1" w:noHBand="0" w:noVBand="0"/>
      </w:tblPr>
      <w:tblGrid>
        <w:gridCol w:w="843"/>
        <w:gridCol w:w="3965"/>
        <w:gridCol w:w="1216"/>
        <w:gridCol w:w="1216"/>
        <w:gridCol w:w="1216"/>
        <w:gridCol w:w="1214"/>
        <w:gridCol w:w="1216"/>
        <w:gridCol w:w="1216"/>
        <w:gridCol w:w="1216"/>
        <w:gridCol w:w="1216"/>
      </w:tblGrid>
      <w:tr w:rsidR="00EB2988" w:rsidRPr="00EB2988" w:rsidTr="009050C8">
        <w:trPr>
          <w:trHeight w:hRule="exact" w:val="602"/>
        </w:trPr>
        <w:tc>
          <w:tcPr>
            <w:tcW w:w="846" w:type="dxa"/>
            <w:vMerge w:val="restart"/>
            <w:shd w:val="clear" w:color="auto" w:fill="auto"/>
          </w:tcPr>
          <w:p w:rsidR="005F4011" w:rsidRPr="00EB2988" w:rsidRDefault="005F4011" w:rsidP="00745F39">
            <w:pPr>
              <w:pStyle w:val="TableParagraph"/>
              <w:spacing w:line="180" w:lineRule="exact"/>
              <w:ind w:left="191" w:right="172" w:firstLine="8"/>
              <w:rPr>
                <w:b/>
                <w:sz w:val="24"/>
                <w:szCs w:val="24"/>
              </w:rPr>
            </w:pPr>
            <w:r w:rsidRPr="00EB2988">
              <w:rPr>
                <w:b/>
                <w:sz w:val="24"/>
                <w:szCs w:val="24"/>
              </w:rPr>
              <w:t>Р. б.</w:t>
            </w:r>
          </w:p>
        </w:tc>
        <w:tc>
          <w:tcPr>
            <w:tcW w:w="3981" w:type="dxa"/>
            <w:vMerge w:val="restart"/>
            <w:shd w:val="clear" w:color="auto" w:fill="auto"/>
            <w:vAlign w:val="center"/>
          </w:tcPr>
          <w:p w:rsidR="00544605" w:rsidRPr="00EB2988" w:rsidRDefault="00544605" w:rsidP="00745F39">
            <w:pPr>
              <w:pStyle w:val="TableParagraph"/>
              <w:spacing w:line="188" w:lineRule="exact"/>
              <w:ind w:left="100"/>
              <w:jc w:val="center"/>
              <w:rPr>
                <w:b/>
                <w:sz w:val="24"/>
                <w:szCs w:val="24"/>
                <w:lang w:val="ru-RU"/>
              </w:rPr>
            </w:pPr>
          </w:p>
          <w:p w:rsidR="005F4011" w:rsidRPr="00EB2988" w:rsidRDefault="005F4011" w:rsidP="00745F39">
            <w:pPr>
              <w:pStyle w:val="TableParagraph"/>
              <w:spacing w:line="188" w:lineRule="exact"/>
              <w:ind w:left="100"/>
              <w:jc w:val="center"/>
              <w:rPr>
                <w:b/>
                <w:sz w:val="24"/>
                <w:szCs w:val="24"/>
                <w:lang w:val="ru-RU"/>
              </w:rPr>
            </w:pPr>
            <w:r w:rsidRPr="00EB2988">
              <w:rPr>
                <w:b/>
                <w:sz w:val="24"/>
                <w:szCs w:val="24"/>
                <w:lang w:val="ru-RU"/>
              </w:rPr>
              <w:t>ОСТАЛИ ОБЛИЦИ</w:t>
            </w:r>
          </w:p>
          <w:p w:rsidR="005F4011" w:rsidRPr="00EB2988" w:rsidRDefault="005F4011" w:rsidP="00745F39">
            <w:pPr>
              <w:pStyle w:val="TableParagraph"/>
              <w:spacing w:line="188" w:lineRule="exact"/>
              <w:ind w:left="100"/>
              <w:jc w:val="center"/>
              <w:rPr>
                <w:b/>
                <w:sz w:val="24"/>
                <w:szCs w:val="24"/>
                <w:lang w:val="ru-RU"/>
              </w:rPr>
            </w:pPr>
            <w:r w:rsidRPr="00EB2988">
              <w:rPr>
                <w:b/>
                <w:sz w:val="24"/>
                <w:szCs w:val="24"/>
                <w:lang w:val="ru-RU"/>
              </w:rPr>
              <w:t>ОБРАЗОВНО-ВАСПИТНОГ РАДА</w:t>
            </w:r>
          </w:p>
        </w:tc>
        <w:tc>
          <w:tcPr>
            <w:tcW w:w="2438" w:type="dxa"/>
            <w:gridSpan w:val="2"/>
            <w:shd w:val="clear" w:color="auto" w:fill="auto"/>
            <w:vAlign w:val="center"/>
          </w:tcPr>
          <w:p w:rsidR="005F4011" w:rsidRPr="00EB2988" w:rsidRDefault="005F4011" w:rsidP="00745F39">
            <w:pPr>
              <w:pStyle w:val="TableParagraph"/>
              <w:ind w:left="8" w:right="8"/>
              <w:jc w:val="center"/>
              <w:rPr>
                <w:b/>
                <w:sz w:val="24"/>
                <w:szCs w:val="24"/>
              </w:rPr>
            </w:pPr>
            <w:r w:rsidRPr="00EB2988">
              <w:rPr>
                <w:b/>
                <w:sz w:val="24"/>
                <w:szCs w:val="24"/>
              </w:rPr>
              <w:t>ПРВИ РАЗРЕД</w:t>
            </w:r>
          </w:p>
        </w:tc>
        <w:tc>
          <w:tcPr>
            <w:tcW w:w="2438" w:type="dxa"/>
            <w:gridSpan w:val="2"/>
            <w:shd w:val="clear" w:color="auto" w:fill="auto"/>
            <w:vAlign w:val="center"/>
          </w:tcPr>
          <w:p w:rsidR="005F4011" w:rsidRPr="00EB2988" w:rsidRDefault="005F4011" w:rsidP="00745F39">
            <w:pPr>
              <w:pStyle w:val="TableParagraph"/>
              <w:ind w:left="0"/>
              <w:jc w:val="center"/>
              <w:rPr>
                <w:b/>
                <w:sz w:val="24"/>
                <w:szCs w:val="24"/>
              </w:rPr>
            </w:pPr>
            <w:r w:rsidRPr="00EB2988">
              <w:rPr>
                <w:b/>
                <w:sz w:val="24"/>
                <w:szCs w:val="24"/>
              </w:rPr>
              <w:t>ДРУГИ РАЗРЕД</w:t>
            </w:r>
          </w:p>
        </w:tc>
        <w:tc>
          <w:tcPr>
            <w:tcW w:w="2438" w:type="dxa"/>
            <w:gridSpan w:val="2"/>
            <w:shd w:val="clear" w:color="auto" w:fill="auto"/>
            <w:vAlign w:val="center"/>
          </w:tcPr>
          <w:p w:rsidR="005F4011" w:rsidRPr="00EB2988" w:rsidRDefault="005F4011" w:rsidP="00745F39">
            <w:pPr>
              <w:pStyle w:val="TableParagraph"/>
              <w:ind w:left="31" w:right="31"/>
              <w:jc w:val="center"/>
              <w:rPr>
                <w:b/>
                <w:sz w:val="24"/>
                <w:szCs w:val="24"/>
              </w:rPr>
            </w:pPr>
            <w:r w:rsidRPr="00EB2988">
              <w:rPr>
                <w:b/>
                <w:sz w:val="24"/>
                <w:szCs w:val="24"/>
              </w:rPr>
              <w:t>ТРЕЋИ РАЗРЕД</w:t>
            </w:r>
          </w:p>
        </w:tc>
        <w:tc>
          <w:tcPr>
            <w:tcW w:w="2438" w:type="dxa"/>
            <w:gridSpan w:val="2"/>
            <w:shd w:val="clear" w:color="auto" w:fill="auto"/>
            <w:vAlign w:val="center"/>
          </w:tcPr>
          <w:p w:rsidR="005F4011" w:rsidRPr="00EB2988" w:rsidRDefault="005F4011" w:rsidP="00745F39">
            <w:pPr>
              <w:pStyle w:val="TableParagraph"/>
              <w:ind w:left="16" w:right="16"/>
              <w:jc w:val="center"/>
              <w:rPr>
                <w:b/>
                <w:sz w:val="24"/>
                <w:szCs w:val="24"/>
              </w:rPr>
            </w:pPr>
            <w:r w:rsidRPr="00EB2988">
              <w:rPr>
                <w:b/>
                <w:sz w:val="24"/>
                <w:szCs w:val="24"/>
              </w:rPr>
              <w:t>ЧЕТВРТИ РАЗРЕД</w:t>
            </w:r>
          </w:p>
          <w:p w:rsidR="005F4011" w:rsidRPr="00EB2988" w:rsidRDefault="005F4011" w:rsidP="00745F39">
            <w:pPr>
              <w:pStyle w:val="TableParagraph"/>
              <w:ind w:left="16" w:right="16"/>
              <w:jc w:val="center"/>
              <w:rPr>
                <w:b/>
                <w:sz w:val="24"/>
                <w:szCs w:val="24"/>
              </w:rPr>
            </w:pPr>
          </w:p>
          <w:p w:rsidR="005F4011" w:rsidRPr="00EB2988" w:rsidRDefault="005F4011" w:rsidP="00745F39">
            <w:pPr>
              <w:pStyle w:val="TableParagraph"/>
              <w:ind w:left="16" w:right="16"/>
              <w:jc w:val="center"/>
              <w:rPr>
                <w:b/>
                <w:sz w:val="24"/>
                <w:szCs w:val="24"/>
              </w:rPr>
            </w:pPr>
          </w:p>
        </w:tc>
      </w:tr>
      <w:tr w:rsidR="00EB2988" w:rsidRPr="00EB2988" w:rsidTr="009050C8">
        <w:trPr>
          <w:trHeight w:hRule="exact" w:val="340"/>
        </w:trPr>
        <w:tc>
          <w:tcPr>
            <w:tcW w:w="846" w:type="dxa"/>
            <w:vMerge/>
            <w:shd w:val="clear" w:color="auto" w:fill="auto"/>
          </w:tcPr>
          <w:p w:rsidR="005F4011" w:rsidRPr="00EB2988" w:rsidRDefault="005F4011" w:rsidP="00745F39">
            <w:pPr>
              <w:spacing w:after="0"/>
              <w:rPr>
                <w:rFonts w:ascii="Times New Roman" w:hAnsi="Times New Roman" w:cs="Times New Roman"/>
                <w:sz w:val="24"/>
                <w:szCs w:val="24"/>
              </w:rPr>
            </w:pPr>
          </w:p>
        </w:tc>
        <w:tc>
          <w:tcPr>
            <w:tcW w:w="3981" w:type="dxa"/>
            <w:vMerge/>
            <w:shd w:val="clear" w:color="auto" w:fill="auto"/>
          </w:tcPr>
          <w:p w:rsidR="005F4011" w:rsidRPr="00EB2988" w:rsidRDefault="005F4011" w:rsidP="00745F39">
            <w:pPr>
              <w:spacing w:after="0"/>
              <w:rPr>
                <w:rFonts w:ascii="Times New Roman" w:hAnsi="Times New Roman" w:cs="Times New Roman"/>
                <w:b/>
                <w:sz w:val="24"/>
                <w:szCs w:val="24"/>
              </w:rPr>
            </w:pPr>
          </w:p>
        </w:tc>
        <w:tc>
          <w:tcPr>
            <w:tcW w:w="1219" w:type="dxa"/>
            <w:shd w:val="clear" w:color="auto" w:fill="auto"/>
          </w:tcPr>
          <w:p w:rsidR="005F4011" w:rsidRPr="00EB2988" w:rsidRDefault="005F4011" w:rsidP="00745F39">
            <w:pPr>
              <w:pStyle w:val="TableParagraph"/>
              <w:ind w:left="156" w:right="156"/>
              <w:jc w:val="center"/>
              <w:rPr>
                <w:b/>
                <w:sz w:val="24"/>
                <w:szCs w:val="24"/>
              </w:rPr>
            </w:pPr>
            <w:r w:rsidRPr="00EB2988">
              <w:rPr>
                <w:b/>
                <w:sz w:val="24"/>
                <w:szCs w:val="24"/>
              </w:rPr>
              <w:t>нед.</w:t>
            </w:r>
          </w:p>
        </w:tc>
        <w:tc>
          <w:tcPr>
            <w:tcW w:w="1219" w:type="dxa"/>
            <w:shd w:val="clear" w:color="auto" w:fill="auto"/>
          </w:tcPr>
          <w:p w:rsidR="005F4011" w:rsidRPr="00EB2988" w:rsidRDefault="005F4011" w:rsidP="00745F39">
            <w:pPr>
              <w:pStyle w:val="TableParagraph"/>
              <w:ind w:left="156" w:right="156"/>
              <w:jc w:val="center"/>
              <w:rPr>
                <w:b/>
                <w:sz w:val="24"/>
                <w:szCs w:val="24"/>
              </w:rPr>
            </w:pPr>
            <w:r w:rsidRPr="00EB2988">
              <w:rPr>
                <w:b/>
                <w:sz w:val="24"/>
                <w:szCs w:val="24"/>
              </w:rPr>
              <w:t>год.</w:t>
            </w:r>
          </w:p>
        </w:tc>
        <w:tc>
          <w:tcPr>
            <w:tcW w:w="1219" w:type="dxa"/>
            <w:shd w:val="clear" w:color="auto" w:fill="auto"/>
          </w:tcPr>
          <w:p w:rsidR="005F4011" w:rsidRPr="00EB2988" w:rsidRDefault="005F4011" w:rsidP="00745F39">
            <w:pPr>
              <w:pStyle w:val="TableParagraph"/>
              <w:ind w:left="156" w:right="156"/>
              <w:jc w:val="center"/>
              <w:rPr>
                <w:b/>
                <w:sz w:val="24"/>
                <w:szCs w:val="24"/>
              </w:rPr>
            </w:pPr>
            <w:r w:rsidRPr="00EB2988">
              <w:rPr>
                <w:b/>
                <w:sz w:val="24"/>
                <w:szCs w:val="24"/>
              </w:rPr>
              <w:t>нед.</w:t>
            </w:r>
          </w:p>
        </w:tc>
        <w:tc>
          <w:tcPr>
            <w:tcW w:w="1219" w:type="dxa"/>
            <w:shd w:val="clear" w:color="auto" w:fill="auto"/>
          </w:tcPr>
          <w:p w:rsidR="005F4011" w:rsidRPr="00EB2988" w:rsidRDefault="005F4011" w:rsidP="00745F39">
            <w:pPr>
              <w:pStyle w:val="TableParagraph"/>
              <w:ind w:left="0"/>
              <w:jc w:val="center"/>
              <w:rPr>
                <w:b/>
                <w:sz w:val="24"/>
                <w:szCs w:val="24"/>
              </w:rPr>
            </w:pPr>
            <w:r w:rsidRPr="00EB2988">
              <w:rPr>
                <w:b/>
                <w:sz w:val="24"/>
                <w:szCs w:val="24"/>
              </w:rPr>
              <w:t>год.</w:t>
            </w:r>
          </w:p>
        </w:tc>
        <w:tc>
          <w:tcPr>
            <w:tcW w:w="1219" w:type="dxa"/>
            <w:shd w:val="clear" w:color="auto" w:fill="auto"/>
          </w:tcPr>
          <w:p w:rsidR="005F4011" w:rsidRPr="00EB2988" w:rsidRDefault="005F4011" w:rsidP="00745F39">
            <w:pPr>
              <w:pStyle w:val="TableParagraph"/>
              <w:ind w:left="0" w:right="265"/>
              <w:jc w:val="right"/>
              <w:rPr>
                <w:b/>
                <w:sz w:val="24"/>
                <w:szCs w:val="24"/>
              </w:rPr>
            </w:pPr>
            <w:r w:rsidRPr="00EB2988">
              <w:rPr>
                <w:b/>
                <w:sz w:val="24"/>
                <w:szCs w:val="24"/>
              </w:rPr>
              <w:t>нед.</w:t>
            </w:r>
          </w:p>
        </w:tc>
        <w:tc>
          <w:tcPr>
            <w:tcW w:w="1219" w:type="dxa"/>
            <w:shd w:val="clear" w:color="auto" w:fill="auto"/>
          </w:tcPr>
          <w:p w:rsidR="005F4011" w:rsidRPr="00EB2988" w:rsidRDefault="005F4011" w:rsidP="00745F39">
            <w:pPr>
              <w:pStyle w:val="TableParagraph"/>
              <w:ind w:left="156" w:right="156"/>
              <w:jc w:val="center"/>
              <w:rPr>
                <w:b/>
                <w:sz w:val="24"/>
                <w:szCs w:val="24"/>
              </w:rPr>
            </w:pPr>
            <w:r w:rsidRPr="00EB2988">
              <w:rPr>
                <w:b/>
                <w:sz w:val="24"/>
                <w:szCs w:val="24"/>
              </w:rPr>
              <w:t>год.</w:t>
            </w:r>
          </w:p>
        </w:tc>
        <w:tc>
          <w:tcPr>
            <w:tcW w:w="1219" w:type="dxa"/>
            <w:shd w:val="clear" w:color="auto" w:fill="auto"/>
          </w:tcPr>
          <w:p w:rsidR="005F4011" w:rsidRPr="00EB2988" w:rsidRDefault="005F4011" w:rsidP="00745F39">
            <w:pPr>
              <w:pStyle w:val="TableParagraph"/>
              <w:ind w:left="156" w:right="156"/>
              <w:jc w:val="center"/>
              <w:rPr>
                <w:b/>
                <w:sz w:val="24"/>
                <w:szCs w:val="24"/>
              </w:rPr>
            </w:pPr>
            <w:r w:rsidRPr="00EB2988">
              <w:rPr>
                <w:b/>
                <w:sz w:val="24"/>
                <w:szCs w:val="24"/>
              </w:rPr>
              <w:t>нед.</w:t>
            </w:r>
          </w:p>
        </w:tc>
        <w:tc>
          <w:tcPr>
            <w:tcW w:w="1219" w:type="dxa"/>
            <w:shd w:val="clear" w:color="auto" w:fill="auto"/>
          </w:tcPr>
          <w:p w:rsidR="005F4011" w:rsidRPr="00EB2988" w:rsidRDefault="005F4011" w:rsidP="00745F39">
            <w:pPr>
              <w:pStyle w:val="TableParagraph"/>
              <w:ind w:left="0" w:right="274"/>
              <w:jc w:val="right"/>
              <w:rPr>
                <w:b/>
                <w:sz w:val="24"/>
                <w:szCs w:val="24"/>
              </w:rPr>
            </w:pPr>
            <w:r w:rsidRPr="00EB2988">
              <w:rPr>
                <w:b/>
                <w:sz w:val="24"/>
                <w:szCs w:val="24"/>
              </w:rPr>
              <w:t>год.</w:t>
            </w:r>
          </w:p>
        </w:tc>
      </w:tr>
      <w:tr w:rsidR="00EB2988" w:rsidRPr="00EB2988" w:rsidTr="005F4011">
        <w:trPr>
          <w:trHeight w:hRule="exact" w:val="454"/>
        </w:trPr>
        <w:tc>
          <w:tcPr>
            <w:tcW w:w="846" w:type="dxa"/>
            <w:vAlign w:val="center"/>
          </w:tcPr>
          <w:p w:rsidR="005F4011" w:rsidRPr="00EB2988" w:rsidRDefault="005F4011" w:rsidP="00745F39">
            <w:pPr>
              <w:pStyle w:val="TableParagraph"/>
              <w:ind w:left="0"/>
              <w:jc w:val="center"/>
              <w:rPr>
                <w:b/>
                <w:sz w:val="24"/>
                <w:szCs w:val="24"/>
              </w:rPr>
            </w:pPr>
            <w:r w:rsidRPr="00EB2988">
              <w:rPr>
                <w:b/>
                <w:sz w:val="24"/>
                <w:szCs w:val="24"/>
              </w:rPr>
              <w:t>1.</w:t>
            </w:r>
          </w:p>
        </w:tc>
        <w:tc>
          <w:tcPr>
            <w:tcW w:w="3981" w:type="dxa"/>
            <w:vAlign w:val="center"/>
          </w:tcPr>
          <w:p w:rsidR="005F4011" w:rsidRPr="00EB2988" w:rsidRDefault="005F4011" w:rsidP="00745F39">
            <w:pPr>
              <w:pStyle w:val="TableParagraph"/>
              <w:ind w:left="0"/>
              <w:rPr>
                <w:sz w:val="24"/>
                <w:szCs w:val="24"/>
              </w:rPr>
            </w:pPr>
            <w:r w:rsidRPr="00EB2988">
              <w:rPr>
                <w:sz w:val="24"/>
                <w:szCs w:val="24"/>
              </w:rPr>
              <w:t>Час одељењског старешине</w:t>
            </w:r>
          </w:p>
        </w:tc>
        <w:tc>
          <w:tcPr>
            <w:tcW w:w="1219" w:type="dxa"/>
            <w:vAlign w:val="center"/>
          </w:tcPr>
          <w:p w:rsidR="005F4011" w:rsidRPr="00EB2988" w:rsidRDefault="005F4011" w:rsidP="00745F39">
            <w:pPr>
              <w:pStyle w:val="TableParagraph"/>
              <w:ind w:left="0"/>
              <w:jc w:val="center"/>
              <w:rPr>
                <w:sz w:val="24"/>
                <w:szCs w:val="24"/>
              </w:rPr>
            </w:pPr>
            <w:r w:rsidRPr="00EB2988">
              <w:rPr>
                <w:sz w:val="24"/>
                <w:szCs w:val="24"/>
              </w:rPr>
              <w:t>1</w:t>
            </w:r>
          </w:p>
        </w:tc>
        <w:tc>
          <w:tcPr>
            <w:tcW w:w="1219" w:type="dxa"/>
            <w:vAlign w:val="center"/>
          </w:tcPr>
          <w:p w:rsidR="005F4011" w:rsidRPr="00EB2988" w:rsidRDefault="005F4011" w:rsidP="00745F39">
            <w:pPr>
              <w:pStyle w:val="TableParagraph"/>
              <w:ind w:left="0"/>
              <w:jc w:val="center"/>
              <w:rPr>
                <w:sz w:val="24"/>
                <w:szCs w:val="24"/>
              </w:rPr>
            </w:pPr>
            <w:r w:rsidRPr="00EB2988">
              <w:rPr>
                <w:sz w:val="24"/>
                <w:szCs w:val="24"/>
              </w:rPr>
              <w:t>36</w:t>
            </w:r>
          </w:p>
        </w:tc>
        <w:tc>
          <w:tcPr>
            <w:tcW w:w="1219" w:type="dxa"/>
            <w:vAlign w:val="center"/>
          </w:tcPr>
          <w:p w:rsidR="005F4011" w:rsidRPr="00EB2988" w:rsidRDefault="005F4011" w:rsidP="00745F39">
            <w:pPr>
              <w:pStyle w:val="TableParagraph"/>
              <w:ind w:left="0"/>
              <w:jc w:val="center"/>
              <w:rPr>
                <w:sz w:val="24"/>
                <w:szCs w:val="24"/>
              </w:rPr>
            </w:pPr>
            <w:r w:rsidRPr="00EB2988">
              <w:rPr>
                <w:sz w:val="24"/>
                <w:szCs w:val="24"/>
              </w:rPr>
              <w:t>1</w:t>
            </w:r>
          </w:p>
        </w:tc>
        <w:tc>
          <w:tcPr>
            <w:tcW w:w="1219" w:type="dxa"/>
            <w:vAlign w:val="center"/>
          </w:tcPr>
          <w:p w:rsidR="005F4011" w:rsidRPr="00EB2988" w:rsidRDefault="005F4011" w:rsidP="00745F39">
            <w:pPr>
              <w:pStyle w:val="TableParagraph"/>
              <w:ind w:left="0"/>
              <w:jc w:val="center"/>
              <w:rPr>
                <w:sz w:val="24"/>
                <w:szCs w:val="24"/>
              </w:rPr>
            </w:pPr>
            <w:r w:rsidRPr="00EB2988">
              <w:rPr>
                <w:sz w:val="24"/>
                <w:szCs w:val="24"/>
              </w:rPr>
              <w:t>36</w:t>
            </w:r>
          </w:p>
        </w:tc>
        <w:tc>
          <w:tcPr>
            <w:tcW w:w="1219" w:type="dxa"/>
            <w:vAlign w:val="center"/>
          </w:tcPr>
          <w:p w:rsidR="005F4011" w:rsidRPr="00EB2988" w:rsidRDefault="005F4011" w:rsidP="00745F39">
            <w:pPr>
              <w:pStyle w:val="TableParagraph"/>
              <w:ind w:left="0"/>
              <w:jc w:val="center"/>
              <w:rPr>
                <w:sz w:val="24"/>
                <w:szCs w:val="24"/>
              </w:rPr>
            </w:pPr>
            <w:r w:rsidRPr="00EB2988">
              <w:rPr>
                <w:sz w:val="24"/>
                <w:szCs w:val="24"/>
              </w:rPr>
              <w:t>1</w:t>
            </w:r>
          </w:p>
        </w:tc>
        <w:tc>
          <w:tcPr>
            <w:tcW w:w="1219" w:type="dxa"/>
            <w:shd w:val="clear" w:color="auto" w:fill="FFFFFF" w:themeFill="background1"/>
            <w:vAlign w:val="center"/>
          </w:tcPr>
          <w:p w:rsidR="005F4011" w:rsidRPr="00EB2988" w:rsidRDefault="005F4011" w:rsidP="00745F39">
            <w:pPr>
              <w:pStyle w:val="TableParagraph"/>
              <w:ind w:left="0"/>
              <w:jc w:val="center"/>
              <w:rPr>
                <w:sz w:val="24"/>
                <w:szCs w:val="24"/>
              </w:rPr>
            </w:pPr>
            <w:r w:rsidRPr="00EB2988">
              <w:rPr>
                <w:sz w:val="24"/>
                <w:szCs w:val="24"/>
              </w:rPr>
              <w:t>36</w:t>
            </w:r>
          </w:p>
        </w:tc>
        <w:tc>
          <w:tcPr>
            <w:tcW w:w="1219" w:type="dxa"/>
            <w:vAlign w:val="center"/>
          </w:tcPr>
          <w:p w:rsidR="005F4011" w:rsidRPr="00EB2988" w:rsidRDefault="005F4011" w:rsidP="00745F39">
            <w:pPr>
              <w:pStyle w:val="TableParagraph"/>
              <w:ind w:left="0"/>
              <w:jc w:val="center"/>
              <w:rPr>
                <w:sz w:val="24"/>
                <w:szCs w:val="24"/>
              </w:rPr>
            </w:pPr>
            <w:r w:rsidRPr="00EB2988">
              <w:rPr>
                <w:sz w:val="24"/>
                <w:szCs w:val="24"/>
              </w:rPr>
              <w:t>1</w:t>
            </w:r>
          </w:p>
        </w:tc>
        <w:tc>
          <w:tcPr>
            <w:tcW w:w="1219" w:type="dxa"/>
            <w:shd w:val="clear" w:color="auto" w:fill="FFFFFF" w:themeFill="background1"/>
            <w:vAlign w:val="center"/>
          </w:tcPr>
          <w:p w:rsidR="005F4011" w:rsidRPr="00EB2988" w:rsidRDefault="005F4011" w:rsidP="00745F39">
            <w:pPr>
              <w:pStyle w:val="TableParagraph"/>
              <w:ind w:left="0"/>
              <w:jc w:val="center"/>
              <w:rPr>
                <w:sz w:val="24"/>
                <w:szCs w:val="24"/>
              </w:rPr>
            </w:pPr>
            <w:r w:rsidRPr="00EB2988">
              <w:rPr>
                <w:sz w:val="24"/>
                <w:szCs w:val="24"/>
              </w:rPr>
              <w:t>36</w:t>
            </w:r>
          </w:p>
        </w:tc>
      </w:tr>
      <w:tr w:rsidR="00EB2988" w:rsidRPr="00EB2988" w:rsidTr="005F4011">
        <w:trPr>
          <w:trHeight w:hRule="exact" w:val="454"/>
        </w:trPr>
        <w:tc>
          <w:tcPr>
            <w:tcW w:w="846" w:type="dxa"/>
            <w:vAlign w:val="center"/>
          </w:tcPr>
          <w:p w:rsidR="005F4011" w:rsidRPr="00EB2988" w:rsidRDefault="005F4011" w:rsidP="00745F39">
            <w:pPr>
              <w:pStyle w:val="TableParagraph"/>
              <w:ind w:left="0"/>
              <w:jc w:val="center"/>
              <w:rPr>
                <w:b/>
                <w:sz w:val="24"/>
                <w:szCs w:val="24"/>
              </w:rPr>
            </w:pPr>
            <w:r w:rsidRPr="00EB2988">
              <w:rPr>
                <w:b/>
                <w:sz w:val="24"/>
                <w:szCs w:val="24"/>
              </w:rPr>
              <w:t>2.</w:t>
            </w:r>
          </w:p>
        </w:tc>
        <w:tc>
          <w:tcPr>
            <w:tcW w:w="3981" w:type="dxa"/>
            <w:vAlign w:val="center"/>
          </w:tcPr>
          <w:p w:rsidR="005F4011" w:rsidRPr="00EB2988" w:rsidRDefault="005F4011" w:rsidP="00745F39">
            <w:pPr>
              <w:pStyle w:val="TableParagraph"/>
              <w:ind w:left="0"/>
              <w:rPr>
                <w:sz w:val="24"/>
                <w:szCs w:val="24"/>
                <w:vertAlign w:val="superscript"/>
              </w:rPr>
            </w:pPr>
            <w:r w:rsidRPr="00EB2988">
              <w:rPr>
                <w:sz w:val="24"/>
                <w:szCs w:val="24"/>
              </w:rPr>
              <w:t>Ваннаставне активности</w:t>
            </w:r>
            <w:r w:rsidRPr="00EB2988">
              <w:rPr>
                <w:sz w:val="24"/>
                <w:szCs w:val="24"/>
                <w:vertAlign w:val="superscript"/>
              </w:rPr>
              <w:t>5</w:t>
            </w:r>
          </w:p>
        </w:tc>
        <w:tc>
          <w:tcPr>
            <w:tcW w:w="1219" w:type="dxa"/>
            <w:vAlign w:val="center"/>
          </w:tcPr>
          <w:p w:rsidR="005F4011" w:rsidRPr="00EB2988" w:rsidRDefault="005F4011" w:rsidP="00745F39">
            <w:pPr>
              <w:pStyle w:val="TableParagraph"/>
              <w:tabs>
                <w:tab w:val="left" w:pos="990"/>
              </w:tabs>
              <w:ind w:left="0"/>
              <w:jc w:val="center"/>
              <w:rPr>
                <w:sz w:val="24"/>
                <w:szCs w:val="24"/>
              </w:rPr>
            </w:pPr>
            <w:r w:rsidRPr="00EB2988">
              <w:rPr>
                <w:sz w:val="24"/>
                <w:szCs w:val="24"/>
              </w:rPr>
              <w:t>1-2</w:t>
            </w:r>
          </w:p>
        </w:tc>
        <w:tc>
          <w:tcPr>
            <w:tcW w:w="1219" w:type="dxa"/>
            <w:vAlign w:val="center"/>
          </w:tcPr>
          <w:p w:rsidR="005F4011" w:rsidRPr="00EB2988" w:rsidRDefault="005F4011" w:rsidP="00745F39">
            <w:pPr>
              <w:pStyle w:val="TableParagraph"/>
              <w:ind w:left="0"/>
              <w:jc w:val="center"/>
              <w:rPr>
                <w:sz w:val="24"/>
                <w:szCs w:val="24"/>
              </w:rPr>
            </w:pPr>
            <w:r w:rsidRPr="00EB2988">
              <w:rPr>
                <w:sz w:val="24"/>
                <w:szCs w:val="24"/>
              </w:rPr>
              <w:t>36-72</w:t>
            </w:r>
          </w:p>
        </w:tc>
        <w:tc>
          <w:tcPr>
            <w:tcW w:w="1219" w:type="dxa"/>
            <w:vAlign w:val="center"/>
          </w:tcPr>
          <w:p w:rsidR="005F4011" w:rsidRPr="00EB2988" w:rsidRDefault="005F4011" w:rsidP="00745F39">
            <w:pPr>
              <w:pStyle w:val="TableParagraph"/>
              <w:tabs>
                <w:tab w:val="left" w:pos="990"/>
              </w:tabs>
              <w:ind w:left="0"/>
              <w:jc w:val="center"/>
              <w:rPr>
                <w:sz w:val="24"/>
                <w:szCs w:val="24"/>
              </w:rPr>
            </w:pPr>
            <w:r w:rsidRPr="00EB2988">
              <w:rPr>
                <w:sz w:val="24"/>
                <w:szCs w:val="24"/>
              </w:rPr>
              <w:t>1-2</w:t>
            </w:r>
          </w:p>
        </w:tc>
        <w:tc>
          <w:tcPr>
            <w:tcW w:w="1219" w:type="dxa"/>
            <w:vAlign w:val="center"/>
          </w:tcPr>
          <w:p w:rsidR="005F4011" w:rsidRPr="00EB2988" w:rsidRDefault="005F4011" w:rsidP="00745F39">
            <w:pPr>
              <w:pStyle w:val="TableParagraph"/>
              <w:ind w:left="0"/>
              <w:jc w:val="center"/>
              <w:rPr>
                <w:sz w:val="24"/>
                <w:szCs w:val="24"/>
              </w:rPr>
            </w:pPr>
            <w:r w:rsidRPr="00EB2988">
              <w:rPr>
                <w:sz w:val="24"/>
                <w:szCs w:val="24"/>
              </w:rPr>
              <w:t>36-72</w:t>
            </w:r>
          </w:p>
        </w:tc>
        <w:tc>
          <w:tcPr>
            <w:tcW w:w="1219" w:type="dxa"/>
            <w:vAlign w:val="center"/>
          </w:tcPr>
          <w:p w:rsidR="005F4011" w:rsidRPr="00EB2988" w:rsidRDefault="005F4011" w:rsidP="00745F39">
            <w:pPr>
              <w:pStyle w:val="TableParagraph"/>
              <w:tabs>
                <w:tab w:val="left" w:pos="990"/>
              </w:tabs>
              <w:ind w:left="0"/>
              <w:jc w:val="center"/>
              <w:rPr>
                <w:sz w:val="24"/>
                <w:szCs w:val="24"/>
              </w:rPr>
            </w:pPr>
            <w:r w:rsidRPr="00EB2988">
              <w:rPr>
                <w:sz w:val="24"/>
                <w:szCs w:val="24"/>
              </w:rPr>
              <w:t>1-2</w:t>
            </w:r>
          </w:p>
        </w:tc>
        <w:tc>
          <w:tcPr>
            <w:tcW w:w="1219" w:type="dxa"/>
            <w:shd w:val="clear" w:color="auto" w:fill="FFFFFF" w:themeFill="background1"/>
            <w:vAlign w:val="center"/>
          </w:tcPr>
          <w:p w:rsidR="005F4011" w:rsidRPr="00EB2988" w:rsidRDefault="005F4011" w:rsidP="00745F39">
            <w:pPr>
              <w:pStyle w:val="TableParagraph"/>
              <w:ind w:left="0"/>
              <w:jc w:val="center"/>
              <w:rPr>
                <w:sz w:val="24"/>
                <w:szCs w:val="24"/>
              </w:rPr>
            </w:pPr>
            <w:r w:rsidRPr="00EB2988">
              <w:rPr>
                <w:sz w:val="24"/>
                <w:szCs w:val="24"/>
              </w:rPr>
              <w:t>36-72</w:t>
            </w:r>
          </w:p>
        </w:tc>
        <w:tc>
          <w:tcPr>
            <w:tcW w:w="1219" w:type="dxa"/>
            <w:vAlign w:val="center"/>
          </w:tcPr>
          <w:p w:rsidR="005F4011" w:rsidRPr="00EB2988" w:rsidRDefault="005F4011" w:rsidP="00745F39">
            <w:pPr>
              <w:pStyle w:val="TableParagraph"/>
              <w:tabs>
                <w:tab w:val="left" w:pos="990"/>
              </w:tabs>
              <w:ind w:left="0"/>
              <w:jc w:val="center"/>
              <w:rPr>
                <w:sz w:val="24"/>
                <w:szCs w:val="24"/>
              </w:rPr>
            </w:pPr>
            <w:r w:rsidRPr="00EB2988">
              <w:rPr>
                <w:sz w:val="24"/>
                <w:szCs w:val="24"/>
              </w:rPr>
              <w:t>1-2</w:t>
            </w:r>
          </w:p>
        </w:tc>
        <w:tc>
          <w:tcPr>
            <w:tcW w:w="1219" w:type="dxa"/>
            <w:shd w:val="clear" w:color="auto" w:fill="FFFFFF" w:themeFill="background1"/>
            <w:vAlign w:val="center"/>
          </w:tcPr>
          <w:p w:rsidR="005F4011" w:rsidRPr="00EB2988" w:rsidRDefault="005F4011" w:rsidP="00745F39">
            <w:pPr>
              <w:pStyle w:val="TableParagraph"/>
              <w:ind w:left="0"/>
              <w:jc w:val="center"/>
              <w:rPr>
                <w:sz w:val="24"/>
                <w:szCs w:val="24"/>
              </w:rPr>
            </w:pPr>
            <w:r w:rsidRPr="00EB2988">
              <w:rPr>
                <w:sz w:val="24"/>
                <w:szCs w:val="24"/>
              </w:rPr>
              <w:t>36-72</w:t>
            </w:r>
          </w:p>
        </w:tc>
      </w:tr>
      <w:tr w:rsidR="00EB2988" w:rsidRPr="00EB2988" w:rsidTr="005F4011">
        <w:trPr>
          <w:trHeight w:hRule="exact" w:val="454"/>
        </w:trPr>
        <w:tc>
          <w:tcPr>
            <w:tcW w:w="846" w:type="dxa"/>
            <w:vAlign w:val="center"/>
          </w:tcPr>
          <w:p w:rsidR="005F4011" w:rsidRPr="00EB2988" w:rsidRDefault="005F4011" w:rsidP="00745F39">
            <w:pPr>
              <w:pStyle w:val="TableParagraph"/>
              <w:ind w:left="0"/>
              <w:jc w:val="center"/>
              <w:rPr>
                <w:b/>
                <w:sz w:val="24"/>
                <w:szCs w:val="24"/>
              </w:rPr>
            </w:pPr>
            <w:r w:rsidRPr="00EB2988">
              <w:rPr>
                <w:b/>
                <w:sz w:val="24"/>
                <w:szCs w:val="24"/>
              </w:rPr>
              <w:t>3.</w:t>
            </w:r>
          </w:p>
        </w:tc>
        <w:tc>
          <w:tcPr>
            <w:tcW w:w="3981" w:type="dxa"/>
            <w:vAlign w:val="center"/>
          </w:tcPr>
          <w:p w:rsidR="005F4011" w:rsidRPr="00EB2988" w:rsidRDefault="005F4011" w:rsidP="00745F39">
            <w:pPr>
              <w:pStyle w:val="TableParagraph"/>
              <w:ind w:left="0"/>
              <w:rPr>
                <w:sz w:val="24"/>
                <w:szCs w:val="24"/>
              </w:rPr>
            </w:pPr>
            <w:r w:rsidRPr="00EB2988">
              <w:rPr>
                <w:sz w:val="24"/>
                <w:szCs w:val="24"/>
              </w:rPr>
              <w:t>Екскурзија</w:t>
            </w:r>
          </w:p>
        </w:tc>
        <w:tc>
          <w:tcPr>
            <w:tcW w:w="2438" w:type="dxa"/>
            <w:gridSpan w:val="2"/>
            <w:vAlign w:val="center"/>
          </w:tcPr>
          <w:p w:rsidR="005F4011" w:rsidRPr="00EB2988" w:rsidRDefault="005F4011" w:rsidP="00745F39">
            <w:pPr>
              <w:pStyle w:val="TableParagraph"/>
              <w:ind w:left="0"/>
              <w:jc w:val="center"/>
              <w:rPr>
                <w:sz w:val="24"/>
                <w:szCs w:val="24"/>
              </w:rPr>
            </w:pPr>
            <w:r w:rsidRPr="00EB2988">
              <w:rPr>
                <w:sz w:val="24"/>
                <w:szCs w:val="24"/>
              </w:rPr>
              <w:t>1-3 дана годишње</w:t>
            </w:r>
          </w:p>
        </w:tc>
        <w:tc>
          <w:tcPr>
            <w:tcW w:w="2438" w:type="dxa"/>
            <w:gridSpan w:val="2"/>
            <w:vAlign w:val="center"/>
          </w:tcPr>
          <w:p w:rsidR="005F4011" w:rsidRPr="00EB2988" w:rsidRDefault="005F4011" w:rsidP="00745F39">
            <w:pPr>
              <w:pStyle w:val="TableParagraph"/>
              <w:ind w:left="0"/>
              <w:jc w:val="center"/>
              <w:rPr>
                <w:sz w:val="24"/>
                <w:szCs w:val="24"/>
              </w:rPr>
            </w:pPr>
            <w:r w:rsidRPr="00EB2988">
              <w:rPr>
                <w:sz w:val="24"/>
                <w:szCs w:val="24"/>
              </w:rPr>
              <w:t>1-3 дана годишње</w:t>
            </w:r>
          </w:p>
        </w:tc>
        <w:tc>
          <w:tcPr>
            <w:tcW w:w="2438" w:type="dxa"/>
            <w:gridSpan w:val="2"/>
            <w:shd w:val="clear" w:color="auto" w:fill="FFFFFF" w:themeFill="background1"/>
            <w:vAlign w:val="center"/>
          </w:tcPr>
          <w:p w:rsidR="005F4011" w:rsidRPr="00EB2988" w:rsidRDefault="005F4011" w:rsidP="00745F39">
            <w:pPr>
              <w:pStyle w:val="TableParagraph"/>
              <w:ind w:left="0"/>
              <w:jc w:val="center"/>
              <w:rPr>
                <w:sz w:val="24"/>
                <w:szCs w:val="24"/>
              </w:rPr>
            </w:pPr>
            <w:r w:rsidRPr="00EB2988">
              <w:rPr>
                <w:sz w:val="24"/>
                <w:szCs w:val="24"/>
              </w:rPr>
              <w:t>1-3 дана годишње</w:t>
            </w:r>
          </w:p>
        </w:tc>
        <w:tc>
          <w:tcPr>
            <w:tcW w:w="2438" w:type="dxa"/>
            <w:gridSpan w:val="2"/>
            <w:vAlign w:val="center"/>
          </w:tcPr>
          <w:p w:rsidR="005F4011" w:rsidRPr="00EB2988" w:rsidRDefault="005F4011" w:rsidP="00745F39">
            <w:pPr>
              <w:pStyle w:val="TableParagraph"/>
              <w:ind w:left="0"/>
              <w:jc w:val="center"/>
              <w:rPr>
                <w:sz w:val="24"/>
                <w:szCs w:val="24"/>
              </w:rPr>
            </w:pPr>
            <w:r w:rsidRPr="00EB2988">
              <w:rPr>
                <w:sz w:val="24"/>
                <w:szCs w:val="24"/>
              </w:rPr>
              <w:t>1-3 дана годишње</w:t>
            </w:r>
          </w:p>
        </w:tc>
      </w:tr>
    </w:tbl>
    <w:p w:rsidR="005F4011" w:rsidRPr="00EB2988" w:rsidRDefault="005F4011" w:rsidP="00745F39">
      <w:pPr>
        <w:pStyle w:val="ListParagraph"/>
        <w:widowControl w:val="0"/>
        <w:numPr>
          <w:ilvl w:val="0"/>
          <w:numId w:val="1"/>
        </w:numPr>
        <w:tabs>
          <w:tab w:val="left" w:pos="403"/>
          <w:tab w:val="left" w:pos="404"/>
        </w:tabs>
        <w:autoSpaceDE w:val="0"/>
        <w:autoSpaceDN w:val="0"/>
        <w:contextualSpacing w:val="0"/>
        <w:rPr>
          <w:lang w:val="ru-RU"/>
        </w:rPr>
      </w:pPr>
      <w:r w:rsidRPr="00EB2988">
        <w:rPr>
          <w:lang w:val="ru-RU"/>
        </w:rPr>
        <w:t>Назив језика националне мањине у школама у којима се настава одржава на матерњем језику националне мањине.</w:t>
      </w:r>
    </w:p>
    <w:p w:rsidR="005F4011" w:rsidRPr="00EB2988" w:rsidRDefault="005F4011" w:rsidP="00745F39">
      <w:pPr>
        <w:pStyle w:val="ListParagraph"/>
        <w:widowControl w:val="0"/>
        <w:numPr>
          <w:ilvl w:val="0"/>
          <w:numId w:val="1"/>
        </w:numPr>
        <w:tabs>
          <w:tab w:val="left" w:pos="403"/>
          <w:tab w:val="left" w:pos="404"/>
        </w:tabs>
        <w:autoSpaceDE w:val="0"/>
        <w:autoSpaceDN w:val="0"/>
        <w:ind w:left="403" w:hanging="283"/>
        <w:contextualSpacing w:val="0"/>
        <w:rPr>
          <w:lang w:val="ru-RU"/>
        </w:rPr>
      </w:pPr>
      <w:r w:rsidRPr="00EB2988">
        <w:rPr>
          <w:lang w:val="ru-RU"/>
        </w:rPr>
        <w:t>Реализује се у школама у којима се настава одржава на матерњем језику националне мањине.</w:t>
      </w:r>
    </w:p>
    <w:p w:rsidR="005F4011" w:rsidRPr="00EB2988" w:rsidRDefault="005F4011" w:rsidP="00745F39">
      <w:pPr>
        <w:pStyle w:val="ListParagraph"/>
        <w:widowControl w:val="0"/>
        <w:numPr>
          <w:ilvl w:val="0"/>
          <w:numId w:val="1"/>
        </w:numPr>
        <w:tabs>
          <w:tab w:val="left" w:pos="403"/>
          <w:tab w:val="left" w:pos="404"/>
        </w:tabs>
        <w:autoSpaceDE w:val="0"/>
        <w:autoSpaceDN w:val="0"/>
        <w:ind w:left="403" w:hanging="283"/>
        <w:contextualSpacing w:val="0"/>
        <w:rPr>
          <w:lang w:val="ru-RU"/>
        </w:rPr>
      </w:pPr>
      <w:r w:rsidRPr="00EB2988">
        <w:rPr>
          <w:lang w:val="ru-RU"/>
        </w:rPr>
        <w:t xml:space="preserve">Ученик бира један </w:t>
      </w:r>
      <w:r w:rsidRPr="00EB2988">
        <w:rPr>
          <w:spacing w:val="-3"/>
          <w:lang w:val="ru-RU"/>
        </w:rPr>
        <w:t xml:space="preserve">од </w:t>
      </w:r>
      <w:r w:rsidRPr="00EB2988">
        <w:rPr>
          <w:lang w:val="ru-RU"/>
        </w:rPr>
        <w:t>понуђених изборних наставних предмета.</w:t>
      </w:r>
    </w:p>
    <w:p w:rsidR="005F4011" w:rsidRPr="00EB2988" w:rsidRDefault="005F4011" w:rsidP="00745F39">
      <w:pPr>
        <w:pStyle w:val="ListParagraph"/>
        <w:widowControl w:val="0"/>
        <w:numPr>
          <w:ilvl w:val="0"/>
          <w:numId w:val="1"/>
        </w:numPr>
        <w:tabs>
          <w:tab w:val="left" w:pos="403"/>
          <w:tab w:val="left" w:pos="404"/>
        </w:tabs>
        <w:autoSpaceDE w:val="0"/>
        <w:autoSpaceDN w:val="0"/>
        <w:contextualSpacing w:val="0"/>
        <w:rPr>
          <w:lang w:val="ru-RU"/>
        </w:rPr>
      </w:pPr>
      <w:r w:rsidRPr="00EB2988">
        <w:rPr>
          <w:lang w:val="ru-RU"/>
        </w:rPr>
        <w:t>Ученик припадник националне мањине који слуша наставу на српском језику може да изабере овај предмет али није у обавези.</w:t>
      </w:r>
    </w:p>
    <w:p w:rsidR="005F4011" w:rsidRPr="00EB2988" w:rsidRDefault="005F4011" w:rsidP="00745F39">
      <w:pPr>
        <w:pStyle w:val="ListParagraph"/>
        <w:widowControl w:val="0"/>
        <w:numPr>
          <w:ilvl w:val="0"/>
          <w:numId w:val="1"/>
        </w:numPr>
        <w:tabs>
          <w:tab w:val="left" w:pos="403"/>
          <w:tab w:val="left" w:pos="404"/>
        </w:tabs>
        <w:autoSpaceDE w:val="0"/>
        <w:autoSpaceDN w:val="0"/>
        <w:contextualSpacing w:val="0"/>
        <w:rPr>
          <w:lang w:val="ru-RU"/>
        </w:rPr>
      </w:pPr>
      <w:r w:rsidRPr="00EB2988">
        <w:rPr>
          <w:lang w:val="ru-RU"/>
        </w:rPr>
        <w:t>Школа реализује ваннаставне активности у области науке, технике, културе, уметности, медија и спорта.</w:t>
      </w:r>
    </w:p>
    <w:p w:rsidR="005F4011" w:rsidRPr="00EB2988" w:rsidRDefault="005F4011" w:rsidP="00745F39">
      <w:pPr>
        <w:tabs>
          <w:tab w:val="left" w:pos="403"/>
          <w:tab w:val="left" w:pos="404"/>
        </w:tabs>
        <w:spacing w:after="0"/>
        <w:ind w:left="119"/>
        <w:rPr>
          <w:rFonts w:ascii="Times New Roman" w:hAnsi="Times New Roman" w:cs="Times New Roman"/>
          <w:sz w:val="24"/>
          <w:szCs w:val="24"/>
          <w:lang w:val="ru-RU"/>
        </w:rPr>
      </w:pPr>
      <w:r w:rsidRPr="00EB2988">
        <w:rPr>
          <w:rFonts w:ascii="Times New Roman" w:hAnsi="Times New Roman" w:cs="Times New Roman"/>
          <w:sz w:val="24"/>
          <w:szCs w:val="24"/>
          <w:lang w:val="ru-RU"/>
        </w:rPr>
        <w:t>*</w:t>
      </w:r>
      <w:r w:rsidRPr="00EB2988">
        <w:rPr>
          <w:rFonts w:ascii="Times New Roman" w:hAnsi="Times New Roman" w:cs="Times New Roman"/>
          <w:sz w:val="24"/>
          <w:szCs w:val="24"/>
          <w:lang w:val="ru-RU"/>
        </w:rPr>
        <w:tab/>
        <w:t>Број часова за ученике припаднике националнихмањина</w:t>
      </w:r>
    </w:p>
    <w:p w:rsidR="005F4011" w:rsidRPr="00EB2988" w:rsidRDefault="005F4011" w:rsidP="00745F39">
      <w:pPr>
        <w:pStyle w:val="BodyText"/>
        <w:shd w:val="clear" w:color="auto" w:fill="FFFFFF" w:themeFill="background1"/>
        <w:ind w:left="386" w:hanging="261"/>
        <w:rPr>
          <w:b w:val="0"/>
          <w:i w:val="0"/>
        </w:rPr>
      </w:pPr>
      <w:r w:rsidRPr="00EB2988">
        <w:rPr>
          <w:b w:val="0"/>
          <w:i w:val="0"/>
        </w:rPr>
        <w:t>** Настава у природи организује се у складу са одговарајућим правилником.</w:t>
      </w:r>
    </w:p>
    <w:p w:rsidR="005F4011" w:rsidRPr="00EB2988" w:rsidRDefault="005F4011" w:rsidP="00745F39">
      <w:pPr>
        <w:spacing w:after="0"/>
        <w:ind w:firstLine="720"/>
        <w:jc w:val="both"/>
        <w:rPr>
          <w:rFonts w:ascii="Times New Roman" w:hAnsi="Times New Roman" w:cs="Times New Roman"/>
          <w:sz w:val="24"/>
          <w:szCs w:val="24"/>
          <w:lang w:val="sr-Cyrl-RS"/>
        </w:rPr>
      </w:pPr>
    </w:p>
    <w:p w:rsidR="00544605" w:rsidRPr="00EB2988" w:rsidRDefault="00544605" w:rsidP="00745F39">
      <w:pPr>
        <w:spacing w:after="0"/>
        <w:ind w:firstLine="720"/>
        <w:jc w:val="both"/>
        <w:rPr>
          <w:rFonts w:ascii="Times New Roman" w:hAnsi="Times New Roman" w:cs="Times New Roman"/>
          <w:sz w:val="24"/>
          <w:szCs w:val="24"/>
          <w:lang w:val="sr-Cyrl-RS"/>
        </w:rPr>
      </w:pPr>
    </w:p>
    <w:p w:rsidR="000346D2" w:rsidRPr="00EB2988" w:rsidRDefault="000346D2" w:rsidP="00745F39">
      <w:pPr>
        <w:spacing w:after="0"/>
        <w:ind w:firstLine="720"/>
        <w:jc w:val="both"/>
        <w:rPr>
          <w:rFonts w:ascii="Times New Roman" w:hAnsi="Times New Roman" w:cs="Times New Roman"/>
          <w:sz w:val="24"/>
          <w:szCs w:val="24"/>
          <w:lang w:val="sr-Cyrl-RS"/>
        </w:rPr>
      </w:pPr>
    </w:p>
    <w:p w:rsidR="000346D2" w:rsidRPr="00EB2988" w:rsidRDefault="000346D2" w:rsidP="00745F39">
      <w:pPr>
        <w:spacing w:after="0"/>
        <w:ind w:firstLine="720"/>
        <w:jc w:val="both"/>
        <w:rPr>
          <w:rFonts w:ascii="Times New Roman" w:hAnsi="Times New Roman" w:cs="Times New Roman"/>
          <w:sz w:val="24"/>
          <w:szCs w:val="24"/>
          <w:lang w:val="sr-Cyrl-RS"/>
        </w:rPr>
      </w:pPr>
    </w:p>
    <w:p w:rsidR="000346D2" w:rsidRPr="00EB2988" w:rsidRDefault="000346D2" w:rsidP="00745F39">
      <w:pPr>
        <w:spacing w:after="0"/>
        <w:ind w:firstLine="720"/>
        <w:jc w:val="both"/>
        <w:rPr>
          <w:rFonts w:ascii="Times New Roman" w:hAnsi="Times New Roman" w:cs="Times New Roman"/>
          <w:sz w:val="24"/>
          <w:szCs w:val="24"/>
          <w:lang w:val="sr-Cyrl-RS"/>
        </w:rPr>
      </w:pPr>
    </w:p>
    <w:p w:rsidR="00544605" w:rsidRPr="00421DAD" w:rsidRDefault="00544605" w:rsidP="00CD488C">
      <w:pPr>
        <w:pStyle w:val="Heading1"/>
        <w:jc w:val="center"/>
        <w:rPr>
          <w:rFonts w:ascii="Times New Roman" w:hAnsi="Times New Roman" w:cs="Times New Roman"/>
          <w:color w:val="auto"/>
          <w:lang w:val="ru-RU"/>
        </w:rPr>
      </w:pPr>
      <w:bookmarkStart w:id="10" w:name="_Toc233365368"/>
      <w:r w:rsidRPr="00421DAD">
        <w:rPr>
          <w:rFonts w:ascii="Times New Roman" w:hAnsi="Times New Roman" w:cs="Times New Roman"/>
          <w:color w:val="auto"/>
          <w:lang w:val="ru-RU"/>
        </w:rPr>
        <w:lastRenderedPageBreak/>
        <w:t>ПЛАН НАСТАВЕ И УЧЕЊА ЗА ДРУГИ ЦИКЛУС ОСНОВНОГ ОБРАЗОВАЊА И ВАСПИТАЊА</w:t>
      </w:r>
      <w:bookmarkEnd w:id="10"/>
    </w:p>
    <w:tbl>
      <w:tblPr>
        <w:tblW w:w="14191" w:type="dxa"/>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77"/>
        <w:gridCol w:w="3906"/>
        <w:gridCol w:w="1163"/>
        <w:gridCol w:w="1164"/>
        <w:gridCol w:w="1163"/>
        <w:gridCol w:w="1164"/>
        <w:gridCol w:w="1163"/>
        <w:gridCol w:w="1164"/>
        <w:gridCol w:w="1163"/>
        <w:gridCol w:w="1164"/>
      </w:tblGrid>
      <w:tr w:rsidR="00EB2988" w:rsidRPr="00EB2988" w:rsidTr="00544605">
        <w:trPr>
          <w:trHeight w:val="206"/>
        </w:trPr>
        <w:tc>
          <w:tcPr>
            <w:tcW w:w="977" w:type="dxa"/>
            <w:vMerge w:val="restart"/>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Р.б.</w:t>
            </w:r>
          </w:p>
        </w:tc>
        <w:tc>
          <w:tcPr>
            <w:tcW w:w="3906" w:type="dxa"/>
            <w:vMerge w:val="restart"/>
            <w:shd w:val="clear" w:color="auto" w:fill="auto"/>
          </w:tcPr>
          <w:p w:rsidR="00544605" w:rsidRPr="00EB2988" w:rsidRDefault="00544605" w:rsidP="00745F39">
            <w:pPr>
              <w:spacing w:after="0"/>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А.  ОБАВЕЗНИ НАСТАВНИ ПРЕДМЕТИ</w:t>
            </w:r>
          </w:p>
        </w:tc>
        <w:tc>
          <w:tcPr>
            <w:tcW w:w="2327" w:type="dxa"/>
            <w:gridSpan w:val="2"/>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ПЕТИ РАЗРЕД</w:t>
            </w:r>
          </w:p>
        </w:tc>
        <w:tc>
          <w:tcPr>
            <w:tcW w:w="2327" w:type="dxa"/>
            <w:gridSpan w:val="2"/>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ШЕСТИ РАЗРЕД</w:t>
            </w:r>
          </w:p>
        </w:tc>
        <w:tc>
          <w:tcPr>
            <w:tcW w:w="2327" w:type="dxa"/>
            <w:gridSpan w:val="2"/>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СЕДМИ РАЗРЕД</w:t>
            </w:r>
          </w:p>
        </w:tc>
        <w:tc>
          <w:tcPr>
            <w:tcW w:w="2327" w:type="dxa"/>
            <w:gridSpan w:val="2"/>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ОСМИ РАЗРЕД</w:t>
            </w:r>
          </w:p>
          <w:p w:rsidR="00544605" w:rsidRPr="00EB2988" w:rsidRDefault="00544605" w:rsidP="00745F39">
            <w:pPr>
              <w:spacing w:after="0"/>
              <w:jc w:val="center"/>
              <w:rPr>
                <w:rFonts w:ascii="Times New Roman" w:hAnsi="Times New Roman" w:cs="Times New Roman"/>
                <w:b/>
                <w:sz w:val="24"/>
                <w:szCs w:val="24"/>
                <w:lang w:val="sr-Cyrl-CS"/>
              </w:rPr>
            </w:pPr>
          </w:p>
        </w:tc>
      </w:tr>
      <w:tr w:rsidR="00EB2988" w:rsidRPr="00EB2988" w:rsidTr="00544605">
        <w:trPr>
          <w:trHeight w:val="265"/>
        </w:trPr>
        <w:tc>
          <w:tcPr>
            <w:tcW w:w="977" w:type="dxa"/>
            <w:vMerge/>
            <w:shd w:val="clear" w:color="auto" w:fill="auto"/>
          </w:tcPr>
          <w:p w:rsidR="00544605" w:rsidRPr="00EB2988" w:rsidRDefault="00544605" w:rsidP="00745F39">
            <w:pPr>
              <w:spacing w:after="0"/>
              <w:rPr>
                <w:rFonts w:ascii="Times New Roman" w:hAnsi="Times New Roman" w:cs="Times New Roman"/>
                <w:b/>
                <w:sz w:val="24"/>
                <w:szCs w:val="24"/>
                <w:lang w:val="sr-Cyrl-CS"/>
              </w:rPr>
            </w:pPr>
          </w:p>
        </w:tc>
        <w:tc>
          <w:tcPr>
            <w:tcW w:w="3906" w:type="dxa"/>
            <w:vMerge/>
            <w:shd w:val="clear" w:color="auto" w:fill="auto"/>
          </w:tcPr>
          <w:p w:rsidR="00544605" w:rsidRPr="00EB2988" w:rsidRDefault="00544605" w:rsidP="00745F39">
            <w:pPr>
              <w:spacing w:after="0"/>
              <w:rPr>
                <w:rFonts w:ascii="Times New Roman" w:hAnsi="Times New Roman" w:cs="Times New Roman"/>
                <w:b/>
                <w:sz w:val="24"/>
                <w:szCs w:val="24"/>
                <w:lang w:val="sr-Cyrl-CS"/>
              </w:rPr>
            </w:pPr>
          </w:p>
        </w:tc>
        <w:tc>
          <w:tcPr>
            <w:tcW w:w="1163" w:type="dxa"/>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нед.</w:t>
            </w:r>
          </w:p>
        </w:tc>
        <w:tc>
          <w:tcPr>
            <w:tcW w:w="1164" w:type="dxa"/>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год.</w:t>
            </w:r>
          </w:p>
        </w:tc>
        <w:tc>
          <w:tcPr>
            <w:tcW w:w="1163" w:type="dxa"/>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нед.</w:t>
            </w:r>
          </w:p>
        </w:tc>
        <w:tc>
          <w:tcPr>
            <w:tcW w:w="1164" w:type="dxa"/>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год.</w:t>
            </w:r>
          </w:p>
        </w:tc>
        <w:tc>
          <w:tcPr>
            <w:tcW w:w="1163" w:type="dxa"/>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нед.</w:t>
            </w:r>
          </w:p>
        </w:tc>
        <w:tc>
          <w:tcPr>
            <w:tcW w:w="1164" w:type="dxa"/>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год.</w:t>
            </w:r>
          </w:p>
        </w:tc>
        <w:tc>
          <w:tcPr>
            <w:tcW w:w="1163" w:type="dxa"/>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нед.</w:t>
            </w:r>
          </w:p>
        </w:tc>
        <w:tc>
          <w:tcPr>
            <w:tcW w:w="1164" w:type="dxa"/>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год.</w:t>
            </w:r>
          </w:p>
        </w:tc>
      </w:tr>
      <w:tr w:rsidR="00EB2988" w:rsidRPr="00EB2988" w:rsidTr="00544605">
        <w:trPr>
          <w:trHeight w:val="220"/>
        </w:trPr>
        <w:tc>
          <w:tcPr>
            <w:tcW w:w="977" w:type="dxa"/>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1.</w:t>
            </w:r>
          </w:p>
        </w:tc>
        <w:tc>
          <w:tcPr>
            <w:tcW w:w="3906" w:type="dxa"/>
            <w:shd w:val="clear" w:color="auto" w:fill="auto"/>
          </w:tcPr>
          <w:p w:rsidR="00544605" w:rsidRPr="00EB2988" w:rsidRDefault="00544605" w:rsidP="00745F39">
            <w:pPr>
              <w:spacing w:after="0"/>
              <w:rPr>
                <w:rFonts w:ascii="Times New Roman" w:hAnsi="Times New Roman" w:cs="Times New Roman"/>
                <w:sz w:val="24"/>
                <w:szCs w:val="24"/>
              </w:rPr>
            </w:pPr>
            <w:r w:rsidRPr="00EB2988">
              <w:rPr>
                <w:rFonts w:ascii="Times New Roman" w:hAnsi="Times New Roman" w:cs="Times New Roman"/>
                <w:sz w:val="24"/>
                <w:szCs w:val="24"/>
                <w:lang w:val="sr-Cyrl-CS"/>
              </w:rPr>
              <w:t>Српски језик и књижевност</w:t>
            </w:r>
            <w:r w:rsidRPr="00EB2988">
              <w:rPr>
                <w:rFonts w:ascii="Times New Roman" w:hAnsi="Times New Roman" w:cs="Times New Roman"/>
                <w:sz w:val="24"/>
                <w:szCs w:val="24"/>
                <w:vertAlign w:val="superscript"/>
              </w:rPr>
              <w:t>1</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5</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180</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4</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144</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4</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144</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4</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136</w:t>
            </w:r>
          </w:p>
        </w:tc>
      </w:tr>
      <w:tr w:rsidR="00EB2988" w:rsidRPr="00EB2988" w:rsidTr="00544605">
        <w:trPr>
          <w:trHeight w:val="220"/>
        </w:trPr>
        <w:tc>
          <w:tcPr>
            <w:tcW w:w="977" w:type="dxa"/>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2.</w:t>
            </w:r>
          </w:p>
        </w:tc>
        <w:tc>
          <w:tcPr>
            <w:tcW w:w="3906" w:type="dxa"/>
            <w:shd w:val="clear" w:color="auto" w:fill="auto"/>
          </w:tcPr>
          <w:p w:rsidR="00544605" w:rsidRPr="00EB2988" w:rsidRDefault="00544605" w:rsidP="00745F39">
            <w:pPr>
              <w:spacing w:after="0"/>
              <w:rPr>
                <w:rFonts w:ascii="Times New Roman" w:hAnsi="Times New Roman" w:cs="Times New Roman"/>
                <w:sz w:val="24"/>
                <w:szCs w:val="24"/>
              </w:rPr>
            </w:pPr>
            <w:r w:rsidRPr="00EB2988">
              <w:rPr>
                <w:rFonts w:ascii="Times New Roman" w:hAnsi="Times New Roman" w:cs="Times New Roman"/>
                <w:sz w:val="24"/>
                <w:szCs w:val="24"/>
              </w:rPr>
              <w:t>Српски језик као нематерњи</w:t>
            </w:r>
            <w:r w:rsidRPr="00EB2988">
              <w:rPr>
                <w:rFonts w:ascii="Times New Roman" w:hAnsi="Times New Roman" w:cs="Times New Roman"/>
                <w:sz w:val="24"/>
                <w:szCs w:val="24"/>
                <w:vertAlign w:val="superscript"/>
              </w:rPr>
              <w:t>2</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3</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108</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3</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108</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3</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108</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2</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68</w:t>
            </w:r>
          </w:p>
        </w:tc>
      </w:tr>
      <w:tr w:rsidR="00EB2988" w:rsidRPr="00EB2988" w:rsidTr="00544605">
        <w:trPr>
          <w:trHeight w:val="220"/>
        </w:trPr>
        <w:tc>
          <w:tcPr>
            <w:tcW w:w="977" w:type="dxa"/>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3.</w:t>
            </w:r>
          </w:p>
        </w:tc>
        <w:tc>
          <w:tcPr>
            <w:tcW w:w="3906" w:type="dxa"/>
            <w:shd w:val="clear" w:color="auto" w:fill="auto"/>
          </w:tcPr>
          <w:p w:rsidR="00544605" w:rsidRPr="00EB2988" w:rsidRDefault="00544605" w:rsidP="00745F39">
            <w:pPr>
              <w:spacing w:after="0"/>
              <w:rPr>
                <w:rFonts w:ascii="Times New Roman" w:hAnsi="Times New Roman" w:cs="Times New Roman"/>
                <w:sz w:val="24"/>
                <w:szCs w:val="24"/>
                <w:lang w:val="sr-Cyrl-CS"/>
              </w:rPr>
            </w:pPr>
            <w:r w:rsidRPr="00EB2988">
              <w:rPr>
                <w:rFonts w:ascii="Times New Roman" w:hAnsi="Times New Roman" w:cs="Times New Roman"/>
                <w:sz w:val="24"/>
                <w:szCs w:val="24"/>
                <w:lang w:val="sr-Cyrl-CS"/>
              </w:rPr>
              <w:t>Страни језик (Енглески језик)</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2</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72</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2</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72</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2</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72</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2</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68</w:t>
            </w:r>
          </w:p>
        </w:tc>
      </w:tr>
      <w:tr w:rsidR="00EB2988" w:rsidRPr="00EB2988" w:rsidTr="00544605">
        <w:trPr>
          <w:trHeight w:val="220"/>
        </w:trPr>
        <w:tc>
          <w:tcPr>
            <w:tcW w:w="977" w:type="dxa"/>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4.</w:t>
            </w:r>
          </w:p>
        </w:tc>
        <w:tc>
          <w:tcPr>
            <w:tcW w:w="3906" w:type="dxa"/>
            <w:shd w:val="clear" w:color="auto" w:fill="auto"/>
          </w:tcPr>
          <w:p w:rsidR="00544605" w:rsidRPr="00EB2988" w:rsidRDefault="00544605" w:rsidP="00745F39">
            <w:pPr>
              <w:spacing w:after="0"/>
              <w:rPr>
                <w:rFonts w:ascii="Times New Roman" w:hAnsi="Times New Roman" w:cs="Times New Roman"/>
                <w:sz w:val="24"/>
                <w:szCs w:val="24"/>
                <w:lang w:val="sr-Cyrl-CS"/>
              </w:rPr>
            </w:pPr>
            <w:r w:rsidRPr="00EB2988">
              <w:rPr>
                <w:rFonts w:ascii="Times New Roman" w:hAnsi="Times New Roman" w:cs="Times New Roman"/>
                <w:sz w:val="24"/>
                <w:szCs w:val="24"/>
                <w:lang w:val="sr-Cyrl-CS"/>
              </w:rPr>
              <w:t>Ликовна култура</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2</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72</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1</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36</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1</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36</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1</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34</w:t>
            </w:r>
          </w:p>
        </w:tc>
      </w:tr>
      <w:tr w:rsidR="00EB2988" w:rsidRPr="00EB2988" w:rsidTr="00544605">
        <w:trPr>
          <w:trHeight w:val="220"/>
        </w:trPr>
        <w:tc>
          <w:tcPr>
            <w:tcW w:w="977" w:type="dxa"/>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5.</w:t>
            </w:r>
          </w:p>
        </w:tc>
        <w:tc>
          <w:tcPr>
            <w:tcW w:w="3906" w:type="dxa"/>
            <w:shd w:val="clear" w:color="auto" w:fill="auto"/>
          </w:tcPr>
          <w:p w:rsidR="00544605" w:rsidRPr="00EB2988" w:rsidRDefault="00544605" w:rsidP="00745F39">
            <w:pPr>
              <w:spacing w:after="0"/>
              <w:rPr>
                <w:rFonts w:ascii="Times New Roman" w:hAnsi="Times New Roman" w:cs="Times New Roman"/>
                <w:sz w:val="24"/>
                <w:szCs w:val="24"/>
                <w:lang w:val="sr-Cyrl-CS"/>
              </w:rPr>
            </w:pPr>
            <w:r w:rsidRPr="00EB2988">
              <w:rPr>
                <w:rFonts w:ascii="Times New Roman" w:hAnsi="Times New Roman" w:cs="Times New Roman"/>
                <w:sz w:val="24"/>
                <w:szCs w:val="24"/>
                <w:lang w:val="sr-Cyrl-CS"/>
              </w:rPr>
              <w:t>Музичка култура</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2</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72</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1</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36</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1</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36</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1</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34</w:t>
            </w:r>
          </w:p>
        </w:tc>
      </w:tr>
      <w:tr w:rsidR="00EB2988" w:rsidRPr="00EB2988" w:rsidTr="00544605">
        <w:trPr>
          <w:trHeight w:val="220"/>
        </w:trPr>
        <w:tc>
          <w:tcPr>
            <w:tcW w:w="977" w:type="dxa"/>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6.</w:t>
            </w:r>
          </w:p>
        </w:tc>
        <w:tc>
          <w:tcPr>
            <w:tcW w:w="3906" w:type="dxa"/>
            <w:shd w:val="clear" w:color="auto" w:fill="auto"/>
          </w:tcPr>
          <w:p w:rsidR="00544605" w:rsidRPr="00EB2988" w:rsidRDefault="00544605" w:rsidP="00745F39">
            <w:pPr>
              <w:spacing w:after="0"/>
              <w:rPr>
                <w:rFonts w:ascii="Times New Roman" w:hAnsi="Times New Roman" w:cs="Times New Roman"/>
                <w:sz w:val="24"/>
                <w:szCs w:val="24"/>
                <w:lang w:val="sr-Cyrl-CS"/>
              </w:rPr>
            </w:pPr>
            <w:r w:rsidRPr="00EB2988">
              <w:rPr>
                <w:rFonts w:ascii="Times New Roman" w:hAnsi="Times New Roman" w:cs="Times New Roman"/>
                <w:sz w:val="24"/>
                <w:szCs w:val="24"/>
                <w:lang w:val="sr-Cyrl-CS"/>
              </w:rPr>
              <w:t>Историја</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1</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36</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2</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72</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2</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72</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2</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68</w:t>
            </w:r>
          </w:p>
        </w:tc>
      </w:tr>
      <w:tr w:rsidR="00EB2988" w:rsidRPr="00EB2988" w:rsidTr="00544605">
        <w:trPr>
          <w:trHeight w:val="220"/>
        </w:trPr>
        <w:tc>
          <w:tcPr>
            <w:tcW w:w="977" w:type="dxa"/>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7.</w:t>
            </w:r>
          </w:p>
        </w:tc>
        <w:tc>
          <w:tcPr>
            <w:tcW w:w="3906" w:type="dxa"/>
            <w:shd w:val="clear" w:color="auto" w:fill="auto"/>
          </w:tcPr>
          <w:p w:rsidR="00544605" w:rsidRPr="00EB2988" w:rsidRDefault="00544605" w:rsidP="00745F39">
            <w:pPr>
              <w:spacing w:after="0"/>
              <w:rPr>
                <w:rFonts w:ascii="Times New Roman" w:hAnsi="Times New Roman" w:cs="Times New Roman"/>
                <w:sz w:val="24"/>
                <w:szCs w:val="24"/>
                <w:lang w:val="sr-Cyrl-CS"/>
              </w:rPr>
            </w:pPr>
            <w:r w:rsidRPr="00EB2988">
              <w:rPr>
                <w:rFonts w:ascii="Times New Roman" w:hAnsi="Times New Roman" w:cs="Times New Roman"/>
                <w:sz w:val="24"/>
                <w:szCs w:val="24"/>
                <w:lang w:val="sr-Cyrl-CS"/>
              </w:rPr>
              <w:t>Географија</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1</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36</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2</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72</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2</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72</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2</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68</w:t>
            </w:r>
          </w:p>
        </w:tc>
      </w:tr>
      <w:tr w:rsidR="00EB2988" w:rsidRPr="00EB2988" w:rsidTr="00544605">
        <w:trPr>
          <w:trHeight w:val="220"/>
        </w:trPr>
        <w:tc>
          <w:tcPr>
            <w:tcW w:w="977" w:type="dxa"/>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8.</w:t>
            </w:r>
          </w:p>
        </w:tc>
        <w:tc>
          <w:tcPr>
            <w:tcW w:w="3906" w:type="dxa"/>
            <w:shd w:val="clear" w:color="auto" w:fill="auto"/>
          </w:tcPr>
          <w:p w:rsidR="00544605" w:rsidRPr="00EB2988" w:rsidRDefault="00544605" w:rsidP="00745F39">
            <w:pPr>
              <w:spacing w:after="0"/>
              <w:rPr>
                <w:rFonts w:ascii="Times New Roman" w:hAnsi="Times New Roman" w:cs="Times New Roman"/>
                <w:sz w:val="24"/>
                <w:szCs w:val="24"/>
                <w:lang w:val="sr-Cyrl-CS"/>
              </w:rPr>
            </w:pPr>
            <w:r w:rsidRPr="00EB2988">
              <w:rPr>
                <w:rFonts w:ascii="Times New Roman" w:hAnsi="Times New Roman" w:cs="Times New Roman"/>
                <w:sz w:val="24"/>
                <w:szCs w:val="24"/>
                <w:lang w:val="sr-Cyrl-CS"/>
              </w:rPr>
              <w:t xml:space="preserve">Физика </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2</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72</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2</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72</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2</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68</w:t>
            </w:r>
          </w:p>
        </w:tc>
      </w:tr>
      <w:tr w:rsidR="00EB2988" w:rsidRPr="00EB2988" w:rsidTr="00544605">
        <w:trPr>
          <w:trHeight w:val="220"/>
        </w:trPr>
        <w:tc>
          <w:tcPr>
            <w:tcW w:w="977" w:type="dxa"/>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9.</w:t>
            </w:r>
          </w:p>
        </w:tc>
        <w:tc>
          <w:tcPr>
            <w:tcW w:w="3906" w:type="dxa"/>
            <w:shd w:val="clear" w:color="auto" w:fill="auto"/>
          </w:tcPr>
          <w:p w:rsidR="00544605" w:rsidRPr="00EB2988" w:rsidRDefault="00544605" w:rsidP="00745F39">
            <w:pPr>
              <w:spacing w:after="0"/>
              <w:rPr>
                <w:rFonts w:ascii="Times New Roman" w:hAnsi="Times New Roman" w:cs="Times New Roman"/>
                <w:sz w:val="24"/>
                <w:szCs w:val="24"/>
                <w:lang w:val="sr-Cyrl-CS"/>
              </w:rPr>
            </w:pPr>
            <w:r w:rsidRPr="00EB2988">
              <w:rPr>
                <w:rFonts w:ascii="Times New Roman" w:hAnsi="Times New Roman" w:cs="Times New Roman"/>
                <w:sz w:val="24"/>
                <w:szCs w:val="24"/>
                <w:lang w:val="sr-Cyrl-CS"/>
              </w:rPr>
              <w:t>Математика</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4</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144</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4</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144</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4</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144</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4</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136</w:t>
            </w:r>
          </w:p>
        </w:tc>
      </w:tr>
      <w:tr w:rsidR="00EB2988" w:rsidRPr="00EB2988" w:rsidTr="00544605">
        <w:trPr>
          <w:trHeight w:val="220"/>
        </w:trPr>
        <w:tc>
          <w:tcPr>
            <w:tcW w:w="977" w:type="dxa"/>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10.</w:t>
            </w:r>
          </w:p>
        </w:tc>
        <w:tc>
          <w:tcPr>
            <w:tcW w:w="3906" w:type="dxa"/>
            <w:shd w:val="clear" w:color="auto" w:fill="auto"/>
          </w:tcPr>
          <w:p w:rsidR="00544605" w:rsidRPr="00EB2988" w:rsidRDefault="00544605" w:rsidP="00745F39">
            <w:pPr>
              <w:spacing w:after="0"/>
              <w:rPr>
                <w:rFonts w:ascii="Times New Roman" w:hAnsi="Times New Roman" w:cs="Times New Roman"/>
                <w:sz w:val="24"/>
                <w:szCs w:val="24"/>
                <w:lang w:val="sr-Cyrl-CS"/>
              </w:rPr>
            </w:pPr>
            <w:r w:rsidRPr="00EB2988">
              <w:rPr>
                <w:rFonts w:ascii="Times New Roman" w:hAnsi="Times New Roman" w:cs="Times New Roman"/>
                <w:sz w:val="24"/>
                <w:szCs w:val="24"/>
                <w:lang w:val="sr-Cyrl-CS"/>
              </w:rPr>
              <w:t>Биологија</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2</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72</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2</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72</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2</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72</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2</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68</w:t>
            </w:r>
          </w:p>
        </w:tc>
      </w:tr>
      <w:tr w:rsidR="00EB2988" w:rsidRPr="00EB2988" w:rsidTr="00544605">
        <w:trPr>
          <w:trHeight w:val="220"/>
        </w:trPr>
        <w:tc>
          <w:tcPr>
            <w:tcW w:w="977" w:type="dxa"/>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11.</w:t>
            </w:r>
          </w:p>
        </w:tc>
        <w:tc>
          <w:tcPr>
            <w:tcW w:w="3906" w:type="dxa"/>
            <w:shd w:val="clear" w:color="auto" w:fill="auto"/>
          </w:tcPr>
          <w:p w:rsidR="00544605" w:rsidRPr="00EB2988" w:rsidRDefault="00544605" w:rsidP="00745F39">
            <w:pPr>
              <w:spacing w:after="0"/>
              <w:rPr>
                <w:rFonts w:ascii="Times New Roman" w:hAnsi="Times New Roman" w:cs="Times New Roman"/>
                <w:sz w:val="24"/>
                <w:szCs w:val="24"/>
                <w:lang w:val="sr-Cyrl-CS"/>
              </w:rPr>
            </w:pPr>
            <w:r w:rsidRPr="00EB2988">
              <w:rPr>
                <w:rFonts w:ascii="Times New Roman" w:hAnsi="Times New Roman" w:cs="Times New Roman"/>
                <w:sz w:val="24"/>
                <w:szCs w:val="24"/>
                <w:lang w:val="sr-Cyrl-CS"/>
              </w:rPr>
              <w:t>Хемија</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2</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72</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2</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68</w:t>
            </w:r>
          </w:p>
        </w:tc>
      </w:tr>
      <w:tr w:rsidR="00EB2988" w:rsidRPr="00EB2988" w:rsidTr="00544605">
        <w:trPr>
          <w:trHeight w:val="220"/>
        </w:trPr>
        <w:tc>
          <w:tcPr>
            <w:tcW w:w="977" w:type="dxa"/>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12.</w:t>
            </w:r>
          </w:p>
        </w:tc>
        <w:tc>
          <w:tcPr>
            <w:tcW w:w="3906" w:type="dxa"/>
            <w:shd w:val="clear" w:color="auto" w:fill="auto"/>
          </w:tcPr>
          <w:p w:rsidR="00544605" w:rsidRPr="00EB2988" w:rsidRDefault="00544605" w:rsidP="00745F39">
            <w:pPr>
              <w:spacing w:after="0"/>
              <w:rPr>
                <w:rFonts w:ascii="Times New Roman" w:hAnsi="Times New Roman" w:cs="Times New Roman"/>
                <w:sz w:val="24"/>
                <w:szCs w:val="24"/>
                <w:lang w:val="sr-Cyrl-CS"/>
              </w:rPr>
            </w:pPr>
            <w:r w:rsidRPr="00EB2988">
              <w:rPr>
                <w:rFonts w:ascii="Times New Roman" w:hAnsi="Times New Roman" w:cs="Times New Roman"/>
                <w:sz w:val="24"/>
                <w:szCs w:val="24"/>
                <w:lang w:val="sr-Cyrl-CS"/>
              </w:rPr>
              <w:t>Техника и технологија</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2</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72</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2</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72</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2</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72</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2</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68</w:t>
            </w:r>
          </w:p>
        </w:tc>
      </w:tr>
      <w:tr w:rsidR="00EB2988" w:rsidRPr="00EB2988" w:rsidTr="00544605">
        <w:trPr>
          <w:trHeight w:val="220"/>
        </w:trPr>
        <w:tc>
          <w:tcPr>
            <w:tcW w:w="977" w:type="dxa"/>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13.</w:t>
            </w:r>
          </w:p>
        </w:tc>
        <w:tc>
          <w:tcPr>
            <w:tcW w:w="3906" w:type="dxa"/>
            <w:shd w:val="clear" w:color="auto" w:fill="auto"/>
          </w:tcPr>
          <w:p w:rsidR="00544605" w:rsidRPr="00EB2988" w:rsidRDefault="00544605" w:rsidP="00745F39">
            <w:pPr>
              <w:spacing w:after="0"/>
              <w:rPr>
                <w:rFonts w:ascii="Times New Roman" w:hAnsi="Times New Roman" w:cs="Times New Roman"/>
                <w:sz w:val="24"/>
                <w:szCs w:val="24"/>
              </w:rPr>
            </w:pPr>
            <w:r w:rsidRPr="00EB2988">
              <w:rPr>
                <w:rFonts w:ascii="Times New Roman" w:hAnsi="Times New Roman" w:cs="Times New Roman"/>
                <w:sz w:val="24"/>
                <w:szCs w:val="24"/>
              </w:rPr>
              <w:t>Информатика и рачунарство</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1</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36</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1</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36</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1</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36</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1</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34</w:t>
            </w:r>
          </w:p>
        </w:tc>
      </w:tr>
      <w:tr w:rsidR="00EB2988" w:rsidRPr="00EB2988" w:rsidTr="00544605">
        <w:trPr>
          <w:trHeight w:val="220"/>
        </w:trPr>
        <w:tc>
          <w:tcPr>
            <w:tcW w:w="977" w:type="dxa"/>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14.</w:t>
            </w:r>
          </w:p>
        </w:tc>
        <w:tc>
          <w:tcPr>
            <w:tcW w:w="3906" w:type="dxa"/>
            <w:shd w:val="clear" w:color="auto" w:fill="auto"/>
          </w:tcPr>
          <w:p w:rsidR="00544605" w:rsidRPr="00EB2988" w:rsidRDefault="00544605" w:rsidP="00745F39">
            <w:pPr>
              <w:spacing w:after="0"/>
              <w:rPr>
                <w:rFonts w:ascii="Times New Roman" w:hAnsi="Times New Roman" w:cs="Times New Roman"/>
                <w:sz w:val="24"/>
                <w:szCs w:val="24"/>
                <w:lang w:val="sr-Cyrl-CS"/>
              </w:rPr>
            </w:pPr>
            <w:r w:rsidRPr="00EB2988">
              <w:rPr>
                <w:rFonts w:ascii="Times New Roman" w:hAnsi="Times New Roman" w:cs="Times New Roman"/>
                <w:sz w:val="24"/>
                <w:szCs w:val="24"/>
                <w:lang w:val="sr-Cyrl-CS"/>
              </w:rPr>
              <w:t>Физичко и здравствено васпитање</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2</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72+54</w:t>
            </w:r>
            <w:r w:rsidRPr="00EB2988">
              <w:rPr>
                <w:rFonts w:ascii="Times New Roman" w:hAnsi="Times New Roman" w:cs="Times New Roman"/>
                <w:sz w:val="24"/>
                <w:szCs w:val="24"/>
                <w:vertAlign w:val="superscript"/>
              </w:rPr>
              <w:t>3</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2</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72+54</w:t>
            </w:r>
            <w:r w:rsidRPr="00EB2988">
              <w:rPr>
                <w:rFonts w:ascii="Times New Roman" w:hAnsi="Times New Roman" w:cs="Times New Roman"/>
                <w:sz w:val="24"/>
                <w:szCs w:val="24"/>
                <w:vertAlign w:val="superscript"/>
              </w:rPr>
              <w:t>3</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3</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108</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3</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102</w:t>
            </w:r>
          </w:p>
        </w:tc>
      </w:tr>
      <w:tr w:rsidR="00EB2988" w:rsidRPr="00EB2988" w:rsidTr="00544605">
        <w:trPr>
          <w:trHeight w:val="438"/>
        </w:trPr>
        <w:tc>
          <w:tcPr>
            <w:tcW w:w="4883" w:type="dxa"/>
            <w:gridSpan w:val="2"/>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УКУПНО: А</w:t>
            </w:r>
          </w:p>
        </w:tc>
        <w:tc>
          <w:tcPr>
            <w:tcW w:w="1163" w:type="dxa"/>
            <w:shd w:val="clear" w:color="auto" w:fill="auto"/>
          </w:tcPr>
          <w:p w:rsidR="00544605" w:rsidRPr="00EB2988" w:rsidRDefault="00544605" w:rsidP="00745F39">
            <w:pPr>
              <w:spacing w:before="100" w:beforeAutospacing="1" w:after="0"/>
              <w:jc w:val="center"/>
              <w:rPr>
                <w:rFonts w:ascii="Times New Roman" w:hAnsi="Times New Roman" w:cs="Times New Roman"/>
                <w:b/>
                <w:sz w:val="24"/>
                <w:szCs w:val="24"/>
              </w:rPr>
            </w:pPr>
            <w:r w:rsidRPr="00EB2988">
              <w:rPr>
                <w:rFonts w:ascii="Times New Roman" w:hAnsi="Times New Roman" w:cs="Times New Roman"/>
                <w:b/>
                <w:sz w:val="24"/>
                <w:szCs w:val="24"/>
              </w:rPr>
              <w:t xml:space="preserve">24-27* </w:t>
            </w:r>
          </w:p>
        </w:tc>
        <w:tc>
          <w:tcPr>
            <w:tcW w:w="1164" w:type="dxa"/>
            <w:shd w:val="clear" w:color="auto" w:fill="auto"/>
          </w:tcPr>
          <w:p w:rsidR="00544605" w:rsidRPr="00EB2988" w:rsidRDefault="00544605" w:rsidP="00745F39">
            <w:pPr>
              <w:spacing w:before="100" w:beforeAutospacing="1" w:after="0"/>
              <w:jc w:val="center"/>
              <w:rPr>
                <w:rFonts w:ascii="Times New Roman" w:hAnsi="Times New Roman" w:cs="Times New Roman"/>
                <w:b/>
                <w:sz w:val="24"/>
                <w:szCs w:val="24"/>
              </w:rPr>
            </w:pPr>
            <w:r w:rsidRPr="00EB2988">
              <w:rPr>
                <w:rFonts w:ascii="Times New Roman" w:hAnsi="Times New Roman" w:cs="Times New Roman"/>
                <w:b/>
                <w:sz w:val="24"/>
                <w:szCs w:val="24"/>
              </w:rPr>
              <w:t xml:space="preserve">918-1026* </w:t>
            </w:r>
          </w:p>
        </w:tc>
        <w:tc>
          <w:tcPr>
            <w:tcW w:w="1163" w:type="dxa"/>
            <w:shd w:val="clear" w:color="auto" w:fill="auto"/>
          </w:tcPr>
          <w:p w:rsidR="00544605" w:rsidRPr="00EB2988" w:rsidRDefault="00544605" w:rsidP="00745F39">
            <w:pPr>
              <w:spacing w:after="0"/>
              <w:rPr>
                <w:rFonts w:ascii="Times New Roman" w:hAnsi="Times New Roman" w:cs="Times New Roman"/>
                <w:b/>
                <w:sz w:val="24"/>
                <w:szCs w:val="24"/>
              </w:rPr>
            </w:pPr>
            <w:r w:rsidRPr="00EB2988">
              <w:rPr>
                <w:rFonts w:ascii="Times New Roman" w:hAnsi="Times New Roman" w:cs="Times New Roman"/>
                <w:b/>
                <w:sz w:val="24"/>
                <w:szCs w:val="24"/>
              </w:rPr>
              <w:t> 25-28*</w:t>
            </w:r>
          </w:p>
        </w:tc>
        <w:tc>
          <w:tcPr>
            <w:tcW w:w="1164" w:type="dxa"/>
            <w:shd w:val="clear" w:color="auto" w:fill="auto"/>
          </w:tcPr>
          <w:p w:rsidR="00544605" w:rsidRPr="00EB2988" w:rsidRDefault="00544605" w:rsidP="00745F39">
            <w:pPr>
              <w:spacing w:before="100" w:beforeAutospacing="1" w:after="0"/>
              <w:jc w:val="center"/>
              <w:rPr>
                <w:rFonts w:ascii="Times New Roman" w:hAnsi="Times New Roman" w:cs="Times New Roman"/>
                <w:b/>
                <w:sz w:val="24"/>
                <w:szCs w:val="24"/>
              </w:rPr>
            </w:pPr>
            <w:r w:rsidRPr="00EB2988">
              <w:rPr>
                <w:rFonts w:ascii="Times New Roman" w:hAnsi="Times New Roman" w:cs="Times New Roman"/>
                <w:b/>
                <w:sz w:val="24"/>
                <w:szCs w:val="24"/>
              </w:rPr>
              <w:t>954-1062*</w:t>
            </w:r>
          </w:p>
        </w:tc>
        <w:tc>
          <w:tcPr>
            <w:tcW w:w="1163" w:type="dxa"/>
            <w:shd w:val="clear" w:color="auto" w:fill="auto"/>
          </w:tcPr>
          <w:p w:rsidR="00544605" w:rsidRPr="00EB2988" w:rsidRDefault="00544605" w:rsidP="00745F39">
            <w:pPr>
              <w:spacing w:before="100" w:beforeAutospacing="1" w:after="0"/>
              <w:jc w:val="center"/>
              <w:rPr>
                <w:rFonts w:ascii="Times New Roman" w:hAnsi="Times New Roman" w:cs="Times New Roman"/>
                <w:b/>
                <w:sz w:val="24"/>
                <w:szCs w:val="24"/>
              </w:rPr>
            </w:pPr>
            <w:r w:rsidRPr="00EB2988">
              <w:rPr>
                <w:rFonts w:ascii="Times New Roman" w:hAnsi="Times New Roman" w:cs="Times New Roman"/>
                <w:b/>
                <w:sz w:val="24"/>
                <w:szCs w:val="24"/>
              </w:rPr>
              <w:t xml:space="preserve">28-31* </w:t>
            </w:r>
          </w:p>
        </w:tc>
        <w:tc>
          <w:tcPr>
            <w:tcW w:w="1164" w:type="dxa"/>
            <w:shd w:val="clear" w:color="auto" w:fill="auto"/>
          </w:tcPr>
          <w:p w:rsidR="00544605" w:rsidRPr="00EB2988" w:rsidRDefault="00544605" w:rsidP="00745F39">
            <w:pPr>
              <w:spacing w:before="100" w:beforeAutospacing="1" w:after="0"/>
              <w:jc w:val="center"/>
              <w:rPr>
                <w:rFonts w:ascii="Times New Roman" w:hAnsi="Times New Roman" w:cs="Times New Roman"/>
                <w:b/>
                <w:sz w:val="24"/>
                <w:szCs w:val="24"/>
              </w:rPr>
            </w:pPr>
            <w:r w:rsidRPr="00EB2988">
              <w:rPr>
                <w:rFonts w:ascii="Times New Roman" w:hAnsi="Times New Roman" w:cs="Times New Roman"/>
                <w:b/>
                <w:sz w:val="24"/>
                <w:szCs w:val="24"/>
              </w:rPr>
              <w:t xml:space="preserve">1008-1116* </w:t>
            </w:r>
          </w:p>
        </w:tc>
        <w:tc>
          <w:tcPr>
            <w:tcW w:w="1163" w:type="dxa"/>
            <w:shd w:val="clear" w:color="auto" w:fill="auto"/>
          </w:tcPr>
          <w:p w:rsidR="00544605" w:rsidRPr="00EB2988" w:rsidRDefault="00544605" w:rsidP="00745F39">
            <w:pPr>
              <w:spacing w:before="100" w:beforeAutospacing="1" w:after="0"/>
              <w:jc w:val="center"/>
              <w:rPr>
                <w:rFonts w:ascii="Times New Roman" w:hAnsi="Times New Roman" w:cs="Times New Roman"/>
                <w:b/>
                <w:sz w:val="24"/>
                <w:szCs w:val="24"/>
              </w:rPr>
            </w:pPr>
            <w:r w:rsidRPr="00EB2988">
              <w:rPr>
                <w:rFonts w:ascii="Times New Roman" w:hAnsi="Times New Roman" w:cs="Times New Roman"/>
                <w:b/>
                <w:sz w:val="24"/>
                <w:szCs w:val="24"/>
              </w:rPr>
              <w:t xml:space="preserve">28-30* </w:t>
            </w:r>
          </w:p>
        </w:tc>
        <w:tc>
          <w:tcPr>
            <w:tcW w:w="1164" w:type="dxa"/>
            <w:shd w:val="clear" w:color="auto" w:fill="auto"/>
          </w:tcPr>
          <w:p w:rsidR="00544605" w:rsidRPr="00EB2988" w:rsidRDefault="00544605" w:rsidP="00745F39">
            <w:pPr>
              <w:spacing w:before="100" w:beforeAutospacing="1" w:after="0"/>
              <w:jc w:val="center"/>
              <w:rPr>
                <w:rFonts w:ascii="Times New Roman" w:hAnsi="Times New Roman" w:cs="Times New Roman"/>
                <w:b/>
                <w:sz w:val="24"/>
                <w:szCs w:val="24"/>
              </w:rPr>
            </w:pPr>
            <w:r w:rsidRPr="00EB2988">
              <w:rPr>
                <w:rFonts w:ascii="Times New Roman" w:hAnsi="Times New Roman" w:cs="Times New Roman"/>
                <w:b/>
                <w:sz w:val="24"/>
                <w:szCs w:val="24"/>
              </w:rPr>
              <w:t xml:space="preserve">952-1020* </w:t>
            </w:r>
          </w:p>
        </w:tc>
      </w:tr>
      <w:tr w:rsidR="00EB2988" w:rsidRPr="00EB2988" w:rsidTr="00544605">
        <w:trPr>
          <w:trHeight w:val="117"/>
        </w:trPr>
        <w:tc>
          <w:tcPr>
            <w:tcW w:w="977" w:type="dxa"/>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Р.б.</w:t>
            </w:r>
          </w:p>
        </w:tc>
        <w:tc>
          <w:tcPr>
            <w:tcW w:w="3906" w:type="dxa"/>
            <w:shd w:val="clear" w:color="auto" w:fill="auto"/>
          </w:tcPr>
          <w:p w:rsidR="00544605" w:rsidRPr="00EB2988" w:rsidRDefault="00544605" w:rsidP="005D2A49">
            <w:pPr>
              <w:spacing w:after="0"/>
              <w:rPr>
                <w:rFonts w:ascii="Times New Roman" w:hAnsi="Times New Roman" w:cs="Times New Roman"/>
                <w:b/>
                <w:sz w:val="24"/>
                <w:szCs w:val="24"/>
                <w:lang w:val="sr-Cyrl-CS"/>
              </w:rPr>
            </w:pPr>
            <w:r w:rsidRPr="00EB2988">
              <w:rPr>
                <w:rFonts w:ascii="Times New Roman" w:hAnsi="Times New Roman" w:cs="Times New Roman"/>
                <w:b/>
                <w:sz w:val="24"/>
                <w:szCs w:val="24"/>
                <w:lang w:val="ru-RU"/>
              </w:rPr>
              <w:t>Б</w:t>
            </w:r>
            <w:r w:rsidRPr="00EB2988">
              <w:rPr>
                <w:rFonts w:ascii="Times New Roman" w:hAnsi="Times New Roman" w:cs="Times New Roman"/>
                <w:b/>
                <w:sz w:val="24"/>
                <w:szCs w:val="24"/>
                <w:lang w:val="sr-Cyrl-CS"/>
              </w:rPr>
              <w:t>.  ИЗБОРНИ НАСТАВНИ ПРЕДМЕТИ</w:t>
            </w:r>
          </w:p>
        </w:tc>
        <w:tc>
          <w:tcPr>
            <w:tcW w:w="9308" w:type="dxa"/>
            <w:gridSpan w:val="8"/>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p>
        </w:tc>
      </w:tr>
      <w:tr w:rsidR="00EB2988" w:rsidRPr="00EB2988" w:rsidTr="00544605">
        <w:trPr>
          <w:trHeight w:val="253"/>
        </w:trPr>
        <w:tc>
          <w:tcPr>
            <w:tcW w:w="977" w:type="dxa"/>
            <w:shd w:val="clear" w:color="auto" w:fill="auto"/>
          </w:tcPr>
          <w:p w:rsidR="00544605" w:rsidRPr="00EB2988" w:rsidRDefault="00544605" w:rsidP="00745F39">
            <w:pPr>
              <w:spacing w:after="0"/>
              <w:jc w:val="center"/>
              <w:rPr>
                <w:rFonts w:ascii="Times New Roman" w:hAnsi="Times New Roman" w:cs="Times New Roman"/>
                <w:b/>
                <w:sz w:val="24"/>
                <w:szCs w:val="24"/>
              </w:rPr>
            </w:pPr>
            <w:r w:rsidRPr="00EB2988">
              <w:rPr>
                <w:rFonts w:ascii="Times New Roman" w:hAnsi="Times New Roman" w:cs="Times New Roman"/>
                <w:b/>
                <w:sz w:val="24"/>
                <w:szCs w:val="24"/>
              </w:rPr>
              <w:t>1.</w:t>
            </w:r>
          </w:p>
        </w:tc>
        <w:tc>
          <w:tcPr>
            <w:tcW w:w="3906" w:type="dxa"/>
            <w:shd w:val="clear" w:color="auto" w:fill="auto"/>
          </w:tcPr>
          <w:p w:rsidR="00544605" w:rsidRPr="00EB2988" w:rsidRDefault="00544605" w:rsidP="00745F39">
            <w:pPr>
              <w:spacing w:after="0"/>
              <w:rPr>
                <w:rFonts w:ascii="Times New Roman" w:hAnsi="Times New Roman" w:cs="Times New Roman"/>
                <w:sz w:val="24"/>
                <w:szCs w:val="24"/>
                <w:lang w:val="sr-Cyrl-CS"/>
              </w:rPr>
            </w:pPr>
            <w:r w:rsidRPr="00EB2988">
              <w:rPr>
                <w:rFonts w:ascii="Times New Roman" w:hAnsi="Times New Roman" w:cs="Times New Roman"/>
                <w:sz w:val="24"/>
                <w:szCs w:val="24"/>
                <w:lang w:val="sr-Cyrl-CS"/>
              </w:rPr>
              <w:t>Верска настава/Грађанско васпитање</w:t>
            </w:r>
            <w:r w:rsidRPr="00EB2988">
              <w:rPr>
                <w:rFonts w:ascii="Times New Roman" w:hAnsi="Times New Roman" w:cs="Times New Roman"/>
                <w:sz w:val="24"/>
                <w:szCs w:val="24"/>
                <w:vertAlign w:val="superscript"/>
                <w:lang w:val="sr-Cyrl-CS"/>
              </w:rPr>
              <w:t>3</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1</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36</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1</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36</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1</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36</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1</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34</w:t>
            </w:r>
          </w:p>
        </w:tc>
      </w:tr>
      <w:tr w:rsidR="00EB2988" w:rsidRPr="00EB2988" w:rsidTr="00544605">
        <w:trPr>
          <w:trHeight w:val="253"/>
        </w:trPr>
        <w:tc>
          <w:tcPr>
            <w:tcW w:w="977" w:type="dxa"/>
            <w:shd w:val="clear" w:color="auto" w:fill="auto"/>
          </w:tcPr>
          <w:p w:rsidR="00544605" w:rsidRPr="00EB2988" w:rsidRDefault="00544605" w:rsidP="00745F39">
            <w:pPr>
              <w:spacing w:after="0"/>
              <w:jc w:val="center"/>
              <w:rPr>
                <w:rFonts w:ascii="Times New Roman" w:hAnsi="Times New Roman" w:cs="Times New Roman"/>
                <w:b/>
                <w:sz w:val="24"/>
                <w:szCs w:val="24"/>
              </w:rPr>
            </w:pPr>
            <w:r w:rsidRPr="00EB2988">
              <w:rPr>
                <w:rFonts w:ascii="Times New Roman" w:hAnsi="Times New Roman" w:cs="Times New Roman"/>
                <w:b/>
                <w:sz w:val="24"/>
                <w:szCs w:val="24"/>
              </w:rPr>
              <w:t xml:space="preserve">2. </w:t>
            </w:r>
          </w:p>
        </w:tc>
        <w:tc>
          <w:tcPr>
            <w:tcW w:w="3906" w:type="dxa"/>
            <w:shd w:val="clear" w:color="auto" w:fill="auto"/>
          </w:tcPr>
          <w:p w:rsidR="00544605" w:rsidRPr="00EB2988" w:rsidRDefault="00544605" w:rsidP="00745F39">
            <w:pPr>
              <w:spacing w:after="0"/>
              <w:rPr>
                <w:rFonts w:ascii="Times New Roman" w:hAnsi="Times New Roman" w:cs="Times New Roman"/>
                <w:sz w:val="24"/>
                <w:szCs w:val="24"/>
                <w:lang w:val="sr-Cyrl-CS"/>
              </w:rPr>
            </w:pPr>
            <w:r w:rsidRPr="00EB2988">
              <w:rPr>
                <w:rFonts w:ascii="Times New Roman" w:hAnsi="Times New Roman" w:cs="Times New Roman"/>
                <w:sz w:val="24"/>
                <w:szCs w:val="24"/>
                <w:lang w:val="sr-Cyrl-CS"/>
              </w:rPr>
              <w:t>Други страни језик – Руски језик</w:t>
            </w:r>
            <w:r w:rsidRPr="00EB2988">
              <w:rPr>
                <w:rFonts w:ascii="Times New Roman" w:hAnsi="Times New Roman" w:cs="Times New Roman"/>
                <w:sz w:val="24"/>
                <w:szCs w:val="24"/>
                <w:vertAlign w:val="superscript"/>
                <w:lang w:val="sr-Cyrl-CS"/>
              </w:rPr>
              <w:t>4</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2</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72</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2</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72</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2</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72</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2</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68</w:t>
            </w:r>
          </w:p>
        </w:tc>
      </w:tr>
      <w:tr w:rsidR="00EB2988" w:rsidRPr="00EB2988" w:rsidTr="00544605">
        <w:trPr>
          <w:trHeight w:val="253"/>
        </w:trPr>
        <w:tc>
          <w:tcPr>
            <w:tcW w:w="977" w:type="dxa"/>
            <w:shd w:val="clear" w:color="auto" w:fill="auto"/>
          </w:tcPr>
          <w:p w:rsidR="00544605" w:rsidRPr="00EB2988" w:rsidRDefault="00544605" w:rsidP="00745F39">
            <w:pPr>
              <w:spacing w:after="0"/>
              <w:jc w:val="center"/>
              <w:rPr>
                <w:rFonts w:ascii="Times New Roman" w:hAnsi="Times New Roman" w:cs="Times New Roman"/>
                <w:b/>
                <w:sz w:val="24"/>
                <w:szCs w:val="24"/>
              </w:rPr>
            </w:pPr>
            <w:r w:rsidRPr="00EB2988">
              <w:rPr>
                <w:rFonts w:ascii="Times New Roman" w:hAnsi="Times New Roman" w:cs="Times New Roman"/>
                <w:b/>
                <w:sz w:val="24"/>
                <w:szCs w:val="24"/>
              </w:rPr>
              <w:t>3.</w:t>
            </w:r>
          </w:p>
        </w:tc>
        <w:tc>
          <w:tcPr>
            <w:tcW w:w="3906" w:type="dxa"/>
            <w:shd w:val="clear" w:color="auto" w:fill="auto"/>
          </w:tcPr>
          <w:p w:rsidR="00544605" w:rsidRPr="00EB2988" w:rsidRDefault="00544605" w:rsidP="00745F39">
            <w:pPr>
              <w:spacing w:after="0"/>
              <w:rPr>
                <w:rFonts w:ascii="Times New Roman" w:hAnsi="Times New Roman" w:cs="Times New Roman"/>
                <w:sz w:val="24"/>
                <w:szCs w:val="24"/>
                <w:lang w:val="ru-RU"/>
              </w:rPr>
            </w:pPr>
            <w:r w:rsidRPr="00EB2988">
              <w:rPr>
                <w:rFonts w:ascii="Times New Roman" w:hAnsi="Times New Roman" w:cs="Times New Roman"/>
                <w:sz w:val="24"/>
                <w:szCs w:val="24"/>
                <w:lang w:val="ru-RU"/>
              </w:rPr>
              <w:t>Матерњи језик/говор са елементима националне културе</w:t>
            </w:r>
            <w:r w:rsidRPr="00EB2988">
              <w:rPr>
                <w:rFonts w:ascii="Times New Roman" w:hAnsi="Times New Roman" w:cs="Times New Roman"/>
                <w:b/>
                <w:bCs/>
                <w:sz w:val="24"/>
                <w:szCs w:val="24"/>
                <w:vertAlign w:val="superscript"/>
                <w:lang w:val="ru-RU"/>
              </w:rPr>
              <w:t>5</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1</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36</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1</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36</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1</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36</w:t>
            </w:r>
          </w:p>
        </w:tc>
        <w:tc>
          <w:tcPr>
            <w:tcW w:w="1163" w:type="dxa"/>
            <w:shd w:val="clear" w:color="auto" w:fill="auto"/>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1</w:t>
            </w:r>
          </w:p>
        </w:tc>
        <w:tc>
          <w:tcPr>
            <w:tcW w:w="1164" w:type="dxa"/>
            <w:shd w:val="clear" w:color="auto" w:fill="auto"/>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34</w:t>
            </w:r>
          </w:p>
        </w:tc>
      </w:tr>
      <w:tr w:rsidR="00EB2988" w:rsidRPr="00EB2988" w:rsidTr="00544605">
        <w:trPr>
          <w:trHeight w:val="253"/>
        </w:trPr>
        <w:tc>
          <w:tcPr>
            <w:tcW w:w="4883" w:type="dxa"/>
            <w:gridSpan w:val="2"/>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УКУПНО: Б</w:t>
            </w:r>
          </w:p>
        </w:tc>
        <w:tc>
          <w:tcPr>
            <w:tcW w:w="1163" w:type="dxa"/>
            <w:shd w:val="clear" w:color="auto" w:fill="auto"/>
          </w:tcPr>
          <w:p w:rsidR="00544605" w:rsidRPr="00EB2988" w:rsidRDefault="00544605" w:rsidP="00745F39">
            <w:pPr>
              <w:spacing w:before="100" w:beforeAutospacing="1" w:after="0"/>
              <w:jc w:val="center"/>
              <w:rPr>
                <w:rFonts w:ascii="Times New Roman" w:hAnsi="Times New Roman" w:cs="Times New Roman"/>
                <w:b/>
                <w:sz w:val="24"/>
                <w:szCs w:val="24"/>
              </w:rPr>
            </w:pPr>
            <w:r w:rsidRPr="00EB2988">
              <w:rPr>
                <w:rFonts w:ascii="Times New Roman" w:hAnsi="Times New Roman" w:cs="Times New Roman"/>
                <w:b/>
                <w:sz w:val="24"/>
                <w:szCs w:val="24"/>
              </w:rPr>
              <w:t xml:space="preserve">3-5* </w:t>
            </w:r>
          </w:p>
        </w:tc>
        <w:tc>
          <w:tcPr>
            <w:tcW w:w="1164" w:type="dxa"/>
            <w:shd w:val="clear" w:color="auto" w:fill="auto"/>
          </w:tcPr>
          <w:p w:rsidR="00544605" w:rsidRPr="00EB2988" w:rsidRDefault="00544605" w:rsidP="00745F39">
            <w:pPr>
              <w:spacing w:before="100" w:beforeAutospacing="1" w:after="0"/>
              <w:jc w:val="center"/>
              <w:rPr>
                <w:rFonts w:ascii="Times New Roman" w:hAnsi="Times New Roman" w:cs="Times New Roman"/>
                <w:b/>
                <w:sz w:val="24"/>
                <w:szCs w:val="24"/>
              </w:rPr>
            </w:pPr>
            <w:r w:rsidRPr="00EB2988">
              <w:rPr>
                <w:rFonts w:ascii="Times New Roman" w:hAnsi="Times New Roman" w:cs="Times New Roman"/>
                <w:b/>
                <w:sz w:val="24"/>
                <w:szCs w:val="24"/>
              </w:rPr>
              <w:t xml:space="preserve">108-180* </w:t>
            </w:r>
          </w:p>
        </w:tc>
        <w:tc>
          <w:tcPr>
            <w:tcW w:w="1163" w:type="dxa"/>
            <w:shd w:val="clear" w:color="auto" w:fill="auto"/>
          </w:tcPr>
          <w:p w:rsidR="00544605" w:rsidRPr="00EB2988" w:rsidRDefault="00544605" w:rsidP="00745F39">
            <w:pPr>
              <w:spacing w:before="100" w:beforeAutospacing="1" w:after="0"/>
              <w:jc w:val="center"/>
              <w:rPr>
                <w:rFonts w:ascii="Times New Roman" w:hAnsi="Times New Roman" w:cs="Times New Roman"/>
                <w:b/>
                <w:sz w:val="24"/>
                <w:szCs w:val="24"/>
              </w:rPr>
            </w:pPr>
            <w:r w:rsidRPr="00EB2988">
              <w:rPr>
                <w:rFonts w:ascii="Times New Roman" w:hAnsi="Times New Roman" w:cs="Times New Roman"/>
                <w:b/>
                <w:sz w:val="24"/>
                <w:szCs w:val="24"/>
              </w:rPr>
              <w:t xml:space="preserve">3-5* </w:t>
            </w:r>
          </w:p>
        </w:tc>
        <w:tc>
          <w:tcPr>
            <w:tcW w:w="1164" w:type="dxa"/>
            <w:shd w:val="clear" w:color="auto" w:fill="auto"/>
          </w:tcPr>
          <w:p w:rsidR="00544605" w:rsidRPr="00EB2988" w:rsidRDefault="00544605" w:rsidP="00745F39">
            <w:pPr>
              <w:spacing w:before="100" w:beforeAutospacing="1" w:after="0"/>
              <w:jc w:val="center"/>
              <w:rPr>
                <w:rFonts w:ascii="Times New Roman" w:hAnsi="Times New Roman" w:cs="Times New Roman"/>
                <w:b/>
                <w:sz w:val="24"/>
                <w:szCs w:val="24"/>
              </w:rPr>
            </w:pPr>
            <w:r w:rsidRPr="00EB2988">
              <w:rPr>
                <w:rFonts w:ascii="Times New Roman" w:hAnsi="Times New Roman" w:cs="Times New Roman"/>
                <w:b/>
                <w:sz w:val="24"/>
                <w:szCs w:val="24"/>
              </w:rPr>
              <w:t>108-180*</w:t>
            </w:r>
          </w:p>
        </w:tc>
        <w:tc>
          <w:tcPr>
            <w:tcW w:w="1163" w:type="dxa"/>
            <w:shd w:val="clear" w:color="auto" w:fill="auto"/>
          </w:tcPr>
          <w:p w:rsidR="00544605" w:rsidRPr="00EB2988" w:rsidRDefault="00544605" w:rsidP="00745F39">
            <w:pPr>
              <w:spacing w:before="100" w:beforeAutospacing="1" w:after="0"/>
              <w:jc w:val="center"/>
              <w:rPr>
                <w:rFonts w:ascii="Times New Roman" w:hAnsi="Times New Roman" w:cs="Times New Roman"/>
                <w:b/>
                <w:sz w:val="24"/>
                <w:szCs w:val="24"/>
              </w:rPr>
            </w:pPr>
            <w:r w:rsidRPr="00EB2988">
              <w:rPr>
                <w:rFonts w:ascii="Times New Roman" w:hAnsi="Times New Roman" w:cs="Times New Roman"/>
                <w:b/>
                <w:sz w:val="24"/>
                <w:szCs w:val="24"/>
              </w:rPr>
              <w:t xml:space="preserve">3-5* </w:t>
            </w:r>
          </w:p>
        </w:tc>
        <w:tc>
          <w:tcPr>
            <w:tcW w:w="1164" w:type="dxa"/>
            <w:shd w:val="clear" w:color="auto" w:fill="auto"/>
          </w:tcPr>
          <w:p w:rsidR="00544605" w:rsidRPr="00EB2988" w:rsidRDefault="00544605" w:rsidP="00745F39">
            <w:pPr>
              <w:spacing w:before="100" w:beforeAutospacing="1" w:after="0"/>
              <w:jc w:val="center"/>
              <w:rPr>
                <w:rFonts w:ascii="Times New Roman" w:hAnsi="Times New Roman" w:cs="Times New Roman"/>
                <w:b/>
                <w:sz w:val="24"/>
                <w:szCs w:val="24"/>
              </w:rPr>
            </w:pPr>
            <w:r w:rsidRPr="00EB2988">
              <w:rPr>
                <w:rFonts w:ascii="Times New Roman" w:hAnsi="Times New Roman" w:cs="Times New Roman"/>
                <w:b/>
                <w:sz w:val="24"/>
                <w:szCs w:val="24"/>
              </w:rPr>
              <w:t xml:space="preserve">108-180* </w:t>
            </w:r>
          </w:p>
        </w:tc>
        <w:tc>
          <w:tcPr>
            <w:tcW w:w="1163" w:type="dxa"/>
            <w:shd w:val="clear" w:color="auto" w:fill="auto"/>
          </w:tcPr>
          <w:p w:rsidR="00544605" w:rsidRPr="00EB2988" w:rsidRDefault="00544605" w:rsidP="00745F39">
            <w:pPr>
              <w:spacing w:before="100" w:beforeAutospacing="1" w:after="0"/>
              <w:jc w:val="center"/>
              <w:rPr>
                <w:rFonts w:ascii="Times New Roman" w:hAnsi="Times New Roman" w:cs="Times New Roman"/>
                <w:b/>
                <w:sz w:val="24"/>
                <w:szCs w:val="24"/>
              </w:rPr>
            </w:pPr>
            <w:r w:rsidRPr="00EB2988">
              <w:rPr>
                <w:rFonts w:ascii="Times New Roman" w:hAnsi="Times New Roman" w:cs="Times New Roman"/>
                <w:b/>
                <w:sz w:val="24"/>
                <w:szCs w:val="24"/>
              </w:rPr>
              <w:t xml:space="preserve">3-5* </w:t>
            </w:r>
          </w:p>
        </w:tc>
        <w:tc>
          <w:tcPr>
            <w:tcW w:w="1164" w:type="dxa"/>
            <w:shd w:val="clear" w:color="auto" w:fill="auto"/>
          </w:tcPr>
          <w:p w:rsidR="00544605" w:rsidRPr="00EB2988" w:rsidRDefault="00544605" w:rsidP="00745F39">
            <w:pPr>
              <w:spacing w:before="100" w:beforeAutospacing="1" w:after="0"/>
              <w:jc w:val="center"/>
              <w:rPr>
                <w:rFonts w:ascii="Times New Roman" w:hAnsi="Times New Roman" w:cs="Times New Roman"/>
                <w:b/>
                <w:sz w:val="24"/>
                <w:szCs w:val="24"/>
              </w:rPr>
            </w:pPr>
            <w:r w:rsidRPr="00EB2988">
              <w:rPr>
                <w:rFonts w:ascii="Times New Roman" w:hAnsi="Times New Roman" w:cs="Times New Roman"/>
                <w:b/>
                <w:sz w:val="24"/>
                <w:szCs w:val="24"/>
              </w:rPr>
              <w:t xml:space="preserve">102-170* </w:t>
            </w:r>
          </w:p>
        </w:tc>
      </w:tr>
      <w:tr w:rsidR="00EB2988" w:rsidRPr="00EB2988" w:rsidTr="00544605">
        <w:trPr>
          <w:trHeight w:val="253"/>
        </w:trPr>
        <w:tc>
          <w:tcPr>
            <w:tcW w:w="4883" w:type="dxa"/>
            <w:gridSpan w:val="2"/>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lastRenderedPageBreak/>
              <w:t>УКУПНО: А+Б</w:t>
            </w:r>
          </w:p>
        </w:tc>
        <w:tc>
          <w:tcPr>
            <w:tcW w:w="1163" w:type="dxa"/>
            <w:shd w:val="clear" w:color="auto" w:fill="auto"/>
          </w:tcPr>
          <w:p w:rsidR="00544605" w:rsidRPr="00EB2988" w:rsidRDefault="00544605" w:rsidP="00745F39">
            <w:pPr>
              <w:spacing w:before="100" w:beforeAutospacing="1" w:after="0"/>
              <w:jc w:val="center"/>
              <w:rPr>
                <w:rFonts w:ascii="Times New Roman" w:hAnsi="Times New Roman" w:cs="Times New Roman"/>
                <w:b/>
                <w:sz w:val="24"/>
                <w:szCs w:val="24"/>
              </w:rPr>
            </w:pPr>
            <w:r w:rsidRPr="00EB2988">
              <w:rPr>
                <w:rFonts w:ascii="Times New Roman" w:hAnsi="Times New Roman" w:cs="Times New Roman"/>
                <w:b/>
                <w:sz w:val="24"/>
                <w:szCs w:val="24"/>
              </w:rPr>
              <w:t xml:space="preserve">27-30* </w:t>
            </w:r>
          </w:p>
        </w:tc>
        <w:tc>
          <w:tcPr>
            <w:tcW w:w="1164" w:type="dxa"/>
            <w:shd w:val="clear" w:color="auto" w:fill="auto"/>
          </w:tcPr>
          <w:p w:rsidR="00544605" w:rsidRPr="00EB2988" w:rsidRDefault="00544605" w:rsidP="00745F39">
            <w:pPr>
              <w:spacing w:before="100" w:beforeAutospacing="1" w:after="0"/>
              <w:jc w:val="center"/>
              <w:rPr>
                <w:rFonts w:ascii="Times New Roman" w:hAnsi="Times New Roman" w:cs="Times New Roman"/>
                <w:b/>
                <w:sz w:val="24"/>
                <w:szCs w:val="24"/>
              </w:rPr>
            </w:pPr>
            <w:r w:rsidRPr="00EB2988">
              <w:rPr>
                <w:rFonts w:ascii="Times New Roman" w:hAnsi="Times New Roman" w:cs="Times New Roman"/>
                <w:b/>
                <w:sz w:val="24"/>
                <w:szCs w:val="24"/>
              </w:rPr>
              <w:t xml:space="preserve">1026-1134* </w:t>
            </w:r>
          </w:p>
        </w:tc>
        <w:tc>
          <w:tcPr>
            <w:tcW w:w="1163" w:type="dxa"/>
            <w:shd w:val="clear" w:color="auto" w:fill="auto"/>
          </w:tcPr>
          <w:p w:rsidR="00544605" w:rsidRPr="00EB2988" w:rsidRDefault="00544605" w:rsidP="00745F39">
            <w:pPr>
              <w:spacing w:before="100" w:beforeAutospacing="1" w:after="0"/>
              <w:jc w:val="center"/>
              <w:rPr>
                <w:rFonts w:ascii="Times New Roman" w:hAnsi="Times New Roman" w:cs="Times New Roman"/>
                <w:b/>
                <w:sz w:val="24"/>
                <w:szCs w:val="24"/>
              </w:rPr>
            </w:pPr>
            <w:r w:rsidRPr="00EB2988">
              <w:rPr>
                <w:rFonts w:ascii="Times New Roman" w:hAnsi="Times New Roman" w:cs="Times New Roman"/>
                <w:b/>
                <w:sz w:val="24"/>
                <w:szCs w:val="24"/>
              </w:rPr>
              <w:t xml:space="preserve">28-31* </w:t>
            </w:r>
          </w:p>
        </w:tc>
        <w:tc>
          <w:tcPr>
            <w:tcW w:w="1164" w:type="dxa"/>
            <w:shd w:val="clear" w:color="auto" w:fill="auto"/>
          </w:tcPr>
          <w:p w:rsidR="00544605" w:rsidRPr="00EB2988" w:rsidRDefault="00544605" w:rsidP="00745F39">
            <w:pPr>
              <w:spacing w:before="100" w:beforeAutospacing="1" w:after="0"/>
              <w:jc w:val="center"/>
              <w:rPr>
                <w:rFonts w:ascii="Times New Roman" w:hAnsi="Times New Roman" w:cs="Times New Roman"/>
                <w:b/>
                <w:sz w:val="24"/>
                <w:szCs w:val="24"/>
              </w:rPr>
            </w:pPr>
            <w:r w:rsidRPr="00EB2988">
              <w:rPr>
                <w:rFonts w:ascii="Times New Roman" w:hAnsi="Times New Roman" w:cs="Times New Roman"/>
                <w:b/>
                <w:sz w:val="24"/>
                <w:szCs w:val="24"/>
              </w:rPr>
              <w:t>1062-1170*</w:t>
            </w:r>
          </w:p>
        </w:tc>
        <w:tc>
          <w:tcPr>
            <w:tcW w:w="1163" w:type="dxa"/>
            <w:shd w:val="clear" w:color="auto" w:fill="auto"/>
          </w:tcPr>
          <w:p w:rsidR="00544605" w:rsidRPr="00EB2988" w:rsidRDefault="00544605" w:rsidP="00745F39">
            <w:pPr>
              <w:spacing w:before="100" w:beforeAutospacing="1" w:after="0"/>
              <w:jc w:val="center"/>
              <w:rPr>
                <w:rFonts w:ascii="Times New Roman" w:hAnsi="Times New Roman" w:cs="Times New Roman"/>
                <w:b/>
                <w:sz w:val="24"/>
                <w:szCs w:val="24"/>
              </w:rPr>
            </w:pPr>
            <w:r w:rsidRPr="00EB2988">
              <w:rPr>
                <w:rFonts w:ascii="Times New Roman" w:hAnsi="Times New Roman" w:cs="Times New Roman"/>
                <w:b/>
                <w:sz w:val="24"/>
                <w:szCs w:val="24"/>
              </w:rPr>
              <w:t xml:space="preserve">31-34* </w:t>
            </w:r>
          </w:p>
        </w:tc>
        <w:tc>
          <w:tcPr>
            <w:tcW w:w="1164" w:type="dxa"/>
            <w:shd w:val="clear" w:color="auto" w:fill="auto"/>
          </w:tcPr>
          <w:p w:rsidR="00544605" w:rsidRPr="00EB2988" w:rsidRDefault="00544605" w:rsidP="00745F39">
            <w:pPr>
              <w:spacing w:before="100" w:beforeAutospacing="1" w:after="0"/>
              <w:jc w:val="center"/>
              <w:rPr>
                <w:rFonts w:ascii="Times New Roman" w:hAnsi="Times New Roman" w:cs="Times New Roman"/>
                <w:b/>
                <w:sz w:val="24"/>
                <w:szCs w:val="24"/>
              </w:rPr>
            </w:pPr>
            <w:r w:rsidRPr="00EB2988">
              <w:rPr>
                <w:rFonts w:ascii="Times New Roman" w:hAnsi="Times New Roman" w:cs="Times New Roman"/>
                <w:b/>
                <w:sz w:val="24"/>
                <w:szCs w:val="24"/>
              </w:rPr>
              <w:t xml:space="preserve">1116-1224* </w:t>
            </w:r>
          </w:p>
        </w:tc>
        <w:tc>
          <w:tcPr>
            <w:tcW w:w="1163" w:type="dxa"/>
            <w:shd w:val="clear" w:color="auto" w:fill="auto"/>
          </w:tcPr>
          <w:p w:rsidR="00544605" w:rsidRPr="00EB2988" w:rsidRDefault="00544605" w:rsidP="00745F39">
            <w:pPr>
              <w:spacing w:before="100" w:beforeAutospacing="1" w:after="0"/>
              <w:jc w:val="center"/>
              <w:rPr>
                <w:rFonts w:ascii="Times New Roman" w:hAnsi="Times New Roman" w:cs="Times New Roman"/>
                <w:b/>
                <w:sz w:val="24"/>
                <w:szCs w:val="24"/>
              </w:rPr>
            </w:pPr>
            <w:r w:rsidRPr="00EB2988">
              <w:rPr>
                <w:rFonts w:ascii="Times New Roman" w:hAnsi="Times New Roman" w:cs="Times New Roman"/>
                <w:b/>
                <w:sz w:val="24"/>
                <w:szCs w:val="24"/>
              </w:rPr>
              <w:t xml:space="preserve">31-33* </w:t>
            </w:r>
          </w:p>
        </w:tc>
        <w:tc>
          <w:tcPr>
            <w:tcW w:w="1164" w:type="dxa"/>
            <w:shd w:val="clear" w:color="auto" w:fill="auto"/>
          </w:tcPr>
          <w:p w:rsidR="00544605" w:rsidRPr="00EB2988" w:rsidRDefault="00544605" w:rsidP="00745F39">
            <w:pPr>
              <w:spacing w:before="100" w:beforeAutospacing="1" w:after="0"/>
              <w:jc w:val="center"/>
              <w:rPr>
                <w:rFonts w:ascii="Times New Roman" w:hAnsi="Times New Roman" w:cs="Times New Roman"/>
                <w:b/>
                <w:sz w:val="24"/>
                <w:szCs w:val="24"/>
              </w:rPr>
            </w:pPr>
            <w:r w:rsidRPr="00EB2988">
              <w:rPr>
                <w:rFonts w:ascii="Times New Roman" w:hAnsi="Times New Roman" w:cs="Times New Roman"/>
                <w:b/>
                <w:sz w:val="24"/>
                <w:szCs w:val="24"/>
              </w:rPr>
              <w:t xml:space="preserve">1054-1122* </w:t>
            </w:r>
          </w:p>
        </w:tc>
      </w:tr>
    </w:tbl>
    <w:p w:rsidR="00544605" w:rsidRPr="00EB2988" w:rsidRDefault="00544605" w:rsidP="00745F39">
      <w:pPr>
        <w:pStyle w:val="BodyText"/>
        <w:jc w:val="center"/>
      </w:pPr>
      <w:r w:rsidRPr="00EB2988">
        <w:rPr>
          <w:i w:val="0"/>
        </w:rPr>
        <w:t>Облици образовно-васпитног рада којима се остварују обавезни предмети, изборни програми и активности</w:t>
      </w:r>
    </w:p>
    <w:p w:rsidR="00544605" w:rsidRPr="00EB2988" w:rsidRDefault="00544605" w:rsidP="00745F39">
      <w:pPr>
        <w:pStyle w:val="BodyText"/>
        <w:jc w:val="center"/>
      </w:pPr>
    </w:p>
    <w:tbl>
      <w:tblPr>
        <w:tblW w:w="14265"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10"/>
        <w:gridCol w:w="4320"/>
        <w:gridCol w:w="1141"/>
        <w:gridCol w:w="1142"/>
        <w:gridCol w:w="1142"/>
        <w:gridCol w:w="1142"/>
        <w:gridCol w:w="1142"/>
        <w:gridCol w:w="1142"/>
        <w:gridCol w:w="1142"/>
        <w:gridCol w:w="1142"/>
      </w:tblGrid>
      <w:tr w:rsidR="00EB2988" w:rsidRPr="00EB2988" w:rsidTr="00544605">
        <w:trPr>
          <w:trHeight w:val="249"/>
        </w:trPr>
        <w:tc>
          <w:tcPr>
            <w:tcW w:w="810" w:type="dxa"/>
            <w:vMerge w:val="restart"/>
            <w:shd w:val="clear" w:color="auto" w:fill="auto"/>
          </w:tcPr>
          <w:p w:rsidR="00544605" w:rsidRPr="00EB2988" w:rsidRDefault="00544605" w:rsidP="00745F39">
            <w:pPr>
              <w:spacing w:after="0"/>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Р.б.</w:t>
            </w:r>
          </w:p>
        </w:tc>
        <w:tc>
          <w:tcPr>
            <w:tcW w:w="4320" w:type="dxa"/>
            <w:vMerge w:val="restart"/>
            <w:shd w:val="clear" w:color="auto" w:fill="auto"/>
          </w:tcPr>
          <w:p w:rsidR="00544605" w:rsidRPr="00EB2988" w:rsidRDefault="00544605" w:rsidP="00745F39">
            <w:pPr>
              <w:spacing w:after="0"/>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ОБЛИК ОБРАЗОВНО-ВАСПИТНОГ РАДА</w:t>
            </w:r>
          </w:p>
        </w:tc>
        <w:tc>
          <w:tcPr>
            <w:tcW w:w="2283" w:type="dxa"/>
            <w:gridSpan w:val="2"/>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ПЕТИ РАЗРЕД</w:t>
            </w:r>
          </w:p>
        </w:tc>
        <w:tc>
          <w:tcPr>
            <w:tcW w:w="2284" w:type="dxa"/>
            <w:gridSpan w:val="2"/>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ШЕСТИ РАЗРЕД</w:t>
            </w:r>
          </w:p>
        </w:tc>
        <w:tc>
          <w:tcPr>
            <w:tcW w:w="2284" w:type="dxa"/>
            <w:gridSpan w:val="2"/>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СЕДМИ РАЗРЕД</w:t>
            </w:r>
          </w:p>
        </w:tc>
        <w:tc>
          <w:tcPr>
            <w:tcW w:w="2284" w:type="dxa"/>
            <w:gridSpan w:val="2"/>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ОСМИ РАЗРЕД</w:t>
            </w:r>
          </w:p>
          <w:p w:rsidR="00544605" w:rsidRPr="00EB2988" w:rsidRDefault="00544605" w:rsidP="00745F39">
            <w:pPr>
              <w:spacing w:after="0"/>
              <w:jc w:val="center"/>
              <w:rPr>
                <w:rFonts w:ascii="Times New Roman" w:hAnsi="Times New Roman" w:cs="Times New Roman"/>
                <w:b/>
                <w:sz w:val="24"/>
                <w:szCs w:val="24"/>
                <w:lang w:val="sr-Cyrl-CS"/>
              </w:rPr>
            </w:pPr>
          </w:p>
        </w:tc>
      </w:tr>
      <w:tr w:rsidR="00EB2988" w:rsidRPr="00EB2988" w:rsidTr="00544605">
        <w:trPr>
          <w:trHeight w:val="222"/>
        </w:trPr>
        <w:tc>
          <w:tcPr>
            <w:tcW w:w="810" w:type="dxa"/>
            <w:vMerge/>
            <w:shd w:val="clear" w:color="auto" w:fill="auto"/>
          </w:tcPr>
          <w:p w:rsidR="00544605" w:rsidRPr="00EB2988" w:rsidRDefault="00544605" w:rsidP="00745F39">
            <w:pPr>
              <w:spacing w:after="0"/>
              <w:rPr>
                <w:rFonts w:ascii="Times New Roman" w:hAnsi="Times New Roman" w:cs="Times New Roman"/>
                <w:b/>
                <w:sz w:val="24"/>
                <w:szCs w:val="24"/>
                <w:lang w:val="sr-Cyrl-CS"/>
              </w:rPr>
            </w:pPr>
          </w:p>
        </w:tc>
        <w:tc>
          <w:tcPr>
            <w:tcW w:w="4320" w:type="dxa"/>
            <w:vMerge/>
            <w:shd w:val="clear" w:color="auto" w:fill="auto"/>
          </w:tcPr>
          <w:p w:rsidR="00544605" w:rsidRPr="00EB2988" w:rsidRDefault="00544605" w:rsidP="00745F39">
            <w:pPr>
              <w:spacing w:after="0"/>
              <w:rPr>
                <w:rFonts w:ascii="Times New Roman" w:hAnsi="Times New Roman" w:cs="Times New Roman"/>
                <w:b/>
                <w:sz w:val="24"/>
                <w:szCs w:val="24"/>
                <w:lang w:val="sr-Cyrl-CS"/>
              </w:rPr>
            </w:pPr>
          </w:p>
        </w:tc>
        <w:tc>
          <w:tcPr>
            <w:tcW w:w="1141" w:type="dxa"/>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нед.</w:t>
            </w:r>
          </w:p>
        </w:tc>
        <w:tc>
          <w:tcPr>
            <w:tcW w:w="1142" w:type="dxa"/>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год.</w:t>
            </w:r>
          </w:p>
        </w:tc>
        <w:tc>
          <w:tcPr>
            <w:tcW w:w="1142" w:type="dxa"/>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нед.</w:t>
            </w:r>
          </w:p>
        </w:tc>
        <w:tc>
          <w:tcPr>
            <w:tcW w:w="1142" w:type="dxa"/>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год.</w:t>
            </w:r>
          </w:p>
        </w:tc>
        <w:tc>
          <w:tcPr>
            <w:tcW w:w="1142" w:type="dxa"/>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нед.</w:t>
            </w:r>
          </w:p>
        </w:tc>
        <w:tc>
          <w:tcPr>
            <w:tcW w:w="1142" w:type="dxa"/>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год.</w:t>
            </w:r>
          </w:p>
        </w:tc>
        <w:tc>
          <w:tcPr>
            <w:tcW w:w="1142" w:type="dxa"/>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нед.</w:t>
            </w:r>
          </w:p>
        </w:tc>
        <w:tc>
          <w:tcPr>
            <w:tcW w:w="1142" w:type="dxa"/>
            <w:shd w:val="clear" w:color="auto" w:fill="EDEDED" w:themeFill="accent3" w:themeFillTint="33"/>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год.</w:t>
            </w:r>
          </w:p>
        </w:tc>
      </w:tr>
      <w:tr w:rsidR="00EB2988" w:rsidRPr="00EB2988" w:rsidTr="00544605">
        <w:trPr>
          <w:trHeight w:val="476"/>
        </w:trPr>
        <w:tc>
          <w:tcPr>
            <w:tcW w:w="810" w:type="dxa"/>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1.</w:t>
            </w:r>
          </w:p>
        </w:tc>
        <w:tc>
          <w:tcPr>
            <w:tcW w:w="4320" w:type="dxa"/>
          </w:tcPr>
          <w:p w:rsidR="00544605" w:rsidRPr="00EB2988" w:rsidRDefault="00544605" w:rsidP="00745F39">
            <w:pPr>
              <w:spacing w:after="0"/>
              <w:rPr>
                <w:rFonts w:ascii="Times New Roman" w:hAnsi="Times New Roman" w:cs="Times New Roman"/>
                <w:sz w:val="24"/>
                <w:szCs w:val="24"/>
                <w:lang w:val="sr-Cyrl-CS"/>
              </w:rPr>
            </w:pPr>
            <w:r w:rsidRPr="00EB2988">
              <w:rPr>
                <w:rFonts w:ascii="Times New Roman" w:hAnsi="Times New Roman" w:cs="Times New Roman"/>
                <w:sz w:val="24"/>
                <w:szCs w:val="24"/>
                <w:lang w:val="sr-Cyrl-CS"/>
              </w:rPr>
              <w:t>Редовна настава</w:t>
            </w:r>
          </w:p>
        </w:tc>
        <w:tc>
          <w:tcPr>
            <w:tcW w:w="1141" w:type="dxa"/>
          </w:tcPr>
          <w:p w:rsidR="00544605" w:rsidRPr="00EB2988" w:rsidRDefault="00544605" w:rsidP="00745F39">
            <w:pPr>
              <w:spacing w:before="100" w:beforeAutospacing="1" w:after="0"/>
              <w:jc w:val="center"/>
              <w:rPr>
                <w:rFonts w:ascii="Times New Roman" w:hAnsi="Times New Roman" w:cs="Times New Roman"/>
                <w:sz w:val="24"/>
                <w:szCs w:val="24"/>
              </w:rPr>
            </w:pPr>
            <w:r w:rsidRPr="00EB2988">
              <w:rPr>
                <w:rFonts w:ascii="Times New Roman" w:hAnsi="Times New Roman" w:cs="Times New Roman"/>
                <w:sz w:val="24"/>
                <w:szCs w:val="24"/>
              </w:rPr>
              <w:t xml:space="preserve">27-30* </w:t>
            </w:r>
          </w:p>
        </w:tc>
        <w:tc>
          <w:tcPr>
            <w:tcW w:w="1142" w:type="dxa"/>
          </w:tcPr>
          <w:p w:rsidR="00544605" w:rsidRPr="00EB2988" w:rsidRDefault="00544605" w:rsidP="00745F39">
            <w:pPr>
              <w:spacing w:before="100" w:beforeAutospacing="1" w:after="0"/>
              <w:jc w:val="center"/>
              <w:rPr>
                <w:rFonts w:ascii="Times New Roman" w:hAnsi="Times New Roman" w:cs="Times New Roman"/>
                <w:sz w:val="24"/>
                <w:szCs w:val="24"/>
              </w:rPr>
            </w:pPr>
            <w:r w:rsidRPr="00EB2988">
              <w:rPr>
                <w:rFonts w:ascii="Times New Roman" w:hAnsi="Times New Roman" w:cs="Times New Roman"/>
                <w:sz w:val="24"/>
                <w:szCs w:val="24"/>
              </w:rPr>
              <w:t xml:space="preserve">1026-1134* </w:t>
            </w:r>
          </w:p>
        </w:tc>
        <w:tc>
          <w:tcPr>
            <w:tcW w:w="1142" w:type="dxa"/>
          </w:tcPr>
          <w:p w:rsidR="00544605" w:rsidRPr="00EB2988" w:rsidRDefault="00544605" w:rsidP="00745F39">
            <w:pPr>
              <w:spacing w:before="100" w:beforeAutospacing="1" w:after="0"/>
              <w:jc w:val="center"/>
              <w:rPr>
                <w:rFonts w:ascii="Times New Roman" w:hAnsi="Times New Roman" w:cs="Times New Roman"/>
                <w:sz w:val="24"/>
                <w:szCs w:val="24"/>
              </w:rPr>
            </w:pPr>
            <w:r w:rsidRPr="00EB2988">
              <w:rPr>
                <w:rFonts w:ascii="Times New Roman" w:hAnsi="Times New Roman" w:cs="Times New Roman"/>
                <w:sz w:val="24"/>
                <w:szCs w:val="24"/>
              </w:rPr>
              <w:t xml:space="preserve">28-31* </w:t>
            </w:r>
          </w:p>
        </w:tc>
        <w:tc>
          <w:tcPr>
            <w:tcW w:w="1142" w:type="dxa"/>
          </w:tcPr>
          <w:p w:rsidR="00544605" w:rsidRPr="00EB2988" w:rsidRDefault="00544605" w:rsidP="00745F39">
            <w:pPr>
              <w:spacing w:before="100" w:beforeAutospacing="1" w:after="0"/>
              <w:jc w:val="center"/>
              <w:rPr>
                <w:rFonts w:ascii="Times New Roman" w:hAnsi="Times New Roman" w:cs="Times New Roman"/>
                <w:sz w:val="24"/>
                <w:szCs w:val="24"/>
              </w:rPr>
            </w:pPr>
            <w:r w:rsidRPr="00EB2988">
              <w:rPr>
                <w:rFonts w:ascii="Times New Roman" w:hAnsi="Times New Roman" w:cs="Times New Roman"/>
                <w:sz w:val="24"/>
                <w:szCs w:val="24"/>
              </w:rPr>
              <w:t xml:space="preserve">1062-1170* </w:t>
            </w:r>
          </w:p>
        </w:tc>
        <w:tc>
          <w:tcPr>
            <w:tcW w:w="1142" w:type="dxa"/>
          </w:tcPr>
          <w:p w:rsidR="00544605" w:rsidRPr="00EB2988" w:rsidRDefault="00544605" w:rsidP="00745F39">
            <w:pPr>
              <w:spacing w:before="100" w:beforeAutospacing="1" w:after="0"/>
              <w:jc w:val="center"/>
              <w:rPr>
                <w:rFonts w:ascii="Times New Roman" w:hAnsi="Times New Roman" w:cs="Times New Roman"/>
                <w:sz w:val="24"/>
                <w:szCs w:val="24"/>
              </w:rPr>
            </w:pPr>
            <w:r w:rsidRPr="00EB2988">
              <w:rPr>
                <w:rFonts w:ascii="Times New Roman" w:hAnsi="Times New Roman" w:cs="Times New Roman"/>
                <w:sz w:val="24"/>
                <w:szCs w:val="24"/>
              </w:rPr>
              <w:t xml:space="preserve">31-34* </w:t>
            </w:r>
          </w:p>
        </w:tc>
        <w:tc>
          <w:tcPr>
            <w:tcW w:w="1142" w:type="dxa"/>
          </w:tcPr>
          <w:p w:rsidR="00544605" w:rsidRPr="00EB2988" w:rsidRDefault="00544605" w:rsidP="00745F39">
            <w:pPr>
              <w:spacing w:before="100" w:beforeAutospacing="1" w:after="0"/>
              <w:jc w:val="center"/>
              <w:rPr>
                <w:rFonts w:ascii="Times New Roman" w:hAnsi="Times New Roman" w:cs="Times New Roman"/>
                <w:sz w:val="24"/>
                <w:szCs w:val="24"/>
              </w:rPr>
            </w:pPr>
            <w:r w:rsidRPr="00EB2988">
              <w:rPr>
                <w:rFonts w:ascii="Times New Roman" w:hAnsi="Times New Roman" w:cs="Times New Roman"/>
                <w:sz w:val="24"/>
                <w:szCs w:val="24"/>
              </w:rPr>
              <w:t xml:space="preserve">1116-1224* </w:t>
            </w:r>
          </w:p>
        </w:tc>
        <w:tc>
          <w:tcPr>
            <w:tcW w:w="1142" w:type="dxa"/>
          </w:tcPr>
          <w:p w:rsidR="00544605" w:rsidRPr="00EB2988" w:rsidRDefault="00544605" w:rsidP="00745F39">
            <w:pPr>
              <w:spacing w:before="100" w:beforeAutospacing="1" w:after="0"/>
              <w:jc w:val="center"/>
              <w:rPr>
                <w:rFonts w:ascii="Times New Roman" w:hAnsi="Times New Roman" w:cs="Times New Roman"/>
                <w:sz w:val="24"/>
                <w:szCs w:val="24"/>
              </w:rPr>
            </w:pPr>
            <w:r w:rsidRPr="00EB2988">
              <w:rPr>
                <w:rFonts w:ascii="Times New Roman" w:hAnsi="Times New Roman" w:cs="Times New Roman"/>
                <w:sz w:val="24"/>
                <w:szCs w:val="24"/>
              </w:rPr>
              <w:t xml:space="preserve">31-33* </w:t>
            </w:r>
          </w:p>
        </w:tc>
        <w:tc>
          <w:tcPr>
            <w:tcW w:w="1142" w:type="dxa"/>
          </w:tcPr>
          <w:p w:rsidR="00544605" w:rsidRPr="00EB2988" w:rsidRDefault="00544605" w:rsidP="00745F39">
            <w:pPr>
              <w:spacing w:before="100" w:beforeAutospacing="1" w:after="0"/>
              <w:jc w:val="center"/>
              <w:rPr>
                <w:rFonts w:ascii="Times New Roman" w:hAnsi="Times New Roman" w:cs="Times New Roman"/>
                <w:sz w:val="24"/>
                <w:szCs w:val="24"/>
              </w:rPr>
            </w:pPr>
            <w:r w:rsidRPr="00EB2988">
              <w:rPr>
                <w:rFonts w:ascii="Times New Roman" w:hAnsi="Times New Roman" w:cs="Times New Roman"/>
                <w:sz w:val="24"/>
                <w:szCs w:val="24"/>
              </w:rPr>
              <w:t xml:space="preserve">1054-1122* </w:t>
            </w:r>
          </w:p>
        </w:tc>
      </w:tr>
      <w:tr w:rsidR="00EB2988" w:rsidRPr="00EB2988" w:rsidTr="00544605">
        <w:trPr>
          <w:trHeight w:val="231"/>
        </w:trPr>
        <w:tc>
          <w:tcPr>
            <w:tcW w:w="810" w:type="dxa"/>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2.</w:t>
            </w:r>
          </w:p>
        </w:tc>
        <w:tc>
          <w:tcPr>
            <w:tcW w:w="4320" w:type="dxa"/>
          </w:tcPr>
          <w:p w:rsidR="00544605" w:rsidRPr="00EB2988" w:rsidRDefault="00544605" w:rsidP="00745F39">
            <w:pPr>
              <w:spacing w:after="0"/>
              <w:rPr>
                <w:rFonts w:ascii="Times New Roman" w:hAnsi="Times New Roman" w:cs="Times New Roman"/>
                <w:sz w:val="24"/>
                <w:szCs w:val="24"/>
                <w:lang w:val="sr-Cyrl-CS"/>
              </w:rPr>
            </w:pPr>
            <w:r w:rsidRPr="00EB2988">
              <w:rPr>
                <w:rFonts w:ascii="Times New Roman" w:hAnsi="Times New Roman" w:cs="Times New Roman"/>
                <w:sz w:val="24"/>
                <w:szCs w:val="24"/>
                <w:lang w:val="sr-Cyrl-CS"/>
              </w:rPr>
              <w:t>Слободне наставне активности</w:t>
            </w:r>
            <w:r w:rsidRPr="00EB2988">
              <w:rPr>
                <w:rFonts w:ascii="Times New Roman" w:hAnsi="Times New Roman" w:cs="Times New Roman"/>
                <w:sz w:val="24"/>
                <w:szCs w:val="24"/>
                <w:vertAlign w:val="superscript"/>
                <w:lang w:val="sr-Cyrl-CS"/>
              </w:rPr>
              <w:t>6</w:t>
            </w:r>
          </w:p>
        </w:tc>
        <w:tc>
          <w:tcPr>
            <w:tcW w:w="1141" w:type="dxa"/>
          </w:tcPr>
          <w:p w:rsidR="00544605" w:rsidRPr="00EB2988" w:rsidRDefault="00544605" w:rsidP="00745F39">
            <w:pPr>
              <w:spacing w:before="100" w:beforeAutospacing="1" w:after="0"/>
              <w:jc w:val="center"/>
              <w:rPr>
                <w:rFonts w:ascii="Times New Roman" w:hAnsi="Times New Roman" w:cs="Times New Roman"/>
                <w:sz w:val="24"/>
                <w:szCs w:val="24"/>
              </w:rPr>
            </w:pPr>
            <w:r w:rsidRPr="00EB2988">
              <w:rPr>
                <w:rFonts w:ascii="Times New Roman" w:hAnsi="Times New Roman" w:cs="Times New Roman"/>
                <w:sz w:val="24"/>
                <w:szCs w:val="24"/>
              </w:rPr>
              <w:t xml:space="preserve">1 </w:t>
            </w:r>
          </w:p>
        </w:tc>
        <w:tc>
          <w:tcPr>
            <w:tcW w:w="1142" w:type="dxa"/>
          </w:tcPr>
          <w:p w:rsidR="00544605" w:rsidRPr="00EB2988" w:rsidRDefault="00544605" w:rsidP="00745F39">
            <w:pPr>
              <w:spacing w:before="100" w:beforeAutospacing="1" w:after="0"/>
              <w:jc w:val="center"/>
              <w:rPr>
                <w:rFonts w:ascii="Times New Roman" w:hAnsi="Times New Roman" w:cs="Times New Roman"/>
                <w:sz w:val="24"/>
                <w:szCs w:val="24"/>
              </w:rPr>
            </w:pPr>
            <w:r w:rsidRPr="00EB2988">
              <w:rPr>
                <w:rFonts w:ascii="Times New Roman" w:hAnsi="Times New Roman" w:cs="Times New Roman"/>
                <w:sz w:val="24"/>
                <w:szCs w:val="24"/>
              </w:rPr>
              <w:t xml:space="preserve">36 </w:t>
            </w:r>
          </w:p>
        </w:tc>
        <w:tc>
          <w:tcPr>
            <w:tcW w:w="1142" w:type="dxa"/>
          </w:tcPr>
          <w:p w:rsidR="00544605" w:rsidRPr="00EB2988" w:rsidRDefault="00544605" w:rsidP="00745F39">
            <w:pPr>
              <w:spacing w:before="100" w:beforeAutospacing="1" w:after="0"/>
              <w:jc w:val="center"/>
              <w:rPr>
                <w:rFonts w:ascii="Times New Roman" w:hAnsi="Times New Roman" w:cs="Times New Roman"/>
                <w:sz w:val="24"/>
                <w:szCs w:val="24"/>
              </w:rPr>
            </w:pPr>
            <w:r w:rsidRPr="00EB2988">
              <w:rPr>
                <w:rFonts w:ascii="Times New Roman" w:hAnsi="Times New Roman" w:cs="Times New Roman"/>
                <w:sz w:val="24"/>
                <w:szCs w:val="24"/>
              </w:rPr>
              <w:t xml:space="preserve">1 </w:t>
            </w:r>
          </w:p>
        </w:tc>
        <w:tc>
          <w:tcPr>
            <w:tcW w:w="1142" w:type="dxa"/>
          </w:tcPr>
          <w:p w:rsidR="00544605" w:rsidRPr="00EB2988" w:rsidRDefault="00544605" w:rsidP="00745F39">
            <w:pPr>
              <w:spacing w:before="100" w:beforeAutospacing="1" w:after="0"/>
              <w:jc w:val="center"/>
              <w:rPr>
                <w:rFonts w:ascii="Times New Roman" w:hAnsi="Times New Roman" w:cs="Times New Roman"/>
                <w:sz w:val="24"/>
                <w:szCs w:val="24"/>
              </w:rPr>
            </w:pPr>
            <w:r w:rsidRPr="00EB2988">
              <w:rPr>
                <w:rFonts w:ascii="Times New Roman" w:hAnsi="Times New Roman" w:cs="Times New Roman"/>
                <w:sz w:val="24"/>
                <w:szCs w:val="24"/>
              </w:rPr>
              <w:t xml:space="preserve">36 </w:t>
            </w:r>
          </w:p>
        </w:tc>
        <w:tc>
          <w:tcPr>
            <w:tcW w:w="1142" w:type="dxa"/>
          </w:tcPr>
          <w:p w:rsidR="00544605" w:rsidRPr="00EB2988" w:rsidRDefault="00544605" w:rsidP="00745F39">
            <w:pPr>
              <w:spacing w:before="100" w:beforeAutospacing="1" w:after="0"/>
              <w:jc w:val="center"/>
              <w:rPr>
                <w:rFonts w:ascii="Times New Roman" w:hAnsi="Times New Roman" w:cs="Times New Roman"/>
                <w:sz w:val="24"/>
                <w:szCs w:val="24"/>
              </w:rPr>
            </w:pPr>
            <w:r w:rsidRPr="00EB2988">
              <w:rPr>
                <w:rFonts w:ascii="Times New Roman" w:hAnsi="Times New Roman" w:cs="Times New Roman"/>
                <w:sz w:val="24"/>
                <w:szCs w:val="24"/>
              </w:rPr>
              <w:t xml:space="preserve">1 </w:t>
            </w:r>
          </w:p>
        </w:tc>
        <w:tc>
          <w:tcPr>
            <w:tcW w:w="1142" w:type="dxa"/>
          </w:tcPr>
          <w:p w:rsidR="00544605" w:rsidRPr="00EB2988" w:rsidRDefault="00544605" w:rsidP="00745F39">
            <w:pPr>
              <w:spacing w:before="100" w:beforeAutospacing="1" w:after="0"/>
              <w:jc w:val="center"/>
              <w:rPr>
                <w:rFonts w:ascii="Times New Roman" w:hAnsi="Times New Roman" w:cs="Times New Roman"/>
                <w:sz w:val="24"/>
                <w:szCs w:val="24"/>
              </w:rPr>
            </w:pPr>
            <w:r w:rsidRPr="00EB2988">
              <w:rPr>
                <w:rFonts w:ascii="Times New Roman" w:hAnsi="Times New Roman" w:cs="Times New Roman"/>
                <w:sz w:val="24"/>
                <w:szCs w:val="24"/>
              </w:rPr>
              <w:t xml:space="preserve">36 </w:t>
            </w:r>
          </w:p>
        </w:tc>
        <w:tc>
          <w:tcPr>
            <w:tcW w:w="1142" w:type="dxa"/>
          </w:tcPr>
          <w:p w:rsidR="00544605" w:rsidRPr="00EB2988" w:rsidRDefault="00544605" w:rsidP="00745F39">
            <w:pPr>
              <w:spacing w:before="100" w:beforeAutospacing="1" w:after="0"/>
              <w:jc w:val="center"/>
              <w:rPr>
                <w:rFonts w:ascii="Times New Roman" w:hAnsi="Times New Roman" w:cs="Times New Roman"/>
                <w:sz w:val="24"/>
                <w:szCs w:val="24"/>
              </w:rPr>
            </w:pPr>
            <w:r w:rsidRPr="00EB2988">
              <w:rPr>
                <w:rFonts w:ascii="Times New Roman" w:hAnsi="Times New Roman" w:cs="Times New Roman"/>
                <w:sz w:val="24"/>
                <w:szCs w:val="24"/>
              </w:rPr>
              <w:t xml:space="preserve">1 </w:t>
            </w:r>
          </w:p>
        </w:tc>
        <w:tc>
          <w:tcPr>
            <w:tcW w:w="1142" w:type="dxa"/>
          </w:tcPr>
          <w:p w:rsidR="00544605" w:rsidRPr="00EB2988" w:rsidRDefault="00544605" w:rsidP="00745F39">
            <w:pPr>
              <w:spacing w:before="100" w:beforeAutospacing="1" w:after="0"/>
              <w:jc w:val="center"/>
              <w:rPr>
                <w:rFonts w:ascii="Times New Roman" w:hAnsi="Times New Roman" w:cs="Times New Roman"/>
                <w:sz w:val="24"/>
                <w:szCs w:val="24"/>
              </w:rPr>
            </w:pPr>
            <w:r w:rsidRPr="00EB2988">
              <w:rPr>
                <w:rFonts w:ascii="Times New Roman" w:hAnsi="Times New Roman" w:cs="Times New Roman"/>
                <w:sz w:val="24"/>
                <w:szCs w:val="24"/>
              </w:rPr>
              <w:t xml:space="preserve">34 </w:t>
            </w:r>
          </w:p>
        </w:tc>
      </w:tr>
      <w:tr w:rsidR="00EB2988" w:rsidRPr="00EB2988" w:rsidTr="00544605">
        <w:trPr>
          <w:trHeight w:val="231"/>
        </w:trPr>
        <w:tc>
          <w:tcPr>
            <w:tcW w:w="810" w:type="dxa"/>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3.</w:t>
            </w:r>
          </w:p>
        </w:tc>
        <w:tc>
          <w:tcPr>
            <w:tcW w:w="4320" w:type="dxa"/>
          </w:tcPr>
          <w:p w:rsidR="00544605" w:rsidRPr="00EB2988" w:rsidRDefault="00544605" w:rsidP="00745F39">
            <w:pPr>
              <w:spacing w:after="0"/>
              <w:rPr>
                <w:rFonts w:ascii="Times New Roman" w:hAnsi="Times New Roman" w:cs="Times New Roman"/>
                <w:sz w:val="24"/>
                <w:szCs w:val="24"/>
                <w:lang w:val="sr-Cyrl-CS"/>
              </w:rPr>
            </w:pPr>
            <w:r w:rsidRPr="00EB2988">
              <w:rPr>
                <w:rFonts w:ascii="Times New Roman" w:hAnsi="Times New Roman" w:cs="Times New Roman"/>
                <w:sz w:val="24"/>
                <w:szCs w:val="24"/>
                <w:lang w:val="sr-Cyrl-CS"/>
              </w:rPr>
              <w:t>Допунска настава</w:t>
            </w:r>
          </w:p>
        </w:tc>
        <w:tc>
          <w:tcPr>
            <w:tcW w:w="1141" w:type="dxa"/>
          </w:tcPr>
          <w:p w:rsidR="00544605" w:rsidRPr="00EB2988" w:rsidRDefault="00544605" w:rsidP="00745F39">
            <w:pPr>
              <w:spacing w:before="100" w:beforeAutospacing="1" w:after="0"/>
              <w:jc w:val="center"/>
              <w:rPr>
                <w:rFonts w:ascii="Times New Roman" w:hAnsi="Times New Roman" w:cs="Times New Roman"/>
                <w:sz w:val="24"/>
                <w:szCs w:val="24"/>
              </w:rPr>
            </w:pPr>
            <w:r w:rsidRPr="00EB2988">
              <w:rPr>
                <w:rFonts w:ascii="Times New Roman" w:hAnsi="Times New Roman" w:cs="Times New Roman"/>
                <w:sz w:val="24"/>
                <w:szCs w:val="24"/>
              </w:rPr>
              <w:t xml:space="preserve">1 </w:t>
            </w:r>
          </w:p>
        </w:tc>
        <w:tc>
          <w:tcPr>
            <w:tcW w:w="1142" w:type="dxa"/>
          </w:tcPr>
          <w:p w:rsidR="00544605" w:rsidRPr="00EB2988" w:rsidRDefault="00544605" w:rsidP="00745F39">
            <w:pPr>
              <w:spacing w:before="100" w:beforeAutospacing="1" w:after="0"/>
              <w:jc w:val="center"/>
              <w:rPr>
                <w:rFonts w:ascii="Times New Roman" w:hAnsi="Times New Roman" w:cs="Times New Roman"/>
                <w:sz w:val="24"/>
                <w:szCs w:val="24"/>
              </w:rPr>
            </w:pPr>
            <w:r w:rsidRPr="00EB2988">
              <w:rPr>
                <w:rFonts w:ascii="Times New Roman" w:hAnsi="Times New Roman" w:cs="Times New Roman"/>
                <w:sz w:val="24"/>
                <w:szCs w:val="24"/>
              </w:rPr>
              <w:t xml:space="preserve">36 </w:t>
            </w:r>
          </w:p>
        </w:tc>
        <w:tc>
          <w:tcPr>
            <w:tcW w:w="1142" w:type="dxa"/>
          </w:tcPr>
          <w:p w:rsidR="00544605" w:rsidRPr="00EB2988" w:rsidRDefault="00544605" w:rsidP="00745F39">
            <w:pPr>
              <w:spacing w:before="100" w:beforeAutospacing="1" w:after="0"/>
              <w:jc w:val="center"/>
              <w:rPr>
                <w:rFonts w:ascii="Times New Roman" w:hAnsi="Times New Roman" w:cs="Times New Roman"/>
                <w:sz w:val="24"/>
                <w:szCs w:val="24"/>
              </w:rPr>
            </w:pPr>
            <w:r w:rsidRPr="00EB2988">
              <w:rPr>
                <w:rFonts w:ascii="Times New Roman" w:hAnsi="Times New Roman" w:cs="Times New Roman"/>
                <w:sz w:val="24"/>
                <w:szCs w:val="24"/>
              </w:rPr>
              <w:t xml:space="preserve">1 </w:t>
            </w:r>
          </w:p>
        </w:tc>
        <w:tc>
          <w:tcPr>
            <w:tcW w:w="1142" w:type="dxa"/>
          </w:tcPr>
          <w:p w:rsidR="00544605" w:rsidRPr="00EB2988" w:rsidRDefault="00544605" w:rsidP="00745F39">
            <w:pPr>
              <w:spacing w:before="100" w:beforeAutospacing="1" w:after="0"/>
              <w:jc w:val="center"/>
              <w:rPr>
                <w:rFonts w:ascii="Times New Roman" w:hAnsi="Times New Roman" w:cs="Times New Roman"/>
                <w:sz w:val="24"/>
                <w:szCs w:val="24"/>
              </w:rPr>
            </w:pPr>
            <w:r w:rsidRPr="00EB2988">
              <w:rPr>
                <w:rFonts w:ascii="Times New Roman" w:hAnsi="Times New Roman" w:cs="Times New Roman"/>
                <w:sz w:val="24"/>
                <w:szCs w:val="24"/>
              </w:rPr>
              <w:t xml:space="preserve">36 </w:t>
            </w:r>
          </w:p>
        </w:tc>
        <w:tc>
          <w:tcPr>
            <w:tcW w:w="1142" w:type="dxa"/>
          </w:tcPr>
          <w:p w:rsidR="00544605" w:rsidRPr="00EB2988" w:rsidRDefault="00544605" w:rsidP="00745F39">
            <w:pPr>
              <w:spacing w:before="100" w:beforeAutospacing="1" w:after="0"/>
              <w:jc w:val="center"/>
              <w:rPr>
                <w:rFonts w:ascii="Times New Roman" w:hAnsi="Times New Roman" w:cs="Times New Roman"/>
                <w:sz w:val="24"/>
                <w:szCs w:val="24"/>
              </w:rPr>
            </w:pPr>
            <w:r w:rsidRPr="00EB2988">
              <w:rPr>
                <w:rFonts w:ascii="Times New Roman" w:hAnsi="Times New Roman" w:cs="Times New Roman"/>
                <w:sz w:val="24"/>
                <w:szCs w:val="24"/>
              </w:rPr>
              <w:t xml:space="preserve">1 </w:t>
            </w:r>
          </w:p>
        </w:tc>
        <w:tc>
          <w:tcPr>
            <w:tcW w:w="1142" w:type="dxa"/>
          </w:tcPr>
          <w:p w:rsidR="00544605" w:rsidRPr="00EB2988" w:rsidRDefault="00544605" w:rsidP="00745F39">
            <w:pPr>
              <w:spacing w:before="100" w:beforeAutospacing="1" w:after="0"/>
              <w:jc w:val="center"/>
              <w:rPr>
                <w:rFonts w:ascii="Times New Roman" w:hAnsi="Times New Roman" w:cs="Times New Roman"/>
                <w:sz w:val="24"/>
                <w:szCs w:val="24"/>
              </w:rPr>
            </w:pPr>
            <w:r w:rsidRPr="00EB2988">
              <w:rPr>
                <w:rFonts w:ascii="Times New Roman" w:hAnsi="Times New Roman" w:cs="Times New Roman"/>
                <w:sz w:val="24"/>
                <w:szCs w:val="24"/>
              </w:rPr>
              <w:t xml:space="preserve">36 </w:t>
            </w:r>
          </w:p>
        </w:tc>
        <w:tc>
          <w:tcPr>
            <w:tcW w:w="1142" w:type="dxa"/>
          </w:tcPr>
          <w:p w:rsidR="00544605" w:rsidRPr="00EB2988" w:rsidRDefault="00544605" w:rsidP="00745F39">
            <w:pPr>
              <w:spacing w:before="100" w:beforeAutospacing="1" w:after="0"/>
              <w:jc w:val="center"/>
              <w:rPr>
                <w:rFonts w:ascii="Times New Roman" w:hAnsi="Times New Roman" w:cs="Times New Roman"/>
                <w:sz w:val="24"/>
                <w:szCs w:val="24"/>
              </w:rPr>
            </w:pPr>
            <w:r w:rsidRPr="00EB2988">
              <w:rPr>
                <w:rFonts w:ascii="Times New Roman" w:hAnsi="Times New Roman" w:cs="Times New Roman"/>
                <w:sz w:val="24"/>
                <w:szCs w:val="24"/>
              </w:rPr>
              <w:t xml:space="preserve">1 </w:t>
            </w:r>
          </w:p>
        </w:tc>
        <w:tc>
          <w:tcPr>
            <w:tcW w:w="1142" w:type="dxa"/>
          </w:tcPr>
          <w:p w:rsidR="00544605" w:rsidRPr="00EB2988" w:rsidRDefault="00544605" w:rsidP="00745F39">
            <w:pPr>
              <w:spacing w:before="100" w:beforeAutospacing="1" w:after="0"/>
              <w:jc w:val="center"/>
              <w:rPr>
                <w:rFonts w:ascii="Times New Roman" w:hAnsi="Times New Roman" w:cs="Times New Roman"/>
                <w:sz w:val="24"/>
                <w:szCs w:val="24"/>
              </w:rPr>
            </w:pPr>
            <w:r w:rsidRPr="00EB2988">
              <w:rPr>
                <w:rFonts w:ascii="Times New Roman" w:hAnsi="Times New Roman" w:cs="Times New Roman"/>
                <w:sz w:val="24"/>
                <w:szCs w:val="24"/>
              </w:rPr>
              <w:t xml:space="preserve">34 </w:t>
            </w:r>
          </w:p>
        </w:tc>
      </w:tr>
      <w:tr w:rsidR="00023086" w:rsidRPr="00EB2988" w:rsidTr="00544605">
        <w:trPr>
          <w:trHeight w:val="246"/>
        </w:trPr>
        <w:tc>
          <w:tcPr>
            <w:tcW w:w="810" w:type="dxa"/>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4.</w:t>
            </w:r>
          </w:p>
        </w:tc>
        <w:tc>
          <w:tcPr>
            <w:tcW w:w="4320" w:type="dxa"/>
          </w:tcPr>
          <w:p w:rsidR="00544605" w:rsidRPr="00EB2988" w:rsidRDefault="00544605" w:rsidP="00745F39">
            <w:pPr>
              <w:spacing w:after="0"/>
              <w:rPr>
                <w:rFonts w:ascii="Times New Roman" w:hAnsi="Times New Roman" w:cs="Times New Roman"/>
                <w:sz w:val="24"/>
                <w:szCs w:val="24"/>
                <w:lang w:val="sr-Cyrl-CS"/>
              </w:rPr>
            </w:pPr>
            <w:r w:rsidRPr="00EB2988">
              <w:rPr>
                <w:rFonts w:ascii="Times New Roman" w:hAnsi="Times New Roman" w:cs="Times New Roman"/>
                <w:sz w:val="24"/>
                <w:szCs w:val="24"/>
                <w:lang w:val="sr-Cyrl-CS"/>
              </w:rPr>
              <w:t>Додатна настава</w:t>
            </w:r>
          </w:p>
        </w:tc>
        <w:tc>
          <w:tcPr>
            <w:tcW w:w="1141" w:type="dxa"/>
          </w:tcPr>
          <w:p w:rsidR="00544605" w:rsidRPr="00EB2988" w:rsidRDefault="00544605" w:rsidP="00745F39">
            <w:pPr>
              <w:spacing w:before="100" w:beforeAutospacing="1" w:after="0"/>
              <w:jc w:val="center"/>
              <w:rPr>
                <w:rFonts w:ascii="Times New Roman" w:hAnsi="Times New Roman" w:cs="Times New Roman"/>
                <w:sz w:val="24"/>
                <w:szCs w:val="24"/>
              </w:rPr>
            </w:pPr>
            <w:r w:rsidRPr="00EB2988">
              <w:rPr>
                <w:rFonts w:ascii="Times New Roman" w:hAnsi="Times New Roman" w:cs="Times New Roman"/>
                <w:sz w:val="24"/>
                <w:szCs w:val="24"/>
              </w:rPr>
              <w:t xml:space="preserve">1 </w:t>
            </w:r>
          </w:p>
        </w:tc>
        <w:tc>
          <w:tcPr>
            <w:tcW w:w="1142" w:type="dxa"/>
          </w:tcPr>
          <w:p w:rsidR="00544605" w:rsidRPr="00EB2988" w:rsidRDefault="00544605" w:rsidP="00745F39">
            <w:pPr>
              <w:spacing w:before="100" w:beforeAutospacing="1" w:after="0"/>
              <w:jc w:val="center"/>
              <w:rPr>
                <w:rFonts w:ascii="Times New Roman" w:hAnsi="Times New Roman" w:cs="Times New Roman"/>
                <w:sz w:val="24"/>
                <w:szCs w:val="24"/>
              </w:rPr>
            </w:pPr>
            <w:r w:rsidRPr="00EB2988">
              <w:rPr>
                <w:rFonts w:ascii="Times New Roman" w:hAnsi="Times New Roman" w:cs="Times New Roman"/>
                <w:sz w:val="24"/>
                <w:szCs w:val="24"/>
              </w:rPr>
              <w:t xml:space="preserve">36 </w:t>
            </w:r>
          </w:p>
        </w:tc>
        <w:tc>
          <w:tcPr>
            <w:tcW w:w="1142" w:type="dxa"/>
          </w:tcPr>
          <w:p w:rsidR="00544605" w:rsidRPr="00EB2988" w:rsidRDefault="00544605" w:rsidP="00745F39">
            <w:pPr>
              <w:spacing w:before="100" w:beforeAutospacing="1" w:after="0"/>
              <w:jc w:val="center"/>
              <w:rPr>
                <w:rFonts w:ascii="Times New Roman" w:hAnsi="Times New Roman" w:cs="Times New Roman"/>
                <w:sz w:val="24"/>
                <w:szCs w:val="24"/>
              </w:rPr>
            </w:pPr>
            <w:r w:rsidRPr="00EB2988">
              <w:rPr>
                <w:rFonts w:ascii="Times New Roman" w:hAnsi="Times New Roman" w:cs="Times New Roman"/>
                <w:sz w:val="24"/>
                <w:szCs w:val="24"/>
              </w:rPr>
              <w:t xml:space="preserve">1 </w:t>
            </w:r>
          </w:p>
        </w:tc>
        <w:tc>
          <w:tcPr>
            <w:tcW w:w="1142" w:type="dxa"/>
          </w:tcPr>
          <w:p w:rsidR="00544605" w:rsidRPr="00EB2988" w:rsidRDefault="00544605" w:rsidP="00745F39">
            <w:pPr>
              <w:spacing w:before="100" w:beforeAutospacing="1" w:after="0"/>
              <w:jc w:val="center"/>
              <w:rPr>
                <w:rFonts w:ascii="Times New Roman" w:hAnsi="Times New Roman" w:cs="Times New Roman"/>
                <w:sz w:val="24"/>
                <w:szCs w:val="24"/>
              </w:rPr>
            </w:pPr>
            <w:r w:rsidRPr="00EB2988">
              <w:rPr>
                <w:rFonts w:ascii="Times New Roman" w:hAnsi="Times New Roman" w:cs="Times New Roman"/>
                <w:sz w:val="24"/>
                <w:szCs w:val="24"/>
              </w:rPr>
              <w:t xml:space="preserve">36 </w:t>
            </w:r>
          </w:p>
        </w:tc>
        <w:tc>
          <w:tcPr>
            <w:tcW w:w="1142" w:type="dxa"/>
          </w:tcPr>
          <w:p w:rsidR="00544605" w:rsidRPr="00EB2988" w:rsidRDefault="00544605" w:rsidP="00745F39">
            <w:pPr>
              <w:spacing w:before="100" w:beforeAutospacing="1" w:after="0"/>
              <w:jc w:val="center"/>
              <w:rPr>
                <w:rFonts w:ascii="Times New Roman" w:hAnsi="Times New Roman" w:cs="Times New Roman"/>
                <w:sz w:val="24"/>
                <w:szCs w:val="24"/>
              </w:rPr>
            </w:pPr>
            <w:r w:rsidRPr="00EB2988">
              <w:rPr>
                <w:rFonts w:ascii="Times New Roman" w:hAnsi="Times New Roman" w:cs="Times New Roman"/>
                <w:sz w:val="24"/>
                <w:szCs w:val="24"/>
              </w:rPr>
              <w:t xml:space="preserve">1 </w:t>
            </w:r>
          </w:p>
        </w:tc>
        <w:tc>
          <w:tcPr>
            <w:tcW w:w="1142" w:type="dxa"/>
          </w:tcPr>
          <w:p w:rsidR="00544605" w:rsidRPr="00EB2988" w:rsidRDefault="00544605" w:rsidP="00745F39">
            <w:pPr>
              <w:spacing w:before="100" w:beforeAutospacing="1" w:after="0"/>
              <w:jc w:val="center"/>
              <w:rPr>
                <w:rFonts w:ascii="Times New Roman" w:hAnsi="Times New Roman" w:cs="Times New Roman"/>
                <w:sz w:val="24"/>
                <w:szCs w:val="24"/>
              </w:rPr>
            </w:pPr>
            <w:r w:rsidRPr="00EB2988">
              <w:rPr>
                <w:rFonts w:ascii="Times New Roman" w:hAnsi="Times New Roman" w:cs="Times New Roman"/>
                <w:sz w:val="24"/>
                <w:szCs w:val="24"/>
              </w:rPr>
              <w:t xml:space="preserve">36 </w:t>
            </w:r>
          </w:p>
        </w:tc>
        <w:tc>
          <w:tcPr>
            <w:tcW w:w="1142" w:type="dxa"/>
          </w:tcPr>
          <w:p w:rsidR="00544605" w:rsidRPr="00EB2988" w:rsidRDefault="00544605" w:rsidP="00745F39">
            <w:pPr>
              <w:spacing w:before="100" w:beforeAutospacing="1" w:after="0"/>
              <w:jc w:val="center"/>
              <w:rPr>
                <w:rFonts w:ascii="Times New Roman" w:hAnsi="Times New Roman" w:cs="Times New Roman"/>
                <w:sz w:val="24"/>
                <w:szCs w:val="24"/>
              </w:rPr>
            </w:pPr>
            <w:r w:rsidRPr="00EB2988">
              <w:rPr>
                <w:rFonts w:ascii="Times New Roman" w:hAnsi="Times New Roman" w:cs="Times New Roman"/>
                <w:sz w:val="24"/>
                <w:szCs w:val="24"/>
              </w:rPr>
              <w:t xml:space="preserve">1 </w:t>
            </w:r>
          </w:p>
        </w:tc>
        <w:tc>
          <w:tcPr>
            <w:tcW w:w="1142" w:type="dxa"/>
          </w:tcPr>
          <w:p w:rsidR="00544605" w:rsidRPr="00EB2988" w:rsidRDefault="00544605" w:rsidP="00745F39">
            <w:pPr>
              <w:spacing w:before="100" w:beforeAutospacing="1" w:after="0"/>
              <w:jc w:val="center"/>
              <w:rPr>
                <w:rFonts w:ascii="Times New Roman" w:hAnsi="Times New Roman" w:cs="Times New Roman"/>
                <w:sz w:val="24"/>
                <w:szCs w:val="24"/>
              </w:rPr>
            </w:pPr>
            <w:r w:rsidRPr="00EB2988">
              <w:rPr>
                <w:rFonts w:ascii="Times New Roman" w:hAnsi="Times New Roman" w:cs="Times New Roman"/>
                <w:sz w:val="24"/>
                <w:szCs w:val="24"/>
              </w:rPr>
              <w:t xml:space="preserve">34 </w:t>
            </w:r>
          </w:p>
        </w:tc>
      </w:tr>
    </w:tbl>
    <w:p w:rsidR="00544605" w:rsidRPr="00EB2988" w:rsidRDefault="00544605" w:rsidP="00745F39">
      <w:pPr>
        <w:pStyle w:val="BodyText"/>
      </w:pPr>
    </w:p>
    <w:tbl>
      <w:tblPr>
        <w:tblW w:w="14296"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10"/>
        <w:gridCol w:w="4320"/>
        <w:gridCol w:w="1145"/>
        <w:gridCol w:w="1146"/>
        <w:gridCol w:w="1146"/>
        <w:gridCol w:w="1146"/>
        <w:gridCol w:w="1145"/>
        <w:gridCol w:w="1146"/>
        <w:gridCol w:w="1146"/>
        <w:gridCol w:w="1146"/>
      </w:tblGrid>
      <w:tr w:rsidR="00EB2988" w:rsidRPr="00EB2988" w:rsidTr="00544605">
        <w:trPr>
          <w:trHeight w:val="214"/>
        </w:trPr>
        <w:tc>
          <w:tcPr>
            <w:tcW w:w="810" w:type="dxa"/>
            <w:vMerge w:val="restart"/>
            <w:shd w:val="clear" w:color="auto" w:fill="auto"/>
          </w:tcPr>
          <w:p w:rsidR="00544605" w:rsidRPr="00EB2988" w:rsidRDefault="00544605" w:rsidP="00745F39">
            <w:pPr>
              <w:spacing w:after="0"/>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Р.б.</w:t>
            </w:r>
          </w:p>
        </w:tc>
        <w:tc>
          <w:tcPr>
            <w:tcW w:w="4320" w:type="dxa"/>
            <w:vMerge w:val="restart"/>
            <w:shd w:val="clear" w:color="auto" w:fill="auto"/>
          </w:tcPr>
          <w:p w:rsidR="00544605" w:rsidRPr="00EB2988" w:rsidRDefault="00544605" w:rsidP="00745F39">
            <w:pPr>
              <w:spacing w:after="0"/>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ОСТАЛИ ОБЛИЦИ ОБРАЗОВНО-ВАСПИТНОГ РАДА</w:t>
            </w:r>
          </w:p>
        </w:tc>
        <w:tc>
          <w:tcPr>
            <w:tcW w:w="2291" w:type="dxa"/>
            <w:gridSpan w:val="2"/>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ПЕТИ РАЗРЕД</w:t>
            </w:r>
          </w:p>
        </w:tc>
        <w:tc>
          <w:tcPr>
            <w:tcW w:w="2292" w:type="dxa"/>
            <w:gridSpan w:val="2"/>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ШЕСТИ РАЗРЕД</w:t>
            </w:r>
          </w:p>
        </w:tc>
        <w:tc>
          <w:tcPr>
            <w:tcW w:w="2291" w:type="dxa"/>
            <w:gridSpan w:val="2"/>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СЕДМИ РАЗРЕД</w:t>
            </w:r>
          </w:p>
        </w:tc>
        <w:tc>
          <w:tcPr>
            <w:tcW w:w="2292" w:type="dxa"/>
            <w:gridSpan w:val="2"/>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ОСМИ РАЗРЕД</w:t>
            </w:r>
          </w:p>
          <w:p w:rsidR="00544605" w:rsidRPr="00EB2988" w:rsidRDefault="00544605" w:rsidP="00745F39">
            <w:pPr>
              <w:spacing w:after="0"/>
              <w:jc w:val="center"/>
              <w:rPr>
                <w:rFonts w:ascii="Times New Roman" w:hAnsi="Times New Roman" w:cs="Times New Roman"/>
                <w:b/>
                <w:sz w:val="24"/>
                <w:szCs w:val="24"/>
                <w:lang w:val="sr-Cyrl-CS"/>
              </w:rPr>
            </w:pPr>
          </w:p>
        </w:tc>
      </w:tr>
      <w:tr w:rsidR="00EB2988" w:rsidRPr="00EB2988" w:rsidTr="00544605">
        <w:trPr>
          <w:trHeight w:val="250"/>
        </w:trPr>
        <w:tc>
          <w:tcPr>
            <w:tcW w:w="810" w:type="dxa"/>
            <w:vMerge/>
            <w:shd w:val="clear" w:color="auto" w:fill="auto"/>
          </w:tcPr>
          <w:p w:rsidR="00544605" w:rsidRPr="00EB2988" w:rsidRDefault="00544605" w:rsidP="00745F39">
            <w:pPr>
              <w:spacing w:after="0"/>
              <w:rPr>
                <w:rFonts w:ascii="Times New Roman" w:hAnsi="Times New Roman" w:cs="Times New Roman"/>
                <w:b/>
                <w:sz w:val="24"/>
                <w:szCs w:val="24"/>
                <w:lang w:val="sr-Cyrl-CS"/>
              </w:rPr>
            </w:pPr>
          </w:p>
        </w:tc>
        <w:tc>
          <w:tcPr>
            <w:tcW w:w="4320" w:type="dxa"/>
            <w:vMerge/>
            <w:shd w:val="clear" w:color="auto" w:fill="auto"/>
          </w:tcPr>
          <w:p w:rsidR="00544605" w:rsidRPr="00EB2988" w:rsidRDefault="00544605" w:rsidP="00745F39">
            <w:pPr>
              <w:spacing w:after="0"/>
              <w:rPr>
                <w:rFonts w:ascii="Times New Roman" w:hAnsi="Times New Roman" w:cs="Times New Roman"/>
                <w:b/>
                <w:sz w:val="24"/>
                <w:szCs w:val="24"/>
                <w:lang w:val="sr-Cyrl-CS"/>
              </w:rPr>
            </w:pPr>
          </w:p>
        </w:tc>
        <w:tc>
          <w:tcPr>
            <w:tcW w:w="1145" w:type="dxa"/>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нед.</w:t>
            </w:r>
          </w:p>
        </w:tc>
        <w:tc>
          <w:tcPr>
            <w:tcW w:w="1146" w:type="dxa"/>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год.</w:t>
            </w:r>
          </w:p>
        </w:tc>
        <w:tc>
          <w:tcPr>
            <w:tcW w:w="1146" w:type="dxa"/>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нед.</w:t>
            </w:r>
          </w:p>
        </w:tc>
        <w:tc>
          <w:tcPr>
            <w:tcW w:w="1146" w:type="dxa"/>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год.</w:t>
            </w:r>
          </w:p>
        </w:tc>
        <w:tc>
          <w:tcPr>
            <w:tcW w:w="1145" w:type="dxa"/>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нед.</w:t>
            </w:r>
          </w:p>
        </w:tc>
        <w:tc>
          <w:tcPr>
            <w:tcW w:w="1146" w:type="dxa"/>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год.</w:t>
            </w:r>
          </w:p>
        </w:tc>
        <w:tc>
          <w:tcPr>
            <w:tcW w:w="1146" w:type="dxa"/>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нед.</w:t>
            </w:r>
          </w:p>
        </w:tc>
        <w:tc>
          <w:tcPr>
            <w:tcW w:w="1146" w:type="dxa"/>
            <w:shd w:val="clear" w:color="auto" w:fill="auto"/>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год.</w:t>
            </w:r>
          </w:p>
        </w:tc>
      </w:tr>
      <w:tr w:rsidR="00EB2988" w:rsidRPr="00EB2988" w:rsidTr="00544605">
        <w:trPr>
          <w:trHeight w:val="225"/>
        </w:trPr>
        <w:tc>
          <w:tcPr>
            <w:tcW w:w="810" w:type="dxa"/>
          </w:tcPr>
          <w:p w:rsidR="00544605" w:rsidRPr="00EB2988" w:rsidRDefault="00544605" w:rsidP="00745F39">
            <w:pPr>
              <w:spacing w:after="0"/>
              <w:jc w:val="center"/>
              <w:rPr>
                <w:rFonts w:ascii="Times New Roman" w:hAnsi="Times New Roman" w:cs="Times New Roman"/>
                <w:b/>
                <w:sz w:val="24"/>
                <w:szCs w:val="24"/>
              </w:rPr>
            </w:pPr>
            <w:r w:rsidRPr="00EB2988">
              <w:rPr>
                <w:rFonts w:ascii="Times New Roman" w:hAnsi="Times New Roman" w:cs="Times New Roman"/>
                <w:b/>
                <w:sz w:val="24"/>
                <w:szCs w:val="24"/>
              </w:rPr>
              <w:t>1.</w:t>
            </w:r>
          </w:p>
        </w:tc>
        <w:tc>
          <w:tcPr>
            <w:tcW w:w="4320" w:type="dxa"/>
          </w:tcPr>
          <w:p w:rsidR="00544605" w:rsidRPr="00EB2988" w:rsidRDefault="00544605" w:rsidP="00745F39">
            <w:pPr>
              <w:spacing w:after="0"/>
              <w:rPr>
                <w:rFonts w:ascii="Times New Roman" w:hAnsi="Times New Roman" w:cs="Times New Roman"/>
                <w:sz w:val="24"/>
                <w:szCs w:val="24"/>
                <w:lang w:val="sr-Cyrl-CS"/>
              </w:rPr>
            </w:pPr>
            <w:r w:rsidRPr="00EB2988">
              <w:rPr>
                <w:rFonts w:ascii="Times New Roman" w:hAnsi="Times New Roman" w:cs="Times New Roman"/>
                <w:sz w:val="24"/>
                <w:szCs w:val="24"/>
                <w:lang w:val="sr-Cyrl-CS"/>
              </w:rPr>
              <w:t>Час одељењског старешине</w:t>
            </w:r>
          </w:p>
        </w:tc>
        <w:tc>
          <w:tcPr>
            <w:tcW w:w="1145" w:type="dxa"/>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1</w:t>
            </w:r>
          </w:p>
        </w:tc>
        <w:tc>
          <w:tcPr>
            <w:tcW w:w="1146" w:type="dxa"/>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36</w:t>
            </w:r>
          </w:p>
        </w:tc>
        <w:tc>
          <w:tcPr>
            <w:tcW w:w="1146" w:type="dxa"/>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1</w:t>
            </w:r>
          </w:p>
        </w:tc>
        <w:tc>
          <w:tcPr>
            <w:tcW w:w="1146" w:type="dxa"/>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36</w:t>
            </w:r>
          </w:p>
        </w:tc>
        <w:tc>
          <w:tcPr>
            <w:tcW w:w="1145" w:type="dxa"/>
          </w:tcPr>
          <w:p w:rsidR="00544605" w:rsidRPr="00EB2988" w:rsidRDefault="00544605" w:rsidP="00745F39">
            <w:pPr>
              <w:spacing w:before="100" w:beforeAutospacing="1" w:after="0"/>
              <w:jc w:val="center"/>
              <w:rPr>
                <w:rFonts w:ascii="Times New Roman" w:hAnsi="Times New Roman" w:cs="Times New Roman"/>
                <w:sz w:val="24"/>
                <w:szCs w:val="24"/>
              </w:rPr>
            </w:pPr>
            <w:r w:rsidRPr="00EB2988">
              <w:rPr>
                <w:rFonts w:ascii="Times New Roman" w:hAnsi="Times New Roman" w:cs="Times New Roman"/>
                <w:sz w:val="24"/>
                <w:szCs w:val="24"/>
              </w:rPr>
              <w:t xml:space="preserve">1 </w:t>
            </w:r>
          </w:p>
        </w:tc>
        <w:tc>
          <w:tcPr>
            <w:tcW w:w="1146" w:type="dxa"/>
          </w:tcPr>
          <w:p w:rsidR="00544605" w:rsidRPr="00EB2988" w:rsidRDefault="00544605" w:rsidP="00745F39">
            <w:pPr>
              <w:spacing w:before="100" w:beforeAutospacing="1" w:after="0"/>
              <w:jc w:val="center"/>
              <w:rPr>
                <w:rFonts w:ascii="Times New Roman" w:hAnsi="Times New Roman" w:cs="Times New Roman"/>
                <w:sz w:val="24"/>
                <w:szCs w:val="24"/>
              </w:rPr>
            </w:pPr>
            <w:r w:rsidRPr="00EB2988">
              <w:rPr>
                <w:rFonts w:ascii="Times New Roman" w:hAnsi="Times New Roman" w:cs="Times New Roman"/>
                <w:sz w:val="24"/>
                <w:szCs w:val="24"/>
              </w:rPr>
              <w:t xml:space="preserve">36 </w:t>
            </w:r>
          </w:p>
        </w:tc>
        <w:tc>
          <w:tcPr>
            <w:tcW w:w="1146" w:type="dxa"/>
          </w:tcPr>
          <w:p w:rsidR="00544605" w:rsidRPr="00EB2988" w:rsidRDefault="00544605" w:rsidP="00745F39">
            <w:pPr>
              <w:spacing w:before="100" w:beforeAutospacing="1" w:after="0"/>
              <w:jc w:val="center"/>
              <w:rPr>
                <w:rFonts w:ascii="Times New Roman" w:hAnsi="Times New Roman" w:cs="Times New Roman"/>
                <w:sz w:val="24"/>
                <w:szCs w:val="24"/>
              </w:rPr>
            </w:pPr>
            <w:r w:rsidRPr="00EB2988">
              <w:rPr>
                <w:rFonts w:ascii="Times New Roman" w:hAnsi="Times New Roman" w:cs="Times New Roman"/>
                <w:sz w:val="24"/>
                <w:szCs w:val="24"/>
              </w:rPr>
              <w:t xml:space="preserve">1 </w:t>
            </w:r>
          </w:p>
        </w:tc>
        <w:tc>
          <w:tcPr>
            <w:tcW w:w="1146" w:type="dxa"/>
          </w:tcPr>
          <w:p w:rsidR="00544605" w:rsidRPr="00EB2988" w:rsidRDefault="00544605" w:rsidP="00745F39">
            <w:pPr>
              <w:spacing w:before="100" w:beforeAutospacing="1" w:after="0"/>
              <w:jc w:val="center"/>
              <w:rPr>
                <w:rFonts w:ascii="Times New Roman" w:hAnsi="Times New Roman" w:cs="Times New Roman"/>
                <w:sz w:val="24"/>
                <w:szCs w:val="24"/>
              </w:rPr>
            </w:pPr>
            <w:r w:rsidRPr="00EB2988">
              <w:rPr>
                <w:rFonts w:ascii="Times New Roman" w:hAnsi="Times New Roman" w:cs="Times New Roman"/>
                <w:sz w:val="24"/>
                <w:szCs w:val="24"/>
              </w:rPr>
              <w:t xml:space="preserve">34 </w:t>
            </w:r>
          </w:p>
        </w:tc>
      </w:tr>
      <w:tr w:rsidR="00EB2988" w:rsidRPr="00EB2988" w:rsidTr="00544605">
        <w:trPr>
          <w:trHeight w:val="225"/>
        </w:trPr>
        <w:tc>
          <w:tcPr>
            <w:tcW w:w="810" w:type="dxa"/>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2.</w:t>
            </w:r>
          </w:p>
        </w:tc>
        <w:tc>
          <w:tcPr>
            <w:tcW w:w="4320" w:type="dxa"/>
          </w:tcPr>
          <w:p w:rsidR="00544605" w:rsidRPr="00EB2988" w:rsidRDefault="00544605" w:rsidP="00745F39">
            <w:pPr>
              <w:spacing w:after="0"/>
              <w:rPr>
                <w:rFonts w:ascii="Times New Roman" w:hAnsi="Times New Roman" w:cs="Times New Roman"/>
                <w:sz w:val="24"/>
                <w:szCs w:val="24"/>
              </w:rPr>
            </w:pPr>
            <w:r w:rsidRPr="00EB2988">
              <w:rPr>
                <w:rFonts w:ascii="Times New Roman" w:hAnsi="Times New Roman" w:cs="Times New Roman"/>
                <w:sz w:val="24"/>
                <w:szCs w:val="24"/>
                <w:lang w:val="sr-Cyrl-CS"/>
              </w:rPr>
              <w:t>Ваннаставне активности</w:t>
            </w:r>
            <w:r w:rsidRPr="00EB2988">
              <w:rPr>
                <w:rFonts w:ascii="Times New Roman" w:hAnsi="Times New Roman" w:cs="Times New Roman"/>
                <w:sz w:val="24"/>
                <w:szCs w:val="24"/>
                <w:vertAlign w:val="superscript"/>
              </w:rPr>
              <w:t>7</w:t>
            </w:r>
          </w:p>
        </w:tc>
        <w:tc>
          <w:tcPr>
            <w:tcW w:w="1145" w:type="dxa"/>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1</w:t>
            </w:r>
          </w:p>
        </w:tc>
        <w:tc>
          <w:tcPr>
            <w:tcW w:w="1146" w:type="dxa"/>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36</w:t>
            </w:r>
          </w:p>
        </w:tc>
        <w:tc>
          <w:tcPr>
            <w:tcW w:w="1146" w:type="dxa"/>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1</w:t>
            </w:r>
          </w:p>
        </w:tc>
        <w:tc>
          <w:tcPr>
            <w:tcW w:w="1146" w:type="dxa"/>
          </w:tcPr>
          <w:p w:rsidR="00544605" w:rsidRPr="00EB2988" w:rsidRDefault="00544605" w:rsidP="00745F39">
            <w:pPr>
              <w:spacing w:after="0"/>
              <w:jc w:val="center"/>
              <w:rPr>
                <w:rFonts w:ascii="Times New Roman" w:hAnsi="Times New Roman" w:cs="Times New Roman"/>
                <w:sz w:val="24"/>
                <w:szCs w:val="24"/>
                <w:lang w:val="sr-Cyrl-CS"/>
              </w:rPr>
            </w:pPr>
            <w:r w:rsidRPr="00EB2988">
              <w:rPr>
                <w:rFonts w:ascii="Times New Roman" w:hAnsi="Times New Roman" w:cs="Times New Roman"/>
                <w:sz w:val="24"/>
                <w:szCs w:val="24"/>
                <w:lang w:val="sr-Cyrl-CS"/>
              </w:rPr>
              <w:t>36</w:t>
            </w:r>
          </w:p>
        </w:tc>
        <w:tc>
          <w:tcPr>
            <w:tcW w:w="1145" w:type="dxa"/>
          </w:tcPr>
          <w:p w:rsidR="00544605" w:rsidRPr="00EB2988" w:rsidRDefault="00544605" w:rsidP="00745F39">
            <w:pPr>
              <w:spacing w:before="100" w:beforeAutospacing="1" w:after="0"/>
              <w:jc w:val="center"/>
              <w:rPr>
                <w:rFonts w:ascii="Times New Roman" w:hAnsi="Times New Roman" w:cs="Times New Roman"/>
                <w:sz w:val="24"/>
                <w:szCs w:val="24"/>
              </w:rPr>
            </w:pPr>
            <w:r w:rsidRPr="00EB2988">
              <w:rPr>
                <w:rFonts w:ascii="Times New Roman" w:hAnsi="Times New Roman" w:cs="Times New Roman"/>
                <w:sz w:val="24"/>
                <w:szCs w:val="24"/>
              </w:rPr>
              <w:t xml:space="preserve">1 </w:t>
            </w:r>
          </w:p>
        </w:tc>
        <w:tc>
          <w:tcPr>
            <w:tcW w:w="1146" w:type="dxa"/>
          </w:tcPr>
          <w:p w:rsidR="00544605" w:rsidRPr="00EB2988" w:rsidRDefault="00544605" w:rsidP="00745F39">
            <w:pPr>
              <w:spacing w:before="100" w:beforeAutospacing="1" w:after="0"/>
              <w:jc w:val="center"/>
              <w:rPr>
                <w:rFonts w:ascii="Times New Roman" w:hAnsi="Times New Roman" w:cs="Times New Roman"/>
                <w:sz w:val="24"/>
                <w:szCs w:val="24"/>
              </w:rPr>
            </w:pPr>
            <w:r w:rsidRPr="00EB2988">
              <w:rPr>
                <w:rFonts w:ascii="Times New Roman" w:hAnsi="Times New Roman" w:cs="Times New Roman"/>
                <w:sz w:val="24"/>
                <w:szCs w:val="24"/>
              </w:rPr>
              <w:t xml:space="preserve">36 </w:t>
            </w:r>
          </w:p>
        </w:tc>
        <w:tc>
          <w:tcPr>
            <w:tcW w:w="1146" w:type="dxa"/>
          </w:tcPr>
          <w:p w:rsidR="00544605" w:rsidRPr="00EB2988" w:rsidRDefault="00544605" w:rsidP="00745F39">
            <w:pPr>
              <w:spacing w:before="100" w:beforeAutospacing="1" w:after="0"/>
              <w:jc w:val="center"/>
              <w:rPr>
                <w:rFonts w:ascii="Times New Roman" w:hAnsi="Times New Roman" w:cs="Times New Roman"/>
                <w:sz w:val="24"/>
                <w:szCs w:val="24"/>
              </w:rPr>
            </w:pPr>
            <w:r w:rsidRPr="00EB2988">
              <w:rPr>
                <w:rFonts w:ascii="Times New Roman" w:hAnsi="Times New Roman" w:cs="Times New Roman"/>
                <w:sz w:val="24"/>
                <w:szCs w:val="24"/>
              </w:rPr>
              <w:t xml:space="preserve">1 </w:t>
            </w:r>
          </w:p>
        </w:tc>
        <w:tc>
          <w:tcPr>
            <w:tcW w:w="1146" w:type="dxa"/>
          </w:tcPr>
          <w:p w:rsidR="00544605" w:rsidRPr="00EB2988" w:rsidRDefault="00544605" w:rsidP="00745F39">
            <w:pPr>
              <w:spacing w:before="100" w:beforeAutospacing="1" w:after="0"/>
              <w:jc w:val="center"/>
              <w:rPr>
                <w:rFonts w:ascii="Times New Roman" w:hAnsi="Times New Roman" w:cs="Times New Roman"/>
                <w:sz w:val="24"/>
                <w:szCs w:val="24"/>
              </w:rPr>
            </w:pPr>
            <w:r w:rsidRPr="00EB2988">
              <w:rPr>
                <w:rFonts w:ascii="Times New Roman" w:hAnsi="Times New Roman" w:cs="Times New Roman"/>
                <w:sz w:val="24"/>
                <w:szCs w:val="24"/>
              </w:rPr>
              <w:t xml:space="preserve">34 </w:t>
            </w:r>
          </w:p>
        </w:tc>
      </w:tr>
      <w:tr w:rsidR="00EB2988" w:rsidRPr="00EB2988" w:rsidTr="00544605">
        <w:trPr>
          <w:trHeight w:val="225"/>
        </w:trPr>
        <w:tc>
          <w:tcPr>
            <w:tcW w:w="810" w:type="dxa"/>
          </w:tcPr>
          <w:p w:rsidR="00544605" w:rsidRPr="00EB2988" w:rsidRDefault="00544605" w:rsidP="00745F39">
            <w:pPr>
              <w:spacing w:after="0"/>
              <w:jc w:val="center"/>
              <w:rPr>
                <w:rFonts w:ascii="Times New Roman" w:hAnsi="Times New Roman" w:cs="Times New Roman"/>
                <w:b/>
                <w:sz w:val="24"/>
                <w:szCs w:val="24"/>
                <w:lang w:val="sr-Cyrl-CS"/>
              </w:rPr>
            </w:pPr>
            <w:r w:rsidRPr="00EB2988">
              <w:rPr>
                <w:rFonts w:ascii="Times New Roman" w:hAnsi="Times New Roman" w:cs="Times New Roman"/>
                <w:b/>
                <w:sz w:val="24"/>
                <w:szCs w:val="24"/>
                <w:lang w:val="sr-Cyrl-CS"/>
              </w:rPr>
              <w:t>4.</w:t>
            </w:r>
          </w:p>
        </w:tc>
        <w:tc>
          <w:tcPr>
            <w:tcW w:w="4320" w:type="dxa"/>
          </w:tcPr>
          <w:p w:rsidR="00544605" w:rsidRPr="00EB2988" w:rsidRDefault="00544605" w:rsidP="00745F39">
            <w:pPr>
              <w:spacing w:after="0"/>
              <w:rPr>
                <w:rFonts w:ascii="Times New Roman" w:hAnsi="Times New Roman" w:cs="Times New Roman"/>
                <w:sz w:val="24"/>
                <w:szCs w:val="24"/>
                <w:lang w:val="sr-Cyrl-CS"/>
              </w:rPr>
            </w:pPr>
            <w:r w:rsidRPr="00EB2988">
              <w:rPr>
                <w:rFonts w:ascii="Times New Roman" w:hAnsi="Times New Roman" w:cs="Times New Roman"/>
                <w:sz w:val="24"/>
                <w:szCs w:val="24"/>
                <w:lang w:val="sr-Cyrl-CS"/>
              </w:rPr>
              <w:t>Екскурзија</w:t>
            </w:r>
          </w:p>
        </w:tc>
        <w:tc>
          <w:tcPr>
            <w:tcW w:w="2291" w:type="dxa"/>
            <w:gridSpan w:val="2"/>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До 2 дана годишње</w:t>
            </w:r>
          </w:p>
        </w:tc>
        <w:tc>
          <w:tcPr>
            <w:tcW w:w="2292" w:type="dxa"/>
            <w:gridSpan w:val="2"/>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До 2 дана годишње</w:t>
            </w:r>
          </w:p>
        </w:tc>
        <w:tc>
          <w:tcPr>
            <w:tcW w:w="2291" w:type="dxa"/>
            <w:gridSpan w:val="2"/>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До 2 дана годишње</w:t>
            </w:r>
          </w:p>
        </w:tc>
        <w:tc>
          <w:tcPr>
            <w:tcW w:w="2292" w:type="dxa"/>
            <w:gridSpan w:val="2"/>
          </w:tcPr>
          <w:p w:rsidR="00544605" w:rsidRPr="00EB2988" w:rsidRDefault="00544605" w:rsidP="00745F39">
            <w:pPr>
              <w:spacing w:after="0"/>
              <w:jc w:val="center"/>
              <w:rPr>
                <w:rFonts w:ascii="Times New Roman" w:hAnsi="Times New Roman" w:cs="Times New Roman"/>
                <w:sz w:val="24"/>
                <w:szCs w:val="24"/>
              </w:rPr>
            </w:pPr>
            <w:r w:rsidRPr="00EB2988">
              <w:rPr>
                <w:rFonts w:ascii="Times New Roman" w:hAnsi="Times New Roman" w:cs="Times New Roman"/>
                <w:sz w:val="24"/>
                <w:szCs w:val="24"/>
              </w:rPr>
              <w:t>До 3 дана годишње</w:t>
            </w:r>
          </w:p>
        </w:tc>
      </w:tr>
    </w:tbl>
    <w:p w:rsidR="0023170F" w:rsidRPr="00EB2988" w:rsidRDefault="00544605" w:rsidP="00745F39">
      <w:pPr>
        <w:spacing w:before="100" w:beforeAutospacing="1" w:after="0"/>
        <w:rPr>
          <w:rFonts w:ascii="Times New Roman" w:hAnsi="Times New Roman" w:cs="Times New Roman"/>
          <w:iCs/>
          <w:sz w:val="24"/>
          <w:szCs w:val="24"/>
          <w:lang w:val="ru-RU"/>
        </w:rPr>
      </w:pPr>
      <w:r w:rsidRPr="00EB2988">
        <w:rPr>
          <w:rFonts w:ascii="Times New Roman" w:hAnsi="Times New Roman" w:cs="Times New Roman"/>
          <w:b/>
          <w:bCs/>
          <w:sz w:val="24"/>
          <w:szCs w:val="24"/>
          <w:vertAlign w:val="superscript"/>
          <w:lang w:val="ru-RU"/>
        </w:rPr>
        <w:t>1</w:t>
      </w:r>
      <w:r w:rsidRPr="00EB2988">
        <w:rPr>
          <w:rFonts w:ascii="Times New Roman" w:hAnsi="Times New Roman" w:cs="Times New Roman"/>
          <w:iCs/>
          <w:sz w:val="24"/>
          <w:szCs w:val="24"/>
          <w:lang w:val="ru-RU"/>
        </w:rPr>
        <w:t xml:space="preserve"> Назив језика националне мањине у школама у којима се настава одржава на матерњем језику националне мањине.</w:t>
      </w:r>
      <w:r w:rsidRPr="00EB2988">
        <w:rPr>
          <w:rFonts w:ascii="Times New Roman" w:hAnsi="Times New Roman" w:cs="Times New Roman"/>
          <w:iCs/>
          <w:sz w:val="24"/>
          <w:szCs w:val="24"/>
          <w:lang w:val="ru-RU"/>
        </w:rPr>
        <w:br/>
      </w:r>
      <w:r w:rsidRPr="00EB2988">
        <w:rPr>
          <w:rFonts w:ascii="Times New Roman" w:hAnsi="Times New Roman" w:cs="Times New Roman"/>
          <w:b/>
          <w:bCs/>
          <w:sz w:val="24"/>
          <w:szCs w:val="24"/>
          <w:vertAlign w:val="superscript"/>
          <w:lang w:val="ru-RU"/>
        </w:rPr>
        <w:t>2</w:t>
      </w:r>
      <w:r w:rsidRPr="00EB2988">
        <w:rPr>
          <w:rFonts w:ascii="Times New Roman" w:hAnsi="Times New Roman" w:cs="Times New Roman"/>
          <w:iCs/>
          <w:sz w:val="24"/>
          <w:szCs w:val="24"/>
          <w:lang w:val="ru-RU"/>
        </w:rPr>
        <w:t xml:space="preserve"> Реализује се у школама у којима се настава одржава на матерњем језику националне мањине.</w:t>
      </w:r>
      <w:r w:rsidRPr="00EB2988">
        <w:rPr>
          <w:rFonts w:ascii="Times New Roman" w:hAnsi="Times New Roman" w:cs="Times New Roman"/>
          <w:iCs/>
          <w:sz w:val="24"/>
          <w:szCs w:val="24"/>
          <w:lang w:val="ru-RU"/>
        </w:rPr>
        <w:br/>
      </w:r>
      <w:r w:rsidRPr="00EB2988">
        <w:rPr>
          <w:rFonts w:ascii="Times New Roman" w:hAnsi="Times New Roman" w:cs="Times New Roman"/>
          <w:b/>
          <w:bCs/>
          <w:sz w:val="24"/>
          <w:szCs w:val="24"/>
          <w:vertAlign w:val="superscript"/>
          <w:lang w:val="ru-RU"/>
        </w:rPr>
        <w:t>3</w:t>
      </w:r>
      <w:r w:rsidRPr="00EB2988">
        <w:rPr>
          <w:rFonts w:ascii="Times New Roman" w:hAnsi="Times New Roman" w:cs="Times New Roman"/>
          <w:iCs/>
          <w:sz w:val="24"/>
          <w:szCs w:val="24"/>
          <w:lang w:val="ru-RU"/>
        </w:rPr>
        <w:t>Ученик бира један од понуђених изборних наставних предмета/програма.</w:t>
      </w:r>
      <w:r w:rsidRPr="00EB2988">
        <w:rPr>
          <w:rFonts w:ascii="Times New Roman" w:hAnsi="Times New Roman" w:cs="Times New Roman"/>
          <w:iCs/>
          <w:sz w:val="24"/>
          <w:szCs w:val="24"/>
          <w:lang w:val="ru-RU"/>
        </w:rPr>
        <w:br/>
      </w:r>
      <w:r w:rsidRPr="00EB2988">
        <w:rPr>
          <w:rFonts w:ascii="Times New Roman" w:hAnsi="Times New Roman" w:cs="Times New Roman"/>
          <w:b/>
          <w:bCs/>
          <w:sz w:val="24"/>
          <w:szCs w:val="24"/>
          <w:vertAlign w:val="superscript"/>
          <w:lang w:val="ru-RU"/>
        </w:rPr>
        <w:t xml:space="preserve">4 </w:t>
      </w:r>
      <w:r w:rsidRPr="00EB2988">
        <w:rPr>
          <w:rFonts w:ascii="Times New Roman" w:hAnsi="Times New Roman" w:cs="Times New Roman"/>
          <w:iCs/>
          <w:sz w:val="24"/>
          <w:szCs w:val="24"/>
          <w:lang w:val="ru-RU"/>
        </w:rPr>
        <w:t>Ученик бира страни језик са листе страних језика коју нуди школа у складу са својим кадровским могућностима и изучава га до краја другог циклуса.</w:t>
      </w:r>
      <w:r w:rsidRPr="00EB2988">
        <w:rPr>
          <w:rFonts w:ascii="Times New Roman" w:hAnsi="Times New Roman" w:cs="Times New Roman"/>
          <w:iCs/>
          <w:sz w:val="24"/>
          <w:szCs w:val="24"/>
          <w:lang w:val="ru-RU"/>
        </w:rPr>
        <w:br/>
      </w:r>
      <w:r w:rsidRPr="00EB2988">
        <w:rPr>
          <w:rFonts w:ascii="Times New Roman" w:hAnsi="Times New Roman" w:cs="Times New Roman"/>
          <w:b/>
          <w:bCs/>
          <w:sz w:val="24"/>
          <w:szCs w:val="24"/>
          <w:vertAlign w:val="superscript"/>
          <w:lang w:val="ru-RU"/>
        </w:rPr>
        <w:t xml:space="preserve">5 </w:t>
      </w:r>
      <w:r w:rsidRPr="00EB2988">
        <w:rPr>
          <w:rFonts w:ascii="Times New Roman" w:hAnsi="Times New Roman" w:cs="Times New Roman"/>
          <w:iCs/>
          <w:sz w:val="24"/>
          <w:szCs w:val="24"/>
          <w:lang w:val="ru-RU"/>
        </w:rPr>
        <w:t xml:space="preserve">Ученик припадник националне мањине који слуша наставу на српском језику може да изабере овај програм, али није у обавези.                                                                               </w:t>
      </w:r>
    </w:p>
    <w:p w:rsidR="00544605" w:rsidRPr="00EB2988" w:rsidRDefault="00544605" w:rsidP="00C423F5">
      <w:pPr>
        <w:pStyle w:val="ListParagraph"/>
        <w:numPr>
          <w:ilvl w:val="0"/>
          <w:numId w:val="1"/>
        </w:numPr>
        <w:rPr>
          <w:iCs/>
          <w:lang w:val="ru-RU"/>
        </w:rPr>
      </w:pPr>
      <w:r w:rsidRPr="00EB2988">
        <w:rPr>
          <w:iCs/>
          <w:lang w:val="ru-RU"/>
        </w:rPr>
        <w:t xml:space="preserve">Слободне наставне активности школа планира Школским програмом и Годишњим планом рада. Ученик обавезно бира једну активност са листе од три слободне наставне активности које школа нуди.                                                                                                                                                                                                         </w:t>
      </w:r>
      <w:r w:rsidRPr="00EB2988">
        <w:rPr>
          <w:iCs/>
          <w:vertAlign w:val="superscript"/>
          <w:lang w:val="ru-RU"/>
        </w:rPr>
        <w:t>7</w:t>
      </w:r>
      <w:r w:rsidRPr="00EB2988">
        <w:rPr>
          <w:iCs/>
          <w:lang w:val="ru-RU"/>
        </w:rPr>
        <w:t xml:space="preserve">Ваннаставне активностимогу да буду: друштвене, уметничке, техничке, хуманитарне, културне, као и друге активности у складу </w:t>
      </w:r>
      <w:r w:rsidRPr="00EB2988">
        <w:rPr>
          <w:iCs/>
          <w:lang w:val="ru-RU"/>
        </w:rPr>
        <w:lastRenderedPageBreak/>
        <w:t>са просторним и људским ресурсима школе.</w:t>
      </w:r>
      <w:r w:rsidRPr="00EB2988">
        <w:rPr>
          <w:iCs/>
          <w:lang w:val="ru-RU"/>
        </w:rPr>
        <w:br/>
        <w:t>* Број часова за ученике припаднике националних мањина.</w:t>
      </w:r>
    </w:p>
    <w:p w:rsidR="00A147E1" w:rsidRPr="00EB2988" w:rsidRDefault="00A147E1" w:rsidP="00A147E1">
      <w:pPr>
        <w:rPr>
          <w:rFonts w:ascii="Times New Roman" w:hAnsi="Times New Roman" w:cs="Times New Roman"/>
          <w:iCs/>
          <w:lang w:val="ru-RU"/>
        </w:rPr>
      </w:pPr>
    </w:p>
    <w:p w:rsidR="00A147E1" w:rsidRPr="00EB2988" w:rsidRDefault="00A147E1" w:rsidP="00A147E1">
      <w:pPr>
        <w:jc w:val="center"/>
        <w:rPr>
          <w:rFonts w:ascii="Times New Roman" w:hAnsi="Times New Roman" w:cs="Times New Roman"/>
          <w:b/>
          <w:iCs/>
          <w:sz w:val="24"/>
          <w:szCs w:val="24"/>
          <w:lang w:val="ru-RU"/>
        </w:rPr>
      </w:pPr>
      <w:r w:rsidRPr="00EB2988">
        <w:rPr>
          <w:rFonts w:ascii="Times New Roman" w:hAnsi="Times New Roman" w:cs="Times New Roman"/>
          <w:b/>
          <w:iCs/>
          <w:sz w:val="24"/>
          <w:szCs w:val="24"/>
          <w:lang w:val="ru-RU"/>
        </w:rPr>
        <w:t>СЛОБОДНЕ НАСТАВНЕ АКТИВНОСТИ КОЈЕ ШКОЛА НУДИ</w:t>
      </w:r>
    </w:p>
    <w:tbl>
      <w:tblPr>
        <w:tblStyle w:val="TableGrid"/>
        <w:tblW w:w="0" w:type="auto"/>
        <w:jc w:val="center"/>
        <w:tblLook w:val="04A0" w:firstRow="1" w:lastRow="0" w:firstColumn="1" w:lastColumn="0" w:noHBand="0" w:noVBand="1"/>
      </w:tblPr>
      <w:tblGrid>
        <w:gridCol w:w="2521"/>
        <w:gridCol w:w="2221"/>
        <w:gridCol w:w="2173"/>
        <w:gridCol w:w="2383"/>
      </w:tblGrid>
      <w:tr w:rsidR="00EB2988" w:rsidRPr="00EB2988" w:rsidTr="001A2E62">
        <w:trPr>
          <w:trHeight w:val="740"/>
          <w:jc w:val="center"/>
        </w:trPr>
        <w:tc>
          <w:tcPr>
            <w:tcW w:w="4742" w:type="dxa"/>
            <w:gridSpan w:val="2"/>
          </w:tcPr>
          <w:p w:rsidR="00A147E1" w:rsidRPr="00EB2988" w:rsidRDefault="00A147E1" w:rsidP="001A2E62">
            <w:pPr>
              <w:jc w:val="center"/>
              <w:rPr>
                <w:rFonts w:ascii="Times New Roman" w:hAnsi="Times New Roman" w:cs="Times New Roman"/>
                <w:b/>
                <w:sz w:val="24"/>
                <w:szCs w:val="24"/>
              </w:rPr>
            </w:pPr>
            <w:r w:rsidRPr="00EB2988">
              <w:rPr>
                <w:rFonts w:ascii="Times New Roman" w:hAnsi="Times New Roman" w:cs="Times New Roman"/>
                <w:b/>
                <w:sz w:val="24"/>
                <w:szCs w:val="24"/>
              </w:rPr>
              <w:t>З</w:t>
            </w:r>
            <w:r w:rsidRPr="00EB2988">
              <w:rPr>
                <w:rFonts w:ascii="Times New Roman" w:hAnsi="Times New Roman" w:cs="Times New Roman"/>
                <w:b/>
                <w:sz w:val="24"/>
                <w:szCs w:val="24"/>
                <w:lang w:val="sr-Cyrl-RS"/>
              </w:rPr>
              <w:t xml:space="preserve">авод за унапређивање образовања и васпитања </w:t>
            </w:r>
          </w:p>
        </w:tc>
        <w:tc>
          <w:tcPr>
            <w:tcW w:w="4556" w:type="dxa"/>
            <w:gridSpan w:val="2"/>
          </w:tcPr>
          <w:p w:rsidR="00A147E1" w:rsidRPr="00EB2988" w:rsidRDefault="00A147E1" w:rsidP="001A2E62">
            <w:pPr>
              <w:jc w:val="center"/>
              <w:rPr>
                <w:rFonts w:ascii="Times New Roman" w:hAnsi="Times New Roman" w:cs="Times New Roman"/>
                <w:b/>
                <w:sz w:val="24"/>
                <w:szCs w:val="24"/>
                <w:lang w:val="sr-Cyrl-RS"/>
              </w:rPr>
            </w:pPr>
            <w:r w:rsidRPr="00EB2988">
              <w:rPr>
                <w:rFonts w:ascii="Times New Roman" w:hAnsi="Times New Roman" w:cs="Times New Roman"/>
                <w:b/>
                <w:sz w:val="24"/>
                <w:szCs w:val="24"/>
              </w:rPr>
              <w:t>Стручна друштва</w:t>
            </w:r>
          </w:p>
          <w:p w:rsidR="00A147E1" w:rsidRPr="00EB2988" w:rsidRDefault="00A147E1" w:rsidP="001A2E62">
            <w:pPr>
              <w:jc w:val="center"/>
              <w:rPr>
                <w:rFonts w:ascii="Times New Roman" w:hAnsi="Times New Roman" w:cs="Times New Roman"/>
                <w:b/>
                <w:sz w:val="24"/>
                <w:szCs w:val="24"/>
                <w:lang w:val="sr-Cyrl-RS"/>
              </w:rPr>
            </w:pPr>
          </w:p>
        </w:tc>
      </w:tr>
      <w:tr w:rsidR="00EB2988" w:rsidRPr="00EB2988" w:rsidTr="001A2E62">
        <w:trPr>
          <w:trHeight w:val="332"/>
          <w:jc w:val="center"/>
        </w:trPr>
        <w:tc>
          <w:tcPr>
            <w:tcW w:w="2521" w:type="dxa"/>
          </w:tcPr>
          <w:p w:rsidR="00A147E1" w:rsidRPr="00EB2988" w:rsidRDefault="00A147E1" w:rsidP="001A2E62">
            <w:pPr>
              <w:jc w:val="center"/>
              <w:rPr>
                <w:rFonts w:ascii="Times New Roman" w:hAnsi="Times New Roman" w:cs="Times New Roman"/>
                <w:b/>
                <w:sz w:val="24"/>
                <w:szCs w:val="24"/>
              </w:rPr>
            </w:pPr>
            <w:r w:rsidRPr="00EB2988">
              <w:rPr>
                <w:rFonts w:ascii="Times New Roman" w:hAnsi="Times New Roman" w:cs="Times New Roman"/>
                <w:b/>
                <w:sz w:val="24"/>
                <w:szCs w:val="24"/>
              </w:rPr>
              <w:t>V, VI разред</w:t>
            </w:r>
          </w:p>
        </w:tc>
        <w:tc>
          <w:tcPr>
            <w:tcW w:w="2221" w:type="dxa"/>
          </w:tcPr>
          <w:p w:rsidR="00A147E1" w:rsidRPr="00EB2988" w:rsidRDefault="00A147E1" w:rsidP="001A2E62">
            <w:pPr>
              <w:jc w:val="center"/>
              <w:rPr>
                <w:rFonts w:ascii="Times New Roman" w:hAnsi="Times New Roman" w:cs="Times New Roman"/>
                <w:b/>
                <w:sz w:val="24"/>
                <w:szCs w:val="24"/>
              </w:rPr>
            </w:pPr>
            <w:r w:rsidRPr="00EB2988">
              <w:rPr>
                <w:rFonts w:ascii="Times New Roman" w:hAnsi="Times New Roman" w:cs="Times New Roman"/>
                <w:b/>
                <w:sz w:val="24"/>
                <w:szCs w:val="24"/>
              </w:rPr>
              <w:t>VII, VIII разред</w:t>
            </w:r>
          </w:p>
        </w:tc>
        <w:tc>
          <w:tcPr>
            <w:tcW w:w="2173" w:type="dxa"/>
          </w:tcPr>
          <w:p w:rsidR="00A147E1" w:rsidRPr="00EB2988" w:rsidRDefault="00A147E1" w:rsidP="001A2E62">
            <w:pPr>
              <w:jc w:val="center"/>
              <w:rPr>
                <w:rFonts w:ascii="Times New Roman" w:hAnsi="Times New Roman" w:cs="Times New Roman"/>
                <w:b/>
                <w:sz w:val="24"/>
                <w:szCs w:val="24"/>
                <w:lang w:val="sr-Cyrl-RS"/>
              </w:rPr>
            </w:pPr>
            <w:r w:rsidRPr="00EB2988">
              <w:rPr>
                <w:rFonts w:ascii="Times New Roman" w:hAnsi="Times New Roman" w:cs="Times New Roman"/>
                <w:b/>
                <w:sz w:val="24"/>
                <w:szCs w:val="24"/>
              </w:rPr>
              <w:t>V, VI разред</w:t>
            </w:r>
          </w:p>
          <w:p w:rsidR="00A147E1" w:rsidRPr="00EB2988" w:rsidRDefault="00A147E1" w:rsidP="001A2E62">
            <w:pPr>
              <w:jc w:val="center"/>
              <w:rPr>
                <w:rFonts w:ascii="Times New Roman" w:hAnsi="Times New Roman" w:cs="Times New Roman"/>
                <w:b/>
                <w:sz w:val="24"/>
                <w:szCs w:val="24"/>
                <w:lang w:val="sr-Cyrl-RS"/>
              </w:rPr>
            </w:pPr>
          </w:p>
        </w:tc>
        <w:tc>
          <w:tcPr>
            <w:tcW w:w="2383" w:type="dxa"/>
          </w:tcPr>
          <w:p w:rsidR="00A147E1" w:rsidRPr="00EB2988" w:rsidRDefault="00A147E1" w:rsidP="001A2E62">
            <w:pPr>
              <w:jc w:val="center"/>
              <w:rPr>
                <w:rFonts w:ascii="Times New Roman" w:hAnsi="Times New Roman" w:cs="Times New Roman"/>
                <w:b/>
                <w:sz w:val="24"/>
                <w:szCs w:val="24"/>
              </w:rPr>
            </w:pPr>
            <w:r w:rsidRPr="00EB2988">
              <w:rPr>
                <w:rFonts w:ascii="Times New Roman" w:hAnsi="Times New Roman" w:cs="Times New Roman"/>
                <w:b/>
                <w:sz w:val="24"/>
                <w:szCs w:val="24"/>
              </w:rPr>
              <w:t>VII, VIII разред</w:t>
            </w:r>
          </w:p>
        </w:tc>
      </w:tr>
      <w:tr w:rsidR="00EB2988" w:rsidRPr="00EB2988" w:rsidTr="001A2E62">
        <w:trPr>
          <w:trHeight w:val="395"/>
          <w:jc w:val="center"/>
        </w:trPr>
        <w:tc>
          <w:tcPr>
            <w:tcW w:w="2521" w:type="dxa"/>
          </w:tcPr>
          <w:p w:rsidR="00A147E1" w:rsidRPr="00EB2988" w:rsidRDefault="00A147E1" w:rsidP="001A2E62">
            <w:pPr>
              <w:pStyle w:val="NoSpacing"/>
              <w:rPr>
                <w:rFonts w:ascii="Times New Roman" w:hAnsi="Times New Roman"/>
                <w:sz w:val="24"/>
                <w:szCs w:val="24"/>
              </w:rPr>
            </w:pPr>
            <w:r w:rsidRPr="00EB2988">
              <w:rPr>
                <w:rFonts w:ascii="Times New Roman" w:hAnsi="Times New Roman"/>
                <w:sz w:val="24"/>
                <w:szCs w:val="24"/>
              </w:rPr>
              <w:t>Вежбањем до здравља</w:t>
            </w:r>
          </w:p>
        </w:tc>
        <w:tc>
          <w:tcPr>
            <w:tcW w:w="2221" w:type="dxa"/>
          </w:tcPr>
          <w:p w:rsidR="00A147E1" w:rsidRPr="00EB2988" w:rsidRDefault="00A147E1" w:rsidP="001A2E62">
            <w:pPr>
              <w:pStyle w:val="NoSpacing"/>
              <w:rPr>
                <w:rFonts w:ascii="Times New Roman" w:hAnsi="Times New Roman"/>
                <w:sz w:val="24"/>
                <w:szCs w:val="24"/>
              </w:rPr>
            </w:pPr>
            <w:r w:rsidRPr="00EB2988">
              <w:rPr>
                <w:rFonts w:ascii="Times New Roman" w:hAnsi="Times New Roman"/>
                <w:sz w:val="24"/>
                <w:szCs w:val="24"/>
              </w:rPr>
              <w:t>Моја животна средина</w:t>
            </w:r>
          </w:p>
        </w:tc>
        <w:tc>
          <w:tcPr>
            <w:tcW w:w="2173" w:type="dxa"/>
          </w:tcPr>
          <w:p w:rsidR="00A147E1" w:rsidRPr="00EB2988" w:rsidRDefault="00A147E1" w:rsidP="001A2E62">
            <w:pPr>
              <w:rPr>
                <w:rFonts w:ascii="Times New Roman" w:hAnsi="Times New Roman" w:cs="Times New Roman"/>
                <w:sz w:val="24"/>
                <w:szCs w:val="24"/>
              </w:rPr>
            </w:pPr>
            <w:r w:rsidRPr="00EB2988">
              <w:rPr>
                <w:rFonts w:ascii="Times New Roman" w:hAnsi="Times New Roman" w:cs="Times New Roman"/>
                <w:sz w:val="24"/>
                <w:szCs w:val="24"/>
              </w:rPr>
              <w:t>Цртање, сликање и вајање</w:t>
            </w:r>
          </w:p>
        </w:tc>
        <w:tc>
          <w:tcPr>
            <w:tcW w:w="2383" w:type="dxa"/>
          </w:tcPr>
          <w:p w:rsidR="00A147E1" w:rsidRPr="00EB2988" w:rsidRDefault="00A147E1" w:rsidP="001A2E62">
            <w:pPr>
              <w:rPr>
                <w:rFonts w:ascii="Times New Roman" w:hAnsi="Times New Roman" w:cs="Times New Roman"/>
                <w:sz w:val="24"/>
                <w:szCs w:val="24"/>
              </w:rPr>
            </w:pPr>
            <w:r w:rsidRPr="00EB2988">
              <w:rPr>
                <w:rFonts w:ascii="Times New Roman" w:hAnsi="Times New Roman" w:cs="Times New Roman"/>
                <w:sz w:val="24"/>
                <w:szCs w:val="24"/>
              </w:rPr>
              <w:t>Домаћинство</w:t>
            </w:r>
          </w:p>
        </w:tc>
      </w:tr>
      <w:tr w:rsidR="00EB2988" w:rsidRPr="00EB2988" w:rsidTr="001A2E62">
        <w:trPr>
          <w:trHeight w:val="405"/>
          <w:jc w:val="center"/>
        </w:trPr>
        <w:tc>
          <w:tcPr>
            <w:tcW w:w="2521" w:type="dxa"/>
          </w:tcPr>
          <w:p w:rsidR="00A147E1" w:rsidRPr="00EB2988" w:rsidRDefault="00A147E1" w:rsidP="001A2E62">
            <w:pPr>
              <w:pStyle w:val="NoSpacing"/>
              <w:rPr>
                <w:rFonts w:ascii="Times New Roman" w:hAnsi="Times New Roman"/>
                <w:sz w:val="24"/>
                <w:szCs w:val="24"/>
              </w:rPr>
            </w:pPr>
            <w:r w:rsidRPr="00EB2988">
              <w:rPr>
                <w:rFonts w:ascii="Times New Roman" w:hAnsi="Times New Roman"/>
                <w:sz w:val="24"/>
                <w:szCs w:val="24"/>
              </w:rPr>
              <w:t>Животне вештине</w:t>
            </w:r>
          </w:p>
        </w:tc>
        <w:tc>
          <w:tcPr>
            <w:tcW w:w="2221" w:type="dxa"/>
          </w:tcPr>
          <w:p w:rsidR="00A147E1" w:rsidRPr="00EB2988" w:rsidRDefault="00A147E1" w:rsidP="001A2E62">
            <w:pPr>
              <w:pStyle w:val="NoSpacing"/>
              <w:rPr>
                <w:rFonts w:ascii="Times New Roman" w:hAnsi="Times New Roman"/>
                <w:sz w:val="24"/>
                <w:szCs w:val="24"/>
              </w:rPr>
            </w:pPr>
            <w:r w:rsidRPr="00EB2988">
              <w:rPr>
                <w:rFonts w:ascii="Times New Roman" w:hAnsi="Times New Roman"/>
                <w:sz w:val="24"/>
                <w:szCs w:val="24"/>
              </w:rPr>
              <w:t>Уметност</w:t>
            </w:r>
          </w:p>
        </w:tc>
        <w:tc>
          <w:tcPr>
            <w:tcW w:w="2173" w:type="dxa"/>
          </w:tcPr>
          <w:p w:rsidR="00A147E1" w:rsidRPr="00EB2988" w:rsidRDefault="00A147E1" w:rsidP="001A2E62">
            <w:pPr>
              <w:rPr>
                <w:rFonts w:ascii="Times New Roman" w:hAnsi="Times New Roman" w:cs="Times New Roman"/>
                <w:sz w:val="24"/>
                <w:szCs w:val="24"/>
              </w:rPr>
            </w:pPr>
            <w:r w:rsidRPr="00EB2988">
              <w:rPr>
                <w:rFonts w:ascii="Times New Roman" w:hAnsi="Times New Roman" w:cs="Times New Roman"/>
                <w:sz w:val="24"/>
                <w:szCs w:val="24"/>
              </w:rPr>
              <w:t>Чувари природе</w:t>
            </w:r>
          </w:p>
        </w:tc>
        <w:tc>
          <w:tcPr>
            <w:tcW w:w="2383" w:type="dxa"/>
          </w:tcPr>
          <w:p w:rsidR="00A147E1" w:rsidRPr="00EB2988" w:rsidRDefault="00A147E1" w:rsidP="001A2E62">
            <w:pPr>
              <w:rPr>
                <w:rFonts w:ascii="Times New Roman" w:hAnsi="Times New Roman" w:cs="Times New Roman"/>
                <w:sz w:val="24"/>
                <w:szCs w:val="24"/>
              </w:rPr>
            </w:pPr>
            <w:r w:rsidRPr="00EB2988">
              <w:rPr>
                <w:rFonts w:ascii="Times New Roman" w:hAnsi="Times New Roman" w:cs="Times New Roman"/>
                <w:sz w:val="24"/>
                <w:szCs w:val="24"/>
              </w:rPr>
              <w:t>Филозофија са децом</w:t>
            </w:r>
          </w:p>
        </w:tc>
      </w:tr>
      <w:tr w:rsidR="00EB2988" w:rsidRPr="00EB2988" w:rsidTr="001A2E62">
        <w:trPr>
          <w:trHeight w:val="405"/>
          <w:jc w:val="center"/>
        </w:trPr>
        <w:tc>
          <w:tcPr>
            <w:tcW w:w="2521" w:type="dxa"/>
          </w:tcPr>
          <w:p w:rsidR="00A147E1" w:rsidRPr="00EB2988" w:rsidRDefault="00A147E1" w:rsidP="001A2E62">
            <w:pPr>
              <w:pStyle w:val="NoSpacing"/>
              <w:rPr>
                <w:rFonts w:ascii="Times New Roman" w:hAnsi="Times New Roman"/>
                <w:sz w:val="24"/>
                <w:szCs w:val="24"/>
              </w:rPr>
            </w:pPr>
            <w:r w:rsidRPr="00EB2988">
              <w:rPr>
                <w:rFonts w:ascii="Times New Roman" w:hAnsi="Times New Roman"/>
                <w:sz w:val="24"/>
                <w:szCs w:val="24"/>
              </w:rPr>
              <w:t>Медијска писменост</w:t>
            </w:r>
          </w:p>
        </w:tc>
        <w:tc>
          <w:tcPr>
            <w:tcW w:w="2221" w:type="dxa"/>
          </w:tcPr>
          <w:p w:rsidR="00A147E1" w:rsidRPr="00EB2988" w:rsidRDefault="00A147E1" w:rsidP="001A2E62">
            <w:pPr>
              <w:pStyle w:val="NoSpacing"/>
              <w:rPr>
                <w:rFonts w:ascii="Times New Roman" w:hAnsi="Times New Roman"/>
                <w:sz w:val="24"/>
                <w:szCs w:val="24"/>
              </w:rPr>
            </w:pPr>
            <w:r w:rsidRPr="00EB2988">
              <w:rPr>
                <w:rFonts w:ascii="Times New Roman" w:hAnsi="Times New Roman"/>
                <w:sz w:val="24"/>
                <w:szCs w:val="24"/>
              </w:rPr>
              <w:t>Предузетништво</w:t>
            </w:r>
          </w:p>
        </w:tc>
        <w:tc>
          <w:tcPr>
            <w:tcW w:w="2173" w:type="dxa"/>
          </w:tcPr>
          <w:p w:rsidR="00A147E1" w:rsidRPr="00EB2988" w:rsidRDefault="00A147E1" w:rsidP="001A2E62">
            <w:pPr>
              <w:rPr>
                <w:rFonts w:ascii="Times New Roman" w:hAnsi="Times New Roman" w:cs="Times New Roman"/>
                <w:sz w:val="24"/>
                <w:szCs w:val="24"/>
              </w:rPr>
            </w:pPr>
            <w:r w:rsidRPr="00EB2988">
              <w:rPr>
                <w:rFonts w:ascii="Times New Roman" w:hAnsi="Times New Roman" w:cs="Times New Roman"/>
                <w:sz w:val="24"/>
                <w:szCs w:val="24"/>
              </w:rPr>
              <w:t>Музиком кроз живот</w:t>
            </w:r>
          </w:p>
        </w:tc>
        <w:tc>
          <w:tcPr>
            <w:tcW w:w="2383" w:type="dxa"/>
            <w:vMerge w:val="restart"/>
          </w:tcPr>
          <w:p w:rsidR="00A147E1" w:rsidRPr="00EB2988" w:rsidRDefault="00A147E1" w:rsidP="001A2E62">
            <w:pPr>
              <w:rPr>
                <w:rFonts w:ascii="Times New Roman" w:hAnsi="Times New Roman" w:cs="Times New Roman"/>
                <w:sz w:val="24"/>
                <w:szCs w:val="24"/>
              </w:rPr>
            </w:pPr>
          </w:p>
        </w:tc>
      </w:tr>
      <w:tr w:rsidR="00EB2988" w:rsidRPr="00EB2988" w:rsidTr="001A2E62">
        <w:trPr>
          <w:trHeight w:val="405"/>
          <w:jc w:val="center"/>
        </w:trPr>
        <w:tc>
          <w:tcPr>
            <w:tcW w:w="2521" w:type="dxa"/>
          </w:tcPr>
          <w:p w:rsidR="00A147E1" w:rsidRPr="00EB2988" w:rsidRDefault="00A147E1" w:rsidP="001A2E62">
            <w:pPr>
              <w:pStyle w:val="NoSpacing"/>
              <w:rPr>
                <w:rFonts w:ascii="Times New Roman" w:hAnsi="Times New Roman"/>
                <w:sz w:val="24"/>
                <w:szCs w:val="24"/>
              </w:rPr>
            </w:pPr>
            <w:r w:rsidRPr="00EB2988">
              <w:rPr>
                <w:rFonts w:ascii="Times New Roman" w:hAnsi="Times New Roman"/>
                <w:sz w:val="24"/>
                <w:szCs w:val="24"/>
              </w:rPr>
              <w:t>Врлине и вредности као животни компас I</w:t>
            </w:r>
          </w:p>
        </w:tc>
        <w:tc>
          <w:tcPr>
            <w:tcW w:w="2221" w:type="dxa"/>
          </w:tcPr>
          <w:p w:rsidR="00A147E1" w:rsidRPr="00EB2988" w:rsidRDefault="001A5C64" w:rsidP="001A2E62">
            <w:pPr>
              <w:pStyle w:val="NoSpacing"/>
              <w:rPr>
                <w:rFonts w:ascii="Times New Roman" w:hAnsi="Times New Roman"/>
                <w:sz w:val="24"/>
                <w:szCs w:val="24"/>
              </w:rPr>
            </w:pPr>
            <w:r w:rsidRPr="00EB2988">
              <w:rPr>
                <w:rFonts w:ascii="Times New Roman" w:hAnsi="Times New Roman"/>
                <w:sz w:val="24"/>
                <w:szCs w:val="24"/>
              </w:rPr>
              <w:t>Врлине и вредности као животни компас II</w:t>
            </w:r>
          </w:p>
        </w:tc>
        <w:tc>
          <w:tcPr>
            <w:tcW w:w="2173" w:type="dxa"/>
          </w:tcPr>
          <w:p w:rsidR="00A147E1" w:rsidRPr="00EB2988" w:rsidRDefault="00A147E1" w:rsidP="001A2E62">
            <w:pPr>
              <w:rPr>
                <w:rFonts w:ascii="Times New Roman" w:hAnsi="Times New Roman" w:cs="Times New Roman"/>
                <w:sz w:val="24"/>
                <w:szCs w:val="24"/>
              </w:rPr>
            </w:pPr>
            <w:r w:rsidRPr="00EB2988">
              <w:rPr>
                <w:rFonts w:ascii="Times New Roman" w:hAnsi="Times New Roman" w:cs="Times New Roman"/>
                <w:sz w:val="24"/>
                <w:szCs w:val="24"/>
              </w:rPr>
              <w:t>Сачувајмо нашу планету</w:t>
            </w:r>
          </w:p>
        </w:tc>
        <w:tc>
          <w:tcPr>
            <w:tcW w:w="2383" w:type="dxa"/>
            <w:vMerge/>
          </w:tcPr>
          <w:p w:rsidR="00A147E1" w:rsidRPr="00EB2988" w:rsidRDefault="00A147E1" w:rsidP="001A2E62">
            <w:pPr>
              <w:rPr>
                <w:rFonts w:ascii="Times New Roman" w:hAnsi="Times New Roman" w:cs="Times New Roman"/>
                <w:sz w:val="24"/>
                <w:szCs w:val="24"/>
              </w:rPr>
            </w:pPr>
          </w:p>
        </w:tc>
      </w:tr>
      <w:tr w:rsidR="00EB2988" w:rsidRPr="00421DAD" w:rsidTr="001A2E62">
        <w:trPr>
          <w:trHeight w:val="405"/>
          <w:jc w:val="center"/>
        </w:trPr>
        <w:tc>
          <w:tcPr>
            <w:tcW w:w="2521" w:type="dxa"/>
          </w:tcPr>
          <w:p w:rsidR="00A147E1" w:rsidRPr="00EB2988" w:rsidRDefault="00A147E1" w:rsidP="001A2E62">
            <w:pPr>
              <w:pStyle w:val="NoSpacing"/>
              <w:rPr>
                <w:rFonts w:ascii="Times New Roman" w:hAnsi="Times New Roman"/>
                <w:sz w:val="24"/>
                <w:szCs w:val="24"/>
                <w:lang w:val="sr-Cyrl-RS"/>
              </w:rPr>
            </w:pPr>
            <w:r w:rsidRPr="00EB2988">
              <w:rPr>
                <w:rFonts w:ascii="Times New Roman" w:hAnsi="Times New Roman"/>
                <w:sz w:val="24"/>
                <w:szCs w:val="24"/>
                <w:lang w:val="sr-Cyrl-RS"/>
              </w:rPr>
              <w:t>Боравак у природи и планинарење I</w:t>
            </w:r>
          </w:p>
        </w:tc>
        <w:tc>
          <w:tcPr>
            <w:tcW w:w="2221" w:type="dxa"/>
          </w:tcPr>
          <w:p w:rsidR="00A147E1" w:rsidRPr="00EB2988" w:rsidRDefault="001A5C64" w:rsidP="001A2E62">
            <w:pPr>
              <w:pStyle w:val="NoSpacing"/>
              <w:rPr>
                <w:rFonts w:ascii="Times New Roman" w:hAnsi="Times New Roman"/>
                <w:sz w:val="24"/>
                <w:szCs w:val="24"/>
              </w:rPr>
            </w:pPr>
            <w:r w:rsidRPr="00EB2988">
              <w:rPr>
                <w:rFonts w:ascii="Times New Roman" w:hAnsi="Times New Roman"/>
                <w:sz w:val="24"/>
                <w:szCs w:val="24"/>
              </w:rPr>
              <w:t>Боравак у природи и планинарење II</w:t>
            </w:r>
          </w:p>
        </w:tc>
        <w:tc>
          <w:tcPr>
            <w:tcW w:w="2173" w:type="dxa"/>
          </w:tcPr>
          <w:p w:rsidR="00A147E1" w:rsidRPr="00EB2988" w:rsidRDefault="00A147E1" w:rsidP="001A2E62">
            <w:pPr>
              <w:rPr>
                <w:rFonts w:ascii="Times New Roman" w:hAnsi="Times New Roman" w:cs="Times New Roman"/>
                <w:sz w:val="24"/>
                <w:szCs w:val="24"/>
              </w:rPr>
            </w:pPr>
          </w:p>
        </w:tc>
        <w:tc>
          <w:tcPr>
            <w:tcW w:w="2383" w:type="dxa"/>
          </w:tcPr>
          <w:p w:rsidR="00A147E1" w:rsidRPr="00EB2988" w:rsidRDefault="00A147E1" w:rsidP="001A2E62">
            <w:pPr>
              <w:rPr>
                <w:rFonts w:ascii="Times New Roman" w:hAnsi="Times New Roman" w:cs="Times New Roman"/>
                <w:sz w:val="24"/>
                <w:szCs w:val="24"/>
              </w:rPr>
            </w:pPr>
          </w:p>
        </w:tc>
      </w:tr>
    </w:tbl>
    <w:p w:rsidR="00A147E1" w:rsidRPr="00EB2988" w:rsidRDefault="00A147E1" w:rsidP="00A147E1">
      <w:pPr>
        <w:jc w:val="center"/>
        <w:rPr>
          <w:rFonts w:ascii="Times New Roman" w:hAnsi="Times New Roman" w:cs="Times New Roman"/>
          <w:b/>
          <w:iCs/>
          <w:sz w:val="24"/>
          <w:szCs w:val="24"/>
          <w:lang w:val="ru-RU"/>
        </w:rPr>
      </w:pPr>
    </w:p>
    <w:p w:rsidR="00C423F5" w:rsidRPr="00EB2988" w:rsidRDefault="00C423F5" w:rsidP="00C423F5">
      <w:pPr>
        <w:rPr>
          <w:rFonts w:ascii="Times New Roman" w:hAnsi="Times New Roman" w:cs="Times New Roman"/>
          <w:iCs/>
          <w:lang w:val="ru-RU"/>
        </w:rPr>
      </w:pPr>
    </w:p>
    <w:p w:rsidR="00C423F5" w:rsidRPr="00EB2988" w:rsidRDefault="00C423F5" w:rsidP="00C423F5">
      <w:pPr>
        <w:rPr>
          <w:rFonts w:ascii="Times New Roman" w:hAnsi="Times New Roman" w:cs="Times New Roman"/>
          <w:iCs/>
          <w:lang w:val="ru-RU"/>
        </w:rPr>
      </w:pPr>
    </w:p>
    <w:p w:rsidR="00C423F5" w:rsidRDefault="00C423F5" w:rsidP="00C423F5">
      <w:pPr>
        <w:rPr>
          <w:rFonts w:ascii="Times New Roman" w:hAnsi="Times New Roman" w:cs="Times New Roman"/>
          <w:iCs/>
          <w:lang w:val="ru-RU"/>
        </w:rPr>
      </w:pPr>
    </w:p>
    <w:p w:rsidR="00CD488C" w:rsidRDefault="00CD488C" w:rsidP="00C423F5">
      <w:pPr>
        <w:rPr>
          <w:rFonts w:ascii="Times New Roman" w:hAnsi="Times New Roman" w:cs="Times New Roman"/>
          <w:iCs/>
          <w:lang w:val="ru-RU"/>
        </w:rPr>
      </w:pPr>
    </w:p>
    <w:p w:rsidR="00CD488C" w:rsidRPr="00EB2988" w:rsidRDefault="00CD488C" w:rsidP="00C423F5">
      <w:pPr>
        <w:rPr>
          <w:rFonts w:ascii="Times New Roman" w:hAnsi="Times New Roman" w:cs="Times New Roman"/>
          <w:iCs/>
          <w:lang w:val="ru-RU"/>
        </w:rPr>
      </w:pPr>
    </w:p>
    <w:p w:rsidR="00C423F5" w:rsidRPr="00EB2988" w:rsidRDefault="00C423F5" w:rsidP="00C423F5">
      <w:pPr>
        <w:rPr>
          <w:rFonts w:ascii="Times New Roman" w:hAnsi="Times New Roman" w:cs="Times New Roman"/>
          <w:iCs/>
          <w:lang w:val="ru-RU"/>
        </w:rPr>
      </w:pPr>
    </w:p>
    <w:p w:rsidR="00EB2988" w:rsidRPr="00CD488C" w:rsidRDefault="00EB2988" w:rsidP="00CD488C">
      <w:pPr>
        <w:pStyle w:val="Heading1"/>
        <w:jc w:val="center"/>
        <w:rPr>
          <w:rFonts w:ascii="Times New Roman" w:hAnsi="Times New Roman" w:cs="Times New Roman"/>
          <w:color w:val="auto"/>
          <w:sz w:val="24"/>
          <w:szCs w:val="24"/>
          <w:lang w:val="ru-RU"/>
        </w:rPr>
      </w:pPr>
      <w:bookmarkStart w:id="11" w:name="_Toc223345916"/>
      <w:bookmarkStart w:id="12" w:name="_Toc233365369"/>
      <w:r w:rsidRPr="00CD488C">
        <w:rPr>
          <w:rFonts w:ascii="Times New Roman" w:hAnsi="Times New Roman" w:cs="Times New Roman"/>
          <w:color w:val="auto"/>
          <w:sz w:val="24"/>
          <w:szCs w:val="24"/>
          <w:lang w:val="ru-RU"/>
        </w:rPr>
        <w:lastRenderedPageBreak/>
        <w:t>ПЛАНОВИ НАСТАВЕ И УЧЕЊА ОСНОВНОГ ОБРАЗОВАЊА И ВАСПИТАЊА</w:t>
      </w:r>
      <w:bookmarkEnd w:id="11"/>
      <w:bookmarkEnd w:id="12"/>
    </w:p>
    <w:p w:rsidR="00EB2988" w:rsidRPr="00EB2988" w:rsidRDefault="00EB2988" w:rsidP="00EB2988">
      <w:pPr>
        <w:rPr>
          <w:rFonts w:ascii="Times New Roman" w:hAnsi="Times New Roman" w:cs="Times New Roman"/>
          <w:b/>
          <w:i/>
          <w:lang w:val="sr-Latn-RS"/>
        </w:rPr>
      </w:pPr>
    </w:p>
    <w:p w:rsidR="00EB2988" w:rsidRPr="00EB2988" w:rsidRDefault="00EB2988" w:rsidP="00EB2988">
      <w:pPr>
        <w:rPr>
          <w:rFonts w:ascii="Times New Roman" w:hAnsi="Times New Roman" w:cs="Times New Roman"/>
          <w:b/>
          <w:lang w:val="sr-Latn-RS"/>
        </w:rPr>
      </w:pPr>
      <w:r w:rsidRPr="00EB2988">
        <w:rPr>
          <w:rFonts w:ascii="Times New Roman" w:hAnsi="Times New Roman" w:cs="Times New Roman"/>
          <w:b/>
          <w:i/>
          <w:lang w:val="sr-Cyrl-RS"/>
        </w:rPr>
        <w:t>*</w:t>
      </w:r>
      <w:r w:rsidRPr="00EB2988">
        <w:rPr>
          <w:rFonts w:ascii="Times New Roman" w:hAnsi="Times New Roman" w:cs="Times New Roman"/>
          <w:b/>
          <w:lang w:val="sr-Cyrl-RS"/>
        </w:rPr>
        <w:t>Напомена: Планови наставе и учења за први и други циклус основног образовања и васпитања примењују се од школске 2027/28. године.</w:t>
      </w:r>
    </w:p>
    <w:p w:rsidR="00EB2988" w:rsidRPr="00EB2988" w:rsidRDefault="00EB2988" w:rsidP="00EB2988">
      <w:pPr>
        <w:pStyle w:val="Heading5"/>
        <w:jc w:val="center"/>
        <w:rPr>
          <w:rFonts w:ascii="Times New Roman" w:hAnsi="Times New Roman" w:cs="Times New Roman"/>
          <w:b/>
          <w:color w:val="auto"/>
          <w:lang w:val="ru-RU"/>
        </w:rPr>
      </w:pPr>
      <w:r w:rsidRPr="00EB2988">
        <w:rPr>
          <w:rFonts w:ascii="Times New Roman" w:hAnsi="Times New Roman" w:cs="Times New Roman"/>
          <w:b/>
          <w:color w:val="auto"/>
          <w:lang w:val="ru-RU"/>
        </w:rPr>
        <w:t>ПЛАН НАСТАВЕ И УЧЕЊА ЗА ПРВИ ЦИКЛУС ОСНОВНОГ ОБРАЗОВАЊА И ВАСПИТАЊА</w:t>
      </w:r>
    </w:p>
    <w:p w:rsidR="00EB2988" w:rsidRPr="00EB2988" w:rsidRDefault="00EB2988" w:rsidP="00EB2988">
      <w:pPr>
        <w:ind w:left="554" w:right="586"/>
        <w:rPr>
          <w:rFonts w:ascii="Times New Roman" w:hAnsi="Times New Roman" w:cs="Times New Roman"/>
          <w:b/>
          <w:lang w:val="ru-RU"/>
        </w:rPr>
      </w:pPr>
    </w:p>
    <w:tbl>
      <w:tblPr>
        <w:tblW w:w="5196" w:type="pct"/>
        <w:tblInd w:w="8"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CellMar>
          <w:left w:w="0" w:type="dxa"/>
          <w:right w:w="0" w:type="dxa"/>
        </w:tblCellMar>
        <w:tblLook w:val="01E0" w:firstRow="1" w:lastRow="1" w:firstColumn="1" w:lastColumn="1" w:noHBand="0" w:noVBand="0"/>
      </w:tblPr>
      <w:tblGrid>
        <w:gridCol w:w="661"/>
        <w:gridCol w:w="3926"/>
        <w:gridCol w:w="1244"/>
        <w:gridCol w:w="1244"/>
        <w:gridCol w:w="1244"/>
        <w:gridCol w:w="1244"/>
        <w:gridCol w:w="1244"/>
        <w:gridCol w:w="1244"/>
        <w:gridCol w:w="1244"/>
        <w:gridCol w:w="1241"/>
      </w:tblGrid>
      <w:tr w:rsidR="00EB2988" w:rsidRPr="00EB2988" w:rsidTr="00AA3907">
        <w:trPr>
          <w:trHeight w:hRule="exact" w:val="236"/>
        </w:trPr>
        <w:tc>
          <w:tcPr>
            <w:tcW w:w="227" w:type="pct"/>
            <w:vMerge w:val="restart"/>
            <w:shd w:val="clear" w:color="auto" w:fill="EDEDED" w:themeFill="accent3" w:themeFillTint="33"/>
            <w:vAlign w:val="center"/>
          </w:tcPr>
          <w:p w:rsidR="00EB2988" w:rsidRPr="00EB2988" w:rsidRDefault="00EB2988" w:rsidP="00AA3907">
            <w:pPr>
              <w:jc w:val="center"/>
              <w:rPr>
                <w:rFonts w:ascii="Times New Roman" w:hAnsi="Times New Roman" w:cs="Times New Roman"/>
                <w:b/>
              </w:rPr>
            </w:pPr>
            <w:r w:rsidRPr="00EB2988">
              <w:rPr>
                <w:rFonts w:ascii="Times New Roman" w:hAnsi="Times New Roman" w:cs="Times New Roman"/>
                <w:b/>
                <w:w w:val="95"/>
              </w:rPr>
              <w:t xml:space="preserve">Р. </w:t>
            </w:r>
            <w:r w:rsidRPr="00EB2988">
              <w:rPr>
                <w:rFonts w:ascii="Times New Roman" w:hAnsi="Times New Roman" w:cs="Times New Roman"/>
                <w:b/>
              </w:rPr>
              <w:t>б.</w:t>
            </w:r>
          </w:p>
        </w:tc>
        <w:tc>
          <w:tcPr>
            <w:tcW w:w="1349" w:type="pct"/>
            <w:vMerge w:val="restart"/>
            <w:shd w:val="clear" w:color="auto" w:fill="EDEDED" w:themeFill="accent3" w:themeFillTint="33"/>
            <w:vAlign w:val="center"/>
          </w:tcPr>
          <w:p w:rsidR="00EB2988" w:rsidRPr="00EB2988" w:rsidRDefault="00EB2988" w:rsidP="00AA3907">
            <w:pPr>
              <w:rPr>
                <w:rFonts w:ascii="Times New Roman" w:hAnsi="Times New Roman" w:cs="Times New Roman"/>
                <w:b/>
              </w:rPr>
            </w:pPr>
            <w:r w:rsidRPr="00EB2988">
              <w:rPr>
                <w:rFonts w:ascii="Times New Roman" w:hAnsi="Times New Roman" w:cs="Times New Roman"/>
                <w:b/>
              </w:rPr>
              <w:t>А. ОБАВЕЗНИ ПРЕДМЕТИ</w:t>
            </w:r>
          </w:p>
        </w:tc>
        <w:tc>
          <w:tcPr>
            <w:tcW w:w="856" w:type="pct"/>
            <w:gridSpan w:val="2"/>
            <w:shd w:val="clear" w:color="auto" w:fill="EDEDED" w:themeFill="accent3" w:themeFillTint="33"/>
            <w:vAlign w:val="center"/>
          </w:tcPr>
          <w:p w:rsidR="00EB2988" w:rsidRPr="00EB2988" w:rsidRDefault="00EB2988" w:rsidP="00AA3907">
            <w:pPr>
              <w:pStyle w:val="TableParagraph"/>
              <w:spacing w:before="8"/>
              <w:ind w:left="8" w:right="8"/>
              <w:jc w:val="center"/>
              <w:rPr>
                <w:b/>
              </w:rPr>
            </w:pPr>
            <w:r w:rsidRPr="00EB2988">
              <w:rPr>
                <w:b/>
              </w:rPr>
              <w:t>ПРВИ РАЗРЕД</w:t>
            </w:r>
          </w:p>
        </w:tc>
        <w:tc>
          <w:tcPr>
            <w:tcW w:w="856" w:type="pct"/>
            <w:gridSpan w:val="2"/>
            <w:shd w:val="clear" w:color="auto" w:fill="EDEDED" w:themeFill="accent3" w:themeFillTint="33"/>
            <w:vAlign w:val="center"/>
          </w:tcPr>
          <w:p w:rsidR="00EB2988" w:rsidRPr="00EB2988" w:rsidRDefault="00EB2988" w:rsidP="00AA3907">
            <w:pPr>
              <w:pStyle w:val="TableParagraph"/>
              <w:spacing w:before="8"/>
              <w:ind w:left="0"/>
              <w:jc w:val="center"/>
              <w:rPr>
                <w:b/>
              </w:rPr>
            </w:pPr>
            <w:r w:rsidRPr="00EB2988">
              <w:rPr>
                <w:b/>
              </w:rPr>
              <w:t>ДРУГИ РАЗРЕД</w:t>
            </w:r>
          </w:p>
        </w:tc>
        <w:tc>
          <w:tcPr>
            <w:tcW w:w="856" w:type="pct"/>
            <w:gridSpan w:val="2"/>
            <w:shd w:val="clear" w:color="auto" w:fill="EDEDED" w:themeFill="accent3" w:themeFillTint="33"/>
            <w:vAlign w:val="center"/>
          </w:tcPr>
          <w:p w:rsidR="00EB2988" w:rsidRPr="00EB2988" w:rsidRDefault="00EB2988" w:rsidP="00AA3907">
            <w:pPr>
              <w:pStyle w:val="TableParagraph"/>
              <w:spacing w:before="8"/>
              <w:ind w:left="31" w:right="31"/>
              <w:jc w:val="center"/>
              <w:rPr>
                <w:b/>
              </w:rPr>
            </w:pPr>
            <w:r w:rsidRPr="00EB2988">
              <w:rPr>
                <w:b/>
              </w:rPr>
              <w:t>ТРЕЋИ РАЗРЕД</w:t>
            </w:r>
          </w:p>
        </w:tc>
        <w:tc>
          <w:tcPr>
            <w:tcW w:w="856" w:type="pct"/>
            <w:gridSpan w:val="2"/>
            <w:shd w:val="clear" w:color="auto" w:fill="EDEDED" w:themeFill="accent3" w:themeFillTint="33"/>
            <w:vAlign w:val="center"/>
          </w:tcPr>
          <w:p w:rsidR="00EB2988" w:rsidRPr="00EB2988" w:rsidRDefault="00EB2988" w:rsidP="00AA3907">
            <w:pPr>
              <w:pStyle w:val="TableParagraph"/>
              <w:spacing w:before="8"/>
              <w:ind w:left="16" w:right="16"/>
              <w:jc w:val="center"/>
              <w:rPr>
                <w:b/>
              </w:rPr>
            </w:pPr>
            <w:r w:rsidRPr="00EB2988">
              <w:rPr>
                <w:b/>
              </w:rPr>
              <w:t>ЧЕТВРТИ РАЗРЕД</w:t>
            </w:r>
          </w:p>
        </w:tc>
      </w:tr>
      <w:tr w:rsidR="00EB2988" w:rsidRPr="00EB2988" w:rsidTr="00AA3907">
        <w:trPr>
          <w:trHeight w:hRule="exact" w:val="262"/>
        </w:trPr>
        <w:tc>
          <w:tcPr>
            <w:tcW w:w="227" w:type="pct"/>
            <w:vMerge/>
            <w:shd w:val="clear" w:color="auto" w:fill="EDEDED" w:themeFill="accent3" w:themeFillTint="33"/>
          </w:tcPr>
          <w:p w:rsidR="00EB2988" w:rsidRPr="00EB2988" w:rsidRDefault="00EB2988" w:rsidP="00AA3907">
            <w:pPr>
              <w:rPr>
                <w:rFonts w:ascii="Times New Roman" w:hAnsi="Times New Roman" w:cs="Times New Roman"/>
              </w:rPr>
            </w:pPr>
          </w:p>
        </w:tc>
        <w:tc>
          <w:tcPr>
            <w:tcW w:w="1349" w:type="pct"/>
            <w:vMerge/>
            <w:tcBorders>
              <w:bottom w:val="single" w:sz="6" w:space="0" w:color="231F20"/>
            </w:tcBorders>
            <w:shd w:val="clear" w:color="auto" w:fill="EDEDED" w:themeFill="accent3" w:themeFillTint="33"/>
          </w:tcPr>
          <w:p w:rsidR="00EB2988" w:rsidRPr="00EB2988" w:rsidRDefault="00EB2988" w:rsidP="00AA3907">
            <w:pPr>
              <w:rPr>
                <w:rFonts w:ascii="Times New Roman" w:hAnsi="Times New Roman" w:cs="Times New Roman"/>
              </w:rPr>
            </w:pPr>
          </w:p>
        </w:tc>
        <w:tc>
          <w:tcPr>
            <w:tcW w:w="428" w:type="pct"/>
            <w:shd w:val="clear" w:color="auto" w:fill="EDEDED" w:themeFill="accent3" w:themeFillTint="33"/>
            <w:vAlign w:val="center"/>
          </w:tcPr>
          <w:p w:rsidR="00EB2988" w:rsidRPr="00EB2988" w:rsidRDefault="00EB2988" w:rsidP="00AA3907">
            <w:pPr>
              <w:pStyle w:val="TableParagraph"/>
              <w:spacing w:before="8"/>
              <w:ind w:left="129" w:right="129"/>
              <w:jc w:val="center"/>
              <w:rPr>
                <w:b/>
              </w:rPr>
            </w:pPr>
            <w:r w:rsidRPr="00EB2988">
              <w:rPr>
                <w:b/>
              </w:rPr>
              <w:t>нед.</w:t>
            </w:r>
          </w:p>
        </w:tc>
        <w:tc>
          <w:tcPr>
            <w:tcW w:w="428" w:type="pct"/>
            <w:shd w:val="clear" w:color="auto" w:fill="EDEDED" w:themeFill="accent3" w:themeFillTint="33"/>
            <w:vAlign w:val="center"/>
          </w:tcPr>
          <w:p w:rsidR="00EB2988" w:rsidRPr="00EB2988" w:rsidRDefault="00EB2988" w:rsidP="00AA3907">
            <w:pPr>
              <w:pStyle w:val="TableParagraph"/>
              <w:spacing w:before="8"/>
              <w:ind w:left="8" w:right="8"/>
              <w:jc w:val="center"/>
              <w:rPr>
                <w:b/>
              </w:rPr>
            </w:pPr>
            <w:r w:rsidRPr="00EB2988">
              <w:rPr>
                <w:b/>
              </w:rPr>
              <w:t>год.</w:t>
            </w:r>
          </w:p>
        </w:tc>
        <w:tc>
          <w:tcPr>
            <w:tcW w:w="428" w:type="pct"/>
            <w:shd w:val="clear" w:color="auto" w:fill="EDEDED" w:themeFill="accent3" w:themeFillTint="33"/>
            <w:vAlign w:val="center"/>
          </w:tcPr>
          <w:p w:rsidR="00EB2988" w:rsidRPr="00EB2988" w:rsidRDefault="00EB2988" w:rsidP="00AA3907">
            <w:pPr>
              <w:pStyle w:val="TableParagraph"/>
              <w:spacing w:before="8"/>
              <w:ind w:left="150" w:right="150"/>
              <w:jc w:val="center"/>
              <w:rPr>
                <w:b/>
              </w:rPr>
            </w:pPr>
            <w:r w:rsidRPr="00EB2988">
              <w:rPr>
                <w:b/>
              </w:rPr>
              <w:t>нед.</w:t>
            </w:r>
          </w:p>
        </w:tc>
        <w:tc>
          <w:tcPr>
            <w:tcW w:w="428" w:type="pct"/>
            <w:shd w:val="clear" w:color="auto" w:fill="EDEDED" w:themeFill="accent3" w:themeFillTint="33"/>
            <w:vAlign w:val="center"/>
          </w:tcPr>
          <w:p w:rsidR="00EB2988" w:rsidRPr="00EB2988" w:rsidRDefault="00EB2988" w:rsidP="00AA3907">
            <w:pPr>
              <w:pStyle w:val="TableParagraph"/>
              <w:spacing w:before="8"/>
              <w:ind w:left="0"/>
              <w:jc w:val="center"/>
              <w:rPr>
                <w:b/>
              </w:rPr>
            </w:pPr>
            <w:r w:rsidRPr="00EB2988">
              <w:rPr>
                <w:b/>
              </w:rPr>
              <w:t>год.</w:t>
            </w:r>
          </w:p>
        </w:tc>
        <w:tc>
          <w:tcPr>
            <w:tcW w:w="428" w:type="pct"/>
            <w:shd w:val="clear" w:color="auto" w:fill="EDEDED" w:themeFill="accent3" w:themeFillTint="33"/>
            <w:vAlign w:val="center"/>
          </w:tcPr>
          <w:p w:rsidR="00EB2988" w:rsidRPr="00EB2988" w:rsidRDefault="00EB2988" w:rsidP="00AA3907">
            <w:pPr>
              <w:pStyle w:val="TableParagraph"/>
              <w:spacing w:before="8"/>
              <w:ind w:left="137" w:right="137"/>
              <w:jc w:val="center"/>
              <w:rPr>
                <w:b/>
              </w:rPr>
            </w:pPr>
            <w:r w:rsidRPr="00EB2988">
              <w:rPr>
                <w:b/>
              </w:rPr>
              <w:t>нед.</w:t>
            </w:r>
          </w:p>
        </w:tc>
        <w:tc>
          <w:tcPr>
            <w:tcW w:w="428" w:type="pct"/>
            <w:shd w:val="clear" w:color="auto" w:fill="EDEDED" w:themeFill="accent3" w:themeFillTint="33"/>
            <w:vAlign w:val="center"/>
          </w:tcPr>
          <w:p w:rsidR="00EB2988" w:rsidRPr="00EB2988" w:rsidRDefault="00EB2988" w:rsidP="00AA3907">
            <w:pPr>
              <w:pStyle w:val="TableParagraph"/>
              <w:spacing w:before="8"/>
              <w:ind w:left="31" w:right="31"/>
              <w:jc w:val="center"/>
              <w:rPr>
                <w:b/>
              </w:rPr>
            </w:pPr>
            <w:r w:rsidRPr="00EB2988">
              <w:rPr>
                <w:b/>
              </w:rPr>
              <w:t>год.</w:t>
            </w:r>
          </w:p>
        </w:tc>
        <w:tc>
          <w:tcPr>
            <w:tcW w:w="428" w:type="pct"/>
            <w:shd w:val="clear" w:color="auto" w:fill="EDEDED" w:themeFill="accent3" w:themeFillTint="33"/>
            <w:vAlign w:val="center"/>
          </w:tcPr>
          <w:p w:rsidR="00EB2988" w:rsidRPr="00EB2988" w:rsidRDefault="00EB2988" w:rsidP="00AA3907">
            <w:pPr>
              <w:pStyle w:val="TableParagraph"/>
              <w:spacing w:before="8"/>
              <w:ind w:left="124" w:right="124"/>
              <w:jc w:val="center"/>
              <w:rPr>
                <w:b/>
              </w:rPr>
            </w:pPr>
            <w:r w:rsidRPr="00EB2988">
              <w:rPr>
                <w:b/>
              </w:rPr>
              <w:t>нед.</w:t>
            </w:r>
          </w:p>
        </w:tc>
        <w:tc>
          <w:tcPr>
            <w:tcW w:w="428" w:type="pct"/>
            <w:shd w:val="clear" w:color="auto" w:fill="EDEDED" w:themeFill="accent3" w:themeFillTint="33"/>
            <w:vAlign w:val="center"/>
          </w:tcPr>
          <w:p w:rsidR="00EB2988" w:rsidRPr="00EB2988" w:rsidRDefault="00EB2988" w:rsidP="00AA3907">
            <w:pPr>
              <w:pStyle w:val="TableParagraph"/>
              <w:spacing w:before="8"/>
              <w:ind w:left="16" w:right="16"/>
              <w:jc w:val="center"/>
              <w:rPr>
                <w:b/>
              </w:rPr>
            </w:pPr>
            <w:r w:rsidRPr="00EB2988">
              <w:rPr>
                <w:b/>
              </w:rPr>
              <w:t>год.</w:t>
            </w:r>
          </w:p>
        </w:tc>
      </w:tr>
      <w:tr w:rsidR="00EB2988" w:rsidRPr="00EB2988" w:rsidTr="00AA3907">
        <w:trPr>
          <w:trHeight w:hRule="exact" w:val="364"/>
        </w:trPr>
        <w:tc>
          <w:tcPr>
            <w:tcW w:w="227" w:type="pct"/>
            <w:shd w:val="clear" w:color="auto" w:fill="FFFFFF" w:themeFill="background1"/>
            <w:vAlign w:val="center"/>
          </w:tcPr>
          <w:p w:rsidR="00EB2988" w:rsidRPr="00EB2988" w:rsidRDefault="00EB2988" w:rsidP="00AA3907">
            <w:pPr>
              <w:pStyle w:val="TableParagraph"/>
              <w:spacing w:before="98"/>
              <w:ind w:left="0"/>
              <w:jc w:val="center"/>
              <w:rPr>
                <w:b/>
              </w:rPr>
            </w:pPr>
            <w:r w:rsidRPr="00EB2988">
              <w:rPr>
                <w:b/>
              </w:rPr>
              <w:t>1.</w:t>
            </w:r>
          </w:p>
        </w:tc>
        <w:tc>
          <w:tcPr>
            <w:tcW w:w="1349" w:type="pct"/>
            <w:tcBorders>
              <w:bottom w:val="single" w:sz="4" w:space="0" w:color="auto"/>
            </w:tcBorders>
            <w:shd w:val="clear" w:color="auto" w:fill="FFFFFF" w:themeFill="background1"/>
          </w:tcPr>
          <w:p w:rsidR="00EB2988" w:rsidRPr="00EB2988" w:rsidRDefault="00EB2988" w:rsidP="00AA3907">
            <w:pPr>
              <w:pStyle w:val="TableParagraph"/>
              <w:spacing w:before="8"/>
              <w:ind w:left="-1"/>
            </w:pPr>
            <w:r w:rsidRPr="00EB2988">
              <w:t>Српски језик</w:t>
            </w:r>
            <w:r w:rsidRPr="00EB2988">
              <w:rPr>
                <w:vertAlign w:val="superscript"/>
              </w:rPr>
              <w:t xml:space="preserve">1 </w:t>
            </w:r>
          </w:p>
          <w:p w:rsidR="00EB2988" w:rsidRPr="00EB2988" w:rsidRDefault="00EB2988" w:rsidP="00AA3907">
            <w:pPr>
              <w:pStyle w:val="TableParagraph"/>
              <w:spacing w:before="8" w:after="40"/>
              <w:ind w:left="0"/>
            </w:pPr>
          </w:p>
        </w:tc>
        <w:tc>
          <w:tcPr>
            <w:tcW w:w="428" w:type="pct"/>
            <w:tcBorders>
              <w:top w:val="single" w:sz="8" w:space="0" w:color="111111"/>
              <w:left w:val="single" w:sz="4" w:space="0" w:color="111111"/>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5</w:t>
            </w:r>
          </w:p>
        </w:tc>
        <w:tc>
          <w:tcPr>
            <w:tcW w:w="428" w:type="pct"/>
            <w:tcBorders>
              <w:top w:val="single" w:sz="4" w:space="0" w:color="111111"/>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180</w:t>
            </w:r>
          </w:p>
        </w:tc>
        <w:tc>
          <w:tcPr>
            <w:tcW w:w="428" w:type="pct"/>
            <w:tcBorders>
              <w:top w:val="single" w:sz="8" w:space="0" w:color="111111"/>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5</w:t>
            </w:r>
          </w:p>
        </w:tc>
        <w:tc>
          <w:tcPr>
            <w:tcW w:w="428" w:type="pct"/>
            <w:tcBorders>
              <w:top w:val="single" w:sz="4" w:space="0" w:color="111111"/>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180</w:t>
            </w:r>
          </w:p>
        </w:tc>
        <w:tc>
          <w:tcPr>
            <w:tcW w:w="428" w:type="pct"/>
            <w:tcBorders>
              <w:top w:val="single" w:sz="8" w:space="0" w:color="111111"/>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5</w:t>
            </w:r>
          </w:p>
        </w:tc>
        <w:tc>
          <w:tcPr>
            <w:tcW w:w="428" w:type="pct"/>
            <w:tcBorders>
              <w:top w:val="single" w:sz="4" w:space="0" w:color="111111"/>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180</w:t>
            </w:r>
          </w:p>
        </w:tc>
        <w:tc>
          <w:tcPr>
            <w:tcW w:w="428" w:type="pct"/>
            <w:tcBorders>
              <w:top w:val="single" w:sz="8" w:space="0" w:color="111111"/>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5</w:t>
            </w:r>
          </w:p>
        </w:tc>
        <w:tc>
          <w:tcPr>
            <w:tcW w:w="428" w:type="pct"/>
            <w:tcBorders>
              <w:top w:val="single" w:sz="4" w:space="0" w:color="111111"/>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180</w:t>
            </w:r>
          </w:p>
        </w:tc>
      </w:tr>
      <w:tr w:rsidR="00EB2988" w:rsidRPr="00EB2988" w:rsidTr="00AA3907">
        <w:trPr>
          <w:trHeight w:hRule="exact" w:val="331"/>
        </w:trPr>
        <w:tc>
          <w:tcPr>
            <w:tcW w:w="227" w:type="pct"/>
            <w:shd w:val="clear" w:color="auto" w:fill="FFFFFF" w:themeFill="background1"/>
            <w:vAlign w:val="center"/>
          </w:tcPr>
          <w:p w:rsidR="00EB2988" w:rsidRPr="00EB2988" w:rsidRDefault="00EB2988" w:rsidP="00AA3907">
            <w:pPr>
              <w:pStyle w:val="TableParagraph"/>
              <w:spacing w:before="34"/>
              <w:ind w:left="0"/>
              <w:jc w:val="center"/>
              <w:rPr>
                <w:b/>
              </w:rPr>
            </w:pPr>
            <w:r w:rsidRPr="00EB2988">
              <w:rPr>
                <w:b/>
              </w:rPr>
              <w:t>2.</w:t>
            </w:r>
          </w:p>
        </w:tc>
        <w:tc>
          <w:tcPr>
            <w:tcW w:w="1349" w:type="pct"/>
            <w:tcBorders>
              <w:top w:val="single" w:sz="4" w:space="0" w:color="auto"/>
              <w:bottom w:val="single" w:sz="4" w:space="0" w:color="auto"/>
            </w:tcBorders>
            <w:shd w:val="clear" w:color="auto" w:fill="FFFFFF" w:themeFill="background1"/>
          </w:tcPr>
          <w:p w:rsidR="00EB2988" w:rsidRPr="00EB2988" w:rsidRDefault="00EB2988" w:rsidP="00AA3907">
            <w:pPr>
              <w:pStyle w:val="TableParagraph"/>
              <w:spacing w:before="25"/>
              <w:ind w:left="-1"/>
            </w:pPr>
            <w:r w:rsidRPr="00EB2988">
              <w:t>Српски језик као нематерњи</w:t>
            </w:r>
            <w:r w:rsidRPr="00EB2988">
              <w:rPr>
                <w:position w:val="6"/>
                <w:vertAlign w:val="superscript"/>
              </w:rPr>
              <w:t>2</w:t>
            </w:r>
          </w:p>
        </w:tc>
        <w:tc>
          <w:tcPr>
            <w:tcW w:w="428" w:type="pct"/>
            <w:tcBorders>
              <w:top w:val="single" w:sz="4" w:space="0" w:color="111111"/>
              <w:left w:val="single" w:sz="4" w:space="0" w:color="111111"/>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2</w:t>
            </w:r>
          </w:p>
        </w:tc>
        <w:tc>
          <w:tcPr>
            <w:tcW w:w="428" w:type="pct"/>
            <w:tcBorders>
              <w:top w:val="single" w:sz="4" w:space="0" w:color="111111"/>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72</w:t>
            </w:r>
          </w:p>
        </w:tc>
        <w:tc>
          <w:tcPr>
            <w:tcW w:w="428" w:type="pct"/>
            <w:tcBorders>
              <w:top w:val="single" w:sz="4" w:space="0" w:color="111111"/>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2</w:t>
            </w:r>
          </w:p>
        </w:tc>
        <w:tc>
          <w:tcPr>
            <w:tcW w:w="428" w:type="pct"/>
            <w:tcBorders>
              <w:top w:val="single" w:sz="4" w:space="0" w:color="111111"/>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72</w:t>
            </w:r>
          </w:p>
        </w:tc>
        <w:tc>
          <w:tcPr>
            <w:tcW w:w="428" w:type="pct"/>
            <w:tcBorders>
              <w:top w:val="single" w:sz="4" w:space="0" w:color="111111"/>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3</w:t>
            </w:r>
          </w:p>
        </w:tc>
        <w:tc>
          <w:tcPr>
            <w:tcW w:w="428" w:type="pct"/>
            <w:tcBorders>
              <w:top w:val="single" w:sz="4" w:space="0" w:color="111111"/>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108</w:t>
            </w:r>
          </w:p>
        </w:tc>
        <w:tc>
          <w:tcPr>
            <w:tcW w:w="428" w:type="pct"/>
            <w:tcBorders>
              <w:top w:val="single" w:sz="4" w:space="0" w:color="111111"/>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3</w:t>
            </w:r>
          </w:p>
        </w:tc>
        <w:tc>
          <w:tcPr>
            <w:tcW w:w="428" w:type="pct"/>
            <w:tcBorders>
              <w:top w:val="single" w:sz="4" w:space="0" w:color="111111"/>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108</w:t>
            </w:r>
          </w:p>
        </w:tc>
      </w:tr>
      <w:tr w:rsidR="00EB2988" w:rsidRPr="00EB2988" w:rsidTr="00AA3907">
        <w:trPr>
          <w:trHeight w:hRule="exact" w:val="331"/>
        </w:trPr>
        <w:tc>
          <w:tcPr>
            <w:tcW w:w="227" w:type="pct"/>
            <w:shd w:val="clear" w:color="auto" w:fill="FFFFFF" w:themeFill="background1"/>
            <w:vAlign w:val="center"/>
          </w:tcPr>
          <w:p w:rsidR="00EB2988" w:rsidRPr="00EB2988" w:rsidRDefault="00EB2988" w:rsidP="00AA3907">
            <w:pPr>
              <w:pStyle w:val="TableParagraph"/>
              <w:spacing w:before="34"/>
              <w:ind w:left="0"/>
              <w:jc w:val="center"/>
              <w:rPr>
                <w:b/>
              </w:rPr>
            </w:pPr>
            <w:r w:rsidRPr="00EB2988">
              <w:rPr>
                <w:b/>
              </w:rPr>
              <w:t>3.</w:t>
            </w:r>
          </w:p>
        </w:tc>
        <w:tc>
          <w:tcPr>
            <w:tcW w:w="1349" w:type="pct"/>
            <w:tcBorders>
              <w:top w:val="single" w:sz="4" w:space="0" w:color="auto"/>
            </w:tcBorders>
            <w:shd w:val="clear" w:color="auto" w:fill="FFFFFF" w:themeFill="background1"/>
          </w:tcPr>
          <w:p w:rsidR="00EB2988" w:rsidRPr="00EB2988" w:rsidRDefault="00EB2988" w:rsidP="00AA3907">
            <w:pPr>
              <w:pStyle w:val="TableParagraph"/>
              <w:spacing w:before="34"/>
              <w:ind w:left="0"/>
            </w:pPr>
            <w:r w:rsidRPr="00EB2988">
              <w:t>Страни језик (Енглески језик)</w:t>
            </w:r>
          </w:p>
        </w:tc>
        <w:tc>
          <w:tcPr>
            <w:tcW w:w="428" w:type="pct"/>
            <w:tcBorders>
              <w:top w:val="nil"/>
              <w:left w:val="single" w:sz="4" w:space="0" w:color="111111"/>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2</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72</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2</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72</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2</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72</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2</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72</w:t>
            </w:r>
          </w:p>
        </w:tc>
      </w:tr>
      <w:tr w:rsidR="00EB2988" w:rsidRPr="00EB2988" w:rsidTr="00AA3907">
        <w:trPr>
          <w:trHeight w:hRule="exact" w:val="331"/>
        </w:trPr>
        <w:tc>
          <w:tcPr>
            <w:tcW w:w="227" w:type="pct"/>
            <w:shd w:val="clear" w:color="auto" w:fill="FFFFFF" w:themeFill="background1"/>
            <w:vAlign w:val="center"/>
          </w:tcPr>
          <w:p w:rsidR="00EB2988" w:rsidRPr="00EB2988" w:rsidRDefault="00EB2988" w:rsidP="00AA3907">
            <w:pPr>
              <w:pStyle w:val="TableParagraph"/>
              <w:spacing w:before="34"/>
              <w:ind w:left="0"/>
              <w:jc w:val="center"/>
              <w:rPr>
                <w:b/>
              </w:rPr>
            </w:pPr>
            <w:r w:rsidRPr="00EB2988">
              <w:rPr>
                <w:b/>
              </w:rPr>
              <w:t>4.</w:t>
            </w:r>
          </w:p>
        </w:tc>
        <w:tc>
          <w:tcPr>
            <w:tcW w:w="1349" w:type="pct"/>
            <w:shd w:val="clear" w:color="auto" w:fill="FFFFFF" w:themeFill="background1"/>
          </w:tcPr>
          <w:p w:rsidR="00EB2988" w:rsidRPr="00EB2988" w:rsidRDefault="00EB2988" w:rsidP="00AA3907">
            <w:pPr>
              <w:pStyle w:val="TableParagraph"/>
              <w:spacing w:before="34"/>
              <w:ind w:left="0"/>
            </w:pPr>
            <w:r w:rsidRPr="00EB2988">
              <w:t>Математика</w:t>
            </w:r>
          </w:p>
        </w:tc>
        <w:tc>
          <w:tcPr>
            <w:tcW w:w="428" w:type="pct"/>
            <w:tcBorders>
              <w:top w:val="nil"/>
              <w:left w:val="single" w:sz="4" w:space="0" w:color="111111"/>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5</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180</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5</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180</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5</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180</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5</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180</w:t>
            </w:r>
          </w:p>
        </w:tc>
      </w:tr>
      <w:tr w:rsidR="00EB2988" w:rsidRPr="00EB2988" w:rsidTr="00AA3907">
        <w:trPr>
          <w:trHeight w:hRule="exact" w:val="331"/>
        </w:trPr>
        <w:tc>
          <w:tcPr>
            <w:tcW w:w="227" w:type="pct"/>
            <w:shd w:val="clear" w:color="auto" w:fill="FFFFFF" w:themeFill="background1"/>
            <w:vAlign w:val="center"/>
          </w:tcPr>
          <w:p w:rsidR="00EB2988" w:rsidRPr="00EB2988" w:rsidRDefault="00EB2988" w:rsidP="00AA3907">
            <w:pPr>
              <w:pStyle w:val="TableParagraph"/>
              <w:spacing w:before="34"/>
              <w:ind w:left="0"/>
              <w:jc w:val="center"/>
              <w:rPr>
                <w:b/>
              </w:rPr>
            </w:pPr>
            <w:r w:rsidRPr="00EB2988">
              <w:rPr>
                <w:b/>
              </w:rPr>
              <w:t>5.</w:t>
            </w:r>
          </w:p>
        </w:tc>
        <w:tc>
          <w:tcPr>
            <w:tcW w:w="1349" w:type="pct"/>
            <w:shd w:val="clear" w:color="auto" w:fill="FFFFFF" w:themeFill="background1"/>
          </w:tcPr>
          <w:p w:rsidR="00EB2988" w:rsidRPr="00EB2988" w:rsidRDefault="00EB2988" w:rsidP="00AA3907">
            <w:pPr>
              <w:pStyle w:val="TableParagraph"/>
              <w:spacing w:before="34"/>
              <w:ind w:left="0"/>
            </w:pPr>
            <w:r w:rsidRPr="00EB2988">
              <w:t>Свет око нас</w:t>
            </w:r>
          </w:p>
        </w:tc>
        <w:tc>
          <w:tcPr>
            <w:tcW w:w="428" w:type="pct"/>
            <w:tcBorders>
              <w:top w:val="nil"/>
              <w:left w:val="single" w:sz="4" w:space="0" w:color="111111"/>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2</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72</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2</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72</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w:t>
            </w:r>
          </w:p>
        </w:tc>
      </w:tr>
      <w:tr w:rsidR="00EB2988" w:rsidRPr="00EB2988" w:rsidTr="00AA3907">
        <w:trPr>
          <w:trHeight w:hRule="exact" w:val="331"/>
        </w:trPr>
        <w:tc>
          <w:tcPr>
            <w:tcW w:w="227" w:type="pct"/>
            <w:shd w:val="clear" w:color="auto" w:fill="FFFFFF" w:themeFill="background1"/>
            <w:vAlign w:val="center"/>
          </w:tcPr>
          <w:p w:rsidR="00EB2988" w:rsidRPr="00EB2988" w:rsidRDefault="00EB2988" w:rsidP="00AA3907">
            <w:pPr>
              <w:pStyle w:val="TableParagraph"/>
              <w:spacing w:before="34"/>
              <w:ind w:left="0"/>
              <w:jc w:val="center"/>
              <w:rPr>
                <w:b/>
              </w:rPr>
            </w:pPr>
            <w:r w:rsidRPr="00EB2988">
              <w:rPr>
                <w:b/>
              </w:rPr>
              <w:t>6.</w:t>
            </w:r>
          </w:p>
        </w:tc>
        <w:tc>
          <w:tcPr>
            <w:tcW w:w="1349" w:type="pct"/>
            <w:shd w:val="clear" w:color="auto" w:fill="FFFFFF" w:themeFill="background1"/>
          </w:tcPr>
          <w:p w:rsidR="00EB2988" w:rsidRPr="00EB2988" w:rsidRDefault="00EB2988" w:rsidP="00AA3907">
            <w:pPr>
              <w:pStyle w:val="TableParagraph"/>
              <w:spacing w:before="34"/>
              <w:ind w:left="0"/>
            </w:pPr>
            <w:r w:rsidRPr="00EB2988">
              <w:t>Природа и друштво</w:t>
            </w:r>
          </w:p>
        </w:tc>
        <w:tc>
          <w:tcPr>
            <w:tcW w:w="428" w:type="pct"/>
            <w:tcBorders>
              <w:top w:val="nil"/>
              <w:left w:val="single" w:sz="4" w:space="0" w:color="111111"/>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2</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72</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2</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72</w:t>
            </w:r>
          </w:p>
        </w:tc>
      </w:tr>
      <w:tr w:rsidR="00EB2988" w:rsidRPr="00EB2988" w:rsidTr="00AA3907">
        <w:trPr>
          <w:trHeight w:hRule="exact" w:val="331"/>
        </w:trPr>
        <w:tc>
          <w:tcPr>
            <w:tcW w:w="227" w:type="pct"/>
            <w:shd w:val="clear" w:color="auto" w:fill="FFFFFF" w:themeFill="background1"/>
            <w:vAlign w:val="center"/>
          </w:tcPr>
          <w:p w:rsidR="00EB2988" w:rsidRPr="00EB2988" w:rsidRDefault="00EB2988" w:rsidP="00AA3907">
            <w:pPr>
              <w:pStyle w:val="TableParagraph"/>
              <w:spacing w:before="34"/>
              <w:ind w:left="0"/>
              <w:jc w:val="center"/>
              <w:rPr>
                <w:b/>
              </w:rPr>
            </w:pPr>
            <w:r w:rsidRPr="00EB2988">
              <w:rPr>
                <w:b/>
              </w:rPr>
              <w:t>7.</w:t>
            </w:r>
          </w:p>
        </w:tc>
        <w:tc>
          <w:tcPr>
            <w:tcW w:w="1349" w:type="pct"/>
            <w:shd w:val="clear" w:color="auto" w:fill="FFFFFF" w:themeFill="background1"/>
          </w:tcPr>
          <w:p w:rsidR="00EB2988" w:rsidRPr="00EB2988" w:rsidRDefault="00EB2988" w:rsidP="00AA3907">
            <w:pPr>
              <w:pStyle w:val="TableParagraph"/>
              <w:spacing w:before="34"/>
              <w:ind w:left="-1"/>
            </w:pPr>
            <w:r w:rsidRPr="00EB2988">
              <w:t>Ликовна култура</w:t>
            </w:r>
          </w:p>
        </w:tc>
        <w:tc>
          <w:tcPr>
            <w:tcW w:w="428" w:type="pct"/>
            <w:tcBorders>
              <w:top w:val="nil"/>
              <w:left w:val="single" w:sz="4" w:space="0" w:color="111111"/>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1</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36</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2</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72</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2</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72</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2</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72</w:t>
            </w:r>
          </w:p>
        </w:tc>
      </w:tr>
      <w:tr w:rsidR="00EB2988" w:rsidRPr="00EB2988" w:rsidTr="00AA3907">
        <w:trPr>
          <w:trHeight w:hRule="exact" w:val="331"/>
        </w:trPr>
        <w:tc>
          <w:tcPr>
            <w:tcW w:w="227" w:type="pct"/>
            <w:shd w:val="clear" w:color="auto" w:fill="FFFFFF" w:themeFill="background1"/>
            <w:vAlign w:val="center"/>
          </w:tcPr>
          <w:p w:rsidR="00EB2988" w:rsidRPr="00EB2988" w:rsidRDefault="00EB2988" w:rsidP="00AA3907">
            <w:pPr>
              <w:pStyle w:val="TableParagraph"/>
              <w:spacing w:before="34"/>
              <w:ind w:left="0"/>
              <w:jc w:val="center"/>
              <w:rPr>
                <w:b/>
              </w:rPr>
            </w:pPr>
            <w:r w:rsidRPr="00EB2988">
              <w:rPr>
                <w:b/>
              </w:rPr>
              <w:t>8.</w:t>
            </w:r>
          </w:p>
        </w:tc>
        <w:tc>
          <w:tcPr>
            <w:tcW w:w="1349" w:type="pct"/>
            <w:shd w:val="clear" w:color="auto" w:fill="FFFFFF" w:themeFill="background1"/>
          </w:tcPr>
          <w:p w:rsidR="00EB2988" w:rsidRPr="00EB2988" w:rsidRDefault="00EB2988" w:rsidP="00AA3907">
            <w:pPr>
              <w:pStyle w:val="TableParagraph"/>
              <w:spacing w:before="34"/>
              <w:ind w:left="-1"/>
            </w:pPr>
            <w:r w:rsidRPr="00EB2988">
              <w:t>Музичка култура</w:t>
            </w:r>
          </w:p>
        </w:tc>
        <w:tc>
          <w:tcPr>
            <w:tcW w:w="428" w:type="pct"/>
            <w:tcBorders>
              <w:top w:val="nil"/>
              <w:left w:val="single" w:sz="4" w:space="0" w:color="111111"/>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1</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36</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1</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36</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1</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36</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1</w:t>
            </w:r>
          </w:p>
        </w:tc>
        <w:tc>
          <w:tcPr>
            <w:tcW w:w="428" w:type="pct"/>
            <w:tcBorders>
              <w:top w:val="nil"/>
              <w:left w:val="nil"/>
              <w:bottom w:val="single" w:sz="4" w:space="0" w:color="111111"/>
              <w:right w:val="single" w:sz="4" w:space="0" w:color="111111"/>
            </w:tcBorders>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36</w:t>
            </w:r>
          </w:p>
        </w:tc>
      </w:tr>
      <w:tr w:rsidR="00EB2988" w:rsidRPr="00EB2988" w:rsidTr="00AA3907">
        <w:trPr>
          <w:trHeight w:hRule="exact" w:val="331"/>
        </w:trPr>
        <w:tc>
          <w:tcPr>
            <w:tcW w:w="227" w:type="pct"/>
            <w:shd w:val="clear" w:color="auto" w:fill="FFFFFF" w:themeFill="background1"/>
            <w:vAlign w:val="center"/>
          </w:tcPr>
          <w:p w:rsidR="00EB2988" w:rsidRPr="00EB2988" w:rsidRDefault="00EB2988" w:rsidP="00AA3907">
            <w:pPr>
              <w:pStyle w:val="TableParagraph"/>
              <w:spacing w:before="34"/>
              <w:ind w:left="0"/>
              <w:jc w:val="center"/>
              <w:rPr>
                <w:b/>
              </w:rPr>
            </w:pPr>
            <w:r w:rsidRPr="00EB2988">
              <w:rPr>
                <w:b/>
              </w:rPr>
              <w:t>9.</w:t>
            </w:r>
          </w:p>
        </w:tc>
        <w:tc>
          <w:tcPr>
            <w:tcW w:w="1349" w:type="pct"/>
            <w:shd w:val="clear" w:color="auto" w:fill="FFFFFF" w:themeFill="background1"/>
          </w:tcPr>
          <w:p w:rsidR="00EB2988" w:rsidRPr="00EB2988" w:rsidRDefault="00EB2988" w:rsidP="00AA3907">
            <w:pPr>
              <w:pStyle w:val="TableParagraph"/>
              <w:spacing w:before="34"/>
              <w:ind w:left="-1"/>
            </w:pPr>
            <w:r w:rsidRPr="00EB2988">
              <w:t>Физичко и здравствено васпитање</w:t>
            </w:r>
          </w:p>
        </w:tc>
        <w:tc>
          <w:tcPr>
            <w:tcW w:w="428" w:type="pct"/>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3</w:t>
            </w:r>
          </w:p>
        </w:tc>
        <w:tc>
          <w:tcPr>
            <w:tcW w:w="428" w:type="pct"/>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108</w:t>
            </w:r>
          </w:p>
        </w:tc>
        <w:tc>
          <w:tcPr>
            <w:tcW w:w="428" w:type="pct"/>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3</w:t>
            </w:r>
          </w:p>
        </w:tc>
        <w:tc>
          <w:tcPr>
            <w:tcW w:w="428" w:type="pct"/>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108</w:t>
            </w:r>
          </w:p>
        </w:tc>
        <w:tc>
          <w:tcPr>
            <w:tcW w:w="428" w:type="pct"/>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3</w:t>
            </w:r>
          </w:p>
        </w:tc>
        <w:tc>
          <w:tcPr>
            <w:tcW w:w="428" w:type="pct"/>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108</w:t>
            </w:r>
          </w:p>
        </w:tc>
        <w:tc>
          <w:tcPr>
            <w:tcW w:w="428" w:type="pct"/>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3</w:t>
            </w:r>
          </w:p>
        </w:tc>
        <w:tc>
          <w:tcPr>
            <w:tcW w:w="428" w:type="pct"/>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108</w:t>
            </w:r>
          </w:p>
        </w:tc>
      </w:tr>
      <w:tr w:rsidR="00EB2988" w:rsidRPr="00EB2988" w:rsidTr="00AA3907">
        <w:trPr>
          <w:trHeight w:hRule="exact" w:val="331"/>
        </w:trPr>
        <w:tc>
          <w:tcPr>
            <w:tcW w:w="227" w:type="pct"/>
            <w:shd w:val="clear" w:color="auto" w:fill="FFFFFF" w:themeFill="background1"/>
            <w:vAlign w:val="center"/>
          </w:tcPr>
          <w:p w:rsidR="00EB2988" w:rsidRPr="00EB2988" w:rsidRDefault="00EB2988" w:rsidP="00AA3907">
            <w:pPr>
              <w:pStyle w:val="TableParagraph"/>
              <w:spacing w:before="34"/>
              <w:ind w:left="0"/>
              <w:jc w:val="center"/>
              <w:rPr>
                <w:b/>
              </w:rPr>
            </w:pPr>
            <w:r w:rsidRPr="00EB2988">
              <w:rPr>
                <w:b/>
              </w:rPr>
              <w:t>10.</w:t>
            </w:r>
          </w:p>
        </w:tc>
        <w:tc>
          <w:tcPr>
            <w:tcW w:w="1349" w:type="pct"/>
            <w:shd w:val="clear" w:color="auto" w:fill="FFFFFF" w:themeFill="background1"/>
          </w:tcPr>
          <w:p w:rsidR="00EB2988" w:rsidRPr="00EB2988" w:rsidRDefault="00EB2988" w:rsidP="00AA3907">
            <w:pPr>
              <w:pStyle w:val="TableParagraph"/>
              <w:spacing w:before="34"/>
              <w:ind w:left="-1"/>
              <w:rPr>
                <w:lang w:val="sr-Cyrl-RS"/>
              </w:rPr>
            </w:pPr>
            <w:r w:rsidRPr="00EB2988">
              <w:rPr>
                <w:lang w:val="sr-Cyrl-RS"/>
              </w:rPr>
              <w:t>Дигитални свет</w:t>
            </w:r>
          </w:p>
        </w:tc>
        <w:tc>
          <w:tcPr>
            <w:tcW w:w="428" w:type="pct"/>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1</w:t>
            </w:r>
          </w:p>
        </w:tc>
        <w:tc>
          <w:tcPr>
            <w:tcW w:w="428" w:type="pct"/>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36</w:t>
            </w:r>
          </w:p>
        </w:tc>
        <w:tc>
          <w:tcPr>
            <w:tcW w:w="428" w:type="pct"/>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1</w:t>
            </w:r>
          </w:p>
        </w:tc>
        <w:tc>
          <w:tcPr>
            <w:tcW w:w="428" w:type="pct"/>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36</w:t>
            </w:r>
          </w:p>
        </w:tc>
        <w:tc>
          <w:tcPr>
            <w:tcW w:w="428" w:type="pct"/>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1</w:t>
            </w:r>
          </w:p>
        </w:tc>
        <w:tc>
          <w:tcPr>
            <w:tcW w:w="428" w:type="pct"/>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36</w:t>
            </w:r>
          </w:p>
        </w:tc>
        <w:tc>
          <w:tcPr>
            <w:tcW w:w="428" w:type="pct"/>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1</w:t>
            </w:r>
          </w:p>
        </w:tc>
        <w:tc>
          <w:tcPr>
            <w:tcW w:w="428" w:type="pct"/>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36</w:t>
            </w:r>
          </w:p>
        </w:tc>
      </w:tr>
      <w:tr w:rsidR="00EB2988" w:rsidRPr="00EB2988" w:rsidTr="00AA3907">
        <w:trPr>
          <w:trHeight w:hRule="exact" w:val="342"/>
        </w:trPr>
        <w:tc>
          <w:tcPr>
            <w:tcW w:w="1577" w:type="pct"/>
            <w:gridSpan w:val="2"/>
            <w:shd w:val="clear" w:color="auto" w:fill="E2EFD9" w:themeFill="accent6" w:themeFillTint="33"/>
          </w:tcPr>
          <w:p w:rsidR="00EB2988" w:rsidRPr="00EB2988" w:rsidRDefault="00EB2988" w:rsidP="00AA3907">
            <w:pPr>
              <w:pStyle w:val="TableParagraph"/>
              <w:spacing w:before="55"/>
              <w:ind w:left="1264" w:right="1265"/>
              <w:jc w:val="center"/>
              <w:rPr>
                <w:b/>
              </w:rPr>
            </w:pPr>
            <w:r w:rsidRPr="00EB2988">
              <w:rPr>
                <w:b/>
              </w:rPr>
              <w:t>УКУПНО</w:t>
            </w:r>
            <w:r w:rsidRPr="00EB2988">
              <w:rPr>
                <w:b/>
                <w:lang w:val="sr-Cyrl-RS"/>
              </w:rPr>
              <w:t>: А</w:t>
            </w:r>
            <w:r w:rsidRPr="00EB2988">
              <w:rPr>
                <w:b/>
              </w:rPr>
              <w:t xml:space="preserve"> </w:t>
            </w:r>
          </w:p>
          <w:p w:rsidR="00EB2988" w:rsidRPr="00EB2988" w:rsidRDefault="00EB2988" w:rsidP="00AA3907">
            <w:pPr>
              <w:pStyle w:val="TableParagraph"/>
              <w:spacing w:before="55"/>
              <w:ind w:left="1264" w:right="1265"/>
              <w:jc w:val="center"/>
              <w:rPr>
                <w:b/>
              </w:rPr>
            </w:pPr>
          </w:p>
          <w:p w:rsidR="00EB2988" w:rsidRPr="00EB2988" w:rsidRDefault="00EB2988" w:rsidP="00AA3907">
            <w:pPr>
              <w:pStyle w:val="TableParagraph"/>
              <w:spacing w:before="55"/>
              <w:ind w:left="1264" w:right="1265"/>
              <w:jc w:val="center"/>
              <w:rPr>
                <w:b/>
              </w:rPr>
            </w:pPr>
            <w:r w:rsidRPr="00EB2988">
              <w:rPr>
                <w:b/>
              </w:rPr>
              <w:t>О: А</w:t>
            </w:r>
          </w:p>
        </w:tc>
        <w:tc>
          <w:tcPr>
            <w:tcW w:w="428" w:type="pct"/>
            <w:shd w:val="clear" w:color="auto" w:fill="E2EFD9" w:themeFill="accent6" w:themeFillTint="33"/>
            <w:vAlign w:val="center"/>
          </w:tcPr>
          <w:p w:rsidR="00EB2988" w:rsidRPr="00EB2988" w:rsidRDefault="00EB2988" w:rsidP="00AA3907">
            <w:pPr>
              <w:spacing w:before="60"/>
              <w:jc w:val="center"/>
              <w:rPr>
                <w:rFonts w:ascii="Times New Roman" w:hAnsi="Times New Roman" w:cs="Times New Roman"/>
                <w:b/>
              </w:rPr>
            </w:pPr>
            <w:r w:rsidRPr="00EB2988">
              <w:rPr>
                <w:rFonts w:ascii="Times New Roman" w:hAnsi="Times New Roman" w:cs="Times New Roman"/>
                <w:b/>
              </w:rPr>
              <w:t>20-22*</w:t>
            </w:r>
          </w:p>
        </w:tc>
        <w:tc>
          <w:tcPr>
            <w:tcW w:w="428" w:type="pct"/>
            <w:shd w:val="clear" w:color="auto" w:fill="E2EFD9" w:themeFill="accent6" w:themeFillTint="33"/>
            <w:vAlign w:val="center"/>
          </w:tcPr>
          <w:p w:rsidR="00EB2988" w:rsidRPr="00EB2988" w:rsidRDefault="00EB2988" w:rsidP="00AA3907">
            <w:pPr>
              <w:spacing w:before="60"/>
              <w:jc w:val="center"/>
              <w:rPr>
                <w:rFonts w:ascii="Times New Roman" w:hAnsi="Times New Roman" w:cs="Times New Roman"/>
                <w:b/>
              </w:rPr>
            </w:pPr>
            <w:r w:rsidRPr="00EB2988">
              <w:rPr>
                <w:rFonts w:ascii="Times New Roman" w:hAnsi="Times New Roman" w:cs="Times New Roman"/>
                <w:b/>
              </w:rPr>
              <w:t>720-792*</w:t>
            </w:r>
          </w:p>
        </w:tc>
        <w:tc>
          <w:tcPr>
            <w:tcW w:w="428" w:type="pct"/>
            <w:shd w:val="clear" w:color="auto" w:fill="E2EFD9" w:themeFill="accent6" w:themeFillTint="33"/>
            <w:vAlign w:val="center"/>
          </w:tcPr>
          <w:p w:rsidR="00EB2988" w:rsidRPr="00EB2988" w:rsidRDefault="00EB2988" w:rsidP="00AA3907">
            <w:pPr>
              <w:spacing w:before="60"/>
              <w:jc w:val="center"/>
              <w:rPr>
                <w:rFonts w:ascii="Times New Roman" w:hAnsi="Times New Roman" w:cs="Times New Roman"/>
                <w:b/>
              </w:rPr>
            </w:pPr>
            <w:r w:rsidRPr="00EB2988">
              <w:rPr>
                <w:rFonts w:ascii="Times New Roman" w:hAnsi="Times New Roman" w:cs="Times New Roman"/>
                <w:b/>
              </w:rPr>
              <w:t>21-23*</w:t>
            </w:r>
          </w:p>
        </w:tc>
        <w:tc>
          <w:tcPr>
            <w:tcW w:w="428" w:type="pct"/>
            <w:shd w:val="clear" w:color="auto" w:fill="E2EFD9" w:themeFill="accent6" w:themeFillTint="33"/>
            <w:vAlign w:val="center"/>
          </w:tcPr>
          <w:p w:rsidR="00EB2988" w:rsidRPr="00EB2988" w:rsidRDefault="00EB2988" w:rsidP="00AA3907">
            <w:pPr>
              <w:spacing w:before="60"/>
              <w:jc w:val="center"/>
              <w:rPr>
                <w:rFonts w:ascii="Times New Roman" w:hAnsi="Times New Roman" w:cs="Times New Roman"/>
                <w:b/>
              </w:rPr>
            </w:pPr>
            <w:r w:rsidRPr="00EB2988">
              <w:rPr>
                <w:rFonts w:ascii="Times New Roman" w:hAnsi="Times New Roman" w:cs="Times New Roman"/>
                <w:b/>
              </w:rPr>
              <w:t>756-828*</w:t>
            </w:r>
          </w:p>
        </w:tc>
        <w:tc>
          <w:tcPr>
            <w:tcW w:w="428" w:type="pct"/>
            <w:shd w:val="clear" w:color="auto" w:fill="E2EFD9" w:themeFill="accent6" w:themeFillTint="33"/>
            <w:vAlign w:val="center"/>
          </w:tcPr>
          <w:p w:rsidR="00EB2988" w:rsidRPr="00EB2988" w:rsidRDefault="00EB2988" w:rsidP="00AA3907">
            <w:pPr>
              <w:spacing w:before="60"/>
              <w:jc w:val="center"/>
              <w:rPr>
                <w:rFonts w:ascii="Times New Roman" w:hAnsi="Times New Roman" w:cs="Times New Roman"/>
                <w:b/>
              </w:rPr>
            </w:pPr>
            <w:r w:rsidRPr="00EB2988">
              <w:rPr>
                <w:rFonts w:ascii="Times New Roman" w:hAnsi="Times New Roman" w:cs="Times New Roman"/>
                <w:b/>
              </w:rPr>
              <w:t>21-24*</w:t>
            </w:r>
          </w:p>
        </w:tc>
        <w:tc>
          <w:tcPr>
            <w:tcW w:w="428" w:type="pct"/>
            <w:shd w:val="clear" w:color="auto" w:fill="E2EFD9" w:themeFill="accent6" w:themeFillTint="33"/>
            <w:vAlign w:val="center"/>
          </w:tcPr>
          <w:p w:rsidR="00EB2988" w:rsidRPr="00EB2988" w:rsidRDefault="00EB2988" w:rsidP="00AA3907">
            <w:pPr>
              <w:spacing w:before="60"/>
              <w:jc w:val="center"/>
              <w:rPr>
                <w:rFonts w:ascii="Times New Roman" w:hAnsi="Times New Roman" w:cs="Times New Roman"/>
                <w:b/>
              </w:rPr>
            </w:pPr>
            <w:r w:rsidRPr="00EB2988">
              <w:rPr>
                <w:rFonts w:ascii="Times New Roman" w:hAnsi="Times New Roman" w:cs="Times New Roman"/>
                <w:b/>
              </w:rPr>
              <w:t>756-864*</w:t>
            </w:r>
          </w:p>
        </w:tc>
        <w:tc>
          <w:tcPr>
            <w:tcW w:w="428" w:type="pct"/>
            <w:shd w:val="clear" w:color="auto" w:fill="E2EFD9" w:themeFill="accent6" w:themeFillTint="33"/>
            <w:vAlign w:val="center"/>
          </w:tcPr>
          <w:p w:rsidR="00EB2988" w:rsidRPr="00EB2988" w:rsidRDefault="00EB2988" w:rsidP="00AA3907">
            <w:pPr>
              <w:spacing w:before="60"/>
              <w:jc w:val="center"/>
              <w:rPr>
                <w:rFonts w:ascii="Times New Roman" w:hAnsi="Times New Roman" w:cs="Times New Roman"/>
                <w:b/>
              </w:rPr>
            </w:pPr>
            <w:r w:rsidRPr="00EB2988">
              <w:rPr>
                <w:rFonts w:ascii="Times New Roman" w:hAnsi="Times New Roman" w:cs="Times New Roman"/>
                <w:b/>
              </w:rPr>
              <w:t>21-24*</w:t>
            </w:r>
          </w:p>
        </w:tc>
        <w:tc>
          <w:tcPr>
            <w:tcW w:w="428" w:type="pct"/>
            <w:shd w:val="clear" w:color="auto" w:fill="E2EFD9" w:themeFill="accent6" w:themeFillTint="33"/>
            <w:vAlign w:val="center"/>
          </w:tcPr>
          <w:p w:rsidR="00EB2988" w:rsidRPr="00EB2988" w:rsidRDefault="00EB2988" w:rsidP="00AA3907">
            <w:pPr>
              <w:spacing w:before="60"/>
              <w:jc w:val="center"/>
              <w:rPr>
                <w:rFonts w:ascii="Times New Roman" w:hAnsi="Times New Roman" w:cs="Times New Roman"/>
                <w:b/>
              </w:rPr>
            </w:pPr>
            <w:r w:rsidRPr="00EB2988">
              <w:rPr>
                <w:rFonts w:ascii="Times New Roman" w:hAnsi="Times New Roman" w:cs="Times New Roman"/>
                <w:b/>
              </w:rPr>
              <w:t>756-864*</w:t>
            </w:r>
          </w:p>
        </w:tc>
      </w:tr>
      <w:tr w:rsidR="00EB2988" w:rsidRPr="00EB2988" w:rsidTr="00AA3907">
        <w:trPr>
          <w:trHeight w:hRule="exact" w:val="431"/>
        </w:trPr>
        <w:tc>
          <w:tcPr>
            <w:tcW w:w="227" w:type="pct"/>
            <w:shd w:val="clear" w:color="auto" w:fill="EDEDED" w:themeFill="accent3" w:themeFillTint="33"/>
            <w:vAlign w:val="center"/>
          </w:tcPr>
          <w:p w:rsidR="00EB2988" w:rsidRPr="00EB2988" w:rsidRDefault="00EB2988" w:rsidP="00AA3907">
            <w:pPr>
              <w:pStyle w:val="TableParagraph"/>
              <w:spacing w:before="34"/>
              <w:ind w:left="0"/>
              <w:jc w:val="center"/>
              <w:rPr>
                <w:b/>
              </w:rPr>
            </w:pPr>
            <w:r w:rsidRPr="00EB2988">
              <w:rPr>
                <w:b/>
                <w:w w:val="95"/>
              </w:rPr>
              <w:t xml:space="preserve">Р. </w:t>
            </w:r>
            <w:r w:rsidRPr="00EB2988">
              <w:rPr>
                <w:b/>
              </w:rPr>
              <w:t>б.</w:t>
            </w:r>
          </w:p>
        </w:tc>
        <w:tc>
          <w:tcPr>
            <w:tcW w:w="1349" w:type="pct"/>
            <w:shd w:val="clear" w:color="auto" w:fill="EDEDED" w:themeFill="accent3" w:themeFillTint="33"/>
            <w:vAlign w:val="center"/>
          </w:tcPr>
          <w:p w:rsidR="00EB2988" w:rsidRPr="00EB2988" w:rsidRDefault="00EB2988" w:rsidP="00AA3907">
            <w:pPr>
              <w:pStyle w:val="TableParagraph"/>
              <w:spacing w:before="60"/>
              <w:ind w:left="-1" w:right="308"/>
              <w:rPr>
                <w:b/>
              </w:rPr>
            </w:pPr>
            <w:r w:rsidRPr="00EB2988">
              <w:rPr>
                <w:b/>
              </w:rPr>
              <w:t>Б. ИЗБОРНИ ПР</w:t>
            </w:r>
            <w:r w:rsidRPr="00EB2988">
              <w:rPr>
                <w:b/>
                <w:lang w:val="sr-Cyrl-RS"/>
              </w:rPr>
              <w:t>ЕДМЕТ</w:t>
            </w:r>
            <w:r w:rsidRPr="00EB2988">
              <w:rPr>
                <w:b/>
              </w:rPr>
              <w:t>И</w:t>
            </w:r>
          </w:p>
        </w:tc>
        <w:tc>
          <w:tcPr>
            <w:tcW w:w="3423" w:type="pct"/>
            <w:gridSpan w:val="8"/>
            <w:shd w:val="clear" w:color="auto" w:fill="EDEDED" w:themeFill="accent3" w:themeFillTint="33"/>
            <w:vAlign w:val="center"/>
          </w:tcPr>
          <w:p w:rsidR="00EB2988" w:rsidRPr="00EB2988" w:rsidRDefault="00EB2988" w:rsidP="00AA3907">
            <w:pPr>
              <w:jc w:val="center"/>
              <w:rPr>
                <w:rFonts w:ascii="Times New Roman" w:hAnsi="Times New Roman" w:cs="Times New Roman"/>
                <w:b/>
              </w:rPr>
            </w:pPr>
          </w:p>
        </w:tc>
      </w:tr>
      <w:tr w:rsidR="00EB2988" w:rsidRPr="00EB2988" w:rsidTr="00AA3907">
        <w:trPr>
          <w:trHeight w:hRule="exact" w:val="331"/>
        </w:trPr>
        <w:tc>
          <w:tcPr>
            <w:tcW w:w="227" w:type="pct"/>
            <w:shd w:val="clear" w:color="auto" w:fill="FFFFFF" w:themeFill="background1"/>
            <w:vAlign w:val="center"/>
          </w:tcPr>
          <w:p w:rsidR="00EB2988" w:rsidRPr="00EB2988" w:rsidRDefault="00EB2988" w:rsidP="00AA3907">
            <w:pPr>
              <w:pStyle w:val="TableParagraph"/>
              <w:spacing w:before="34"/>
              <w:ind w:left="0"/>
              <w:jc w:val="center"/>
              <w:rPr>
                <w:b/>
              </w:rPr>
            </w:pPr>
            <w:r w:rsidRPr="00EB2988">
              <w:rPr>
                <w:b/>
              </w:rPr>
              <w:t>1</w:t>
            </w:r>
          </w:p>
        </w:tc>
        <w:tc>
          <w:tcPr>
            <w:tcW w:w="1349" w:type="pct"/>
            <w:shd w:val="clear" w:color="auto" w:fill="FFFFFF" w:themeFill="background1"/>
            <w:vAlign w:val="center"/>
          </w:tcPr>
          <w:p w:rsidR="00EB2988" w:rsidRPr="00EB2988" w:rsidRDefault="00EB2988" w:rsidP="00AA3907">
            <w:pPr>
              <w:pStyle w:val="TableParagraph"/>
              <w:spacing w:before="34"/>
              <w:ind w:left="-1"/>
            </w:pPr>
            <w:r w:rsidRPr="00EB2988">
              <w:t>Верска настава/ Грађанско васпитање</w:t>
            </w:r>
            <w:r w:rsidRPr="00EB2988">
              <w:rPr>
                <w:vertAlign w:val="superscript"/>
              </w:rPr>
              <w:t>3</w:t>
            </w:r>
          </w:p>
        </w:tc>
        <w:tc>
          <w:tcPr>
            <w:tcW w:w="428" w:type="pct"/>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1</w:t>
            </w:r>
          </w:p>
        </w:tc>
        <w:tc>
          <w:tcPr>
            <w:tcW w:w="428" w:type="pct"/>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36</w:t>
            </w:r>
          </w:p>
        </w:tc>
        <w:tc>
          <w:tcPr>
            <w:tcW w:w="428" w:type="pct"/>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1</w:t>
            </w:r>
          </w:p>
        </w:tc>
        <w:tc>
          <w:tcPr>
            <w:tcW w:w="428" w:type="pct"/>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36</w:t>
            </w:r>
          </w:p>
        </w:tc>
        <w:tc>
          <w:tcPr>
            <w:tcW w:w="428" w:type="pct"/>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1</w:t>
            </w:r>
          </w:p>
        </w:tc>
        <w:tc>
          <w:tcPr>
            <w:tcW w:w="428" w:type="pct"/>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36</w:t>
            </w:r>
          </w:p>
        </w:tc>
        <w:tc>
          <w:tcPr>
            <w:tcW w:w="428" w:type="pct"/>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1</w:t>
            </w:r>
          </w:p>
        </w:tc>
        <w:tc>
          <w:tcPr>
            <w:tcW w:w="428" w:type="pct"/>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36</w:t>
            </w:r>
          </w:p>
        </w:tc>
      </w:tr>
      <w:tr w:rsidR="00EB2988" w:rsidRPr="00EB2988" w:rsidTr="00AA3907">
        <w:trPr>
          <w:trHeight w:hRule="exact" w:val="514"/>
        </w:trPr>
        <w:tc>
          <w:tcPr>
            <w:tcW w:w="227" w:type="pct"/>
            <w:shd w:val="clear" w:color="auto" w:fill="FFFFFF" w:themeFill="background1"/>
            <w:vAlign w:val="center"/>
          </w:tcPr>
          <w:p w:rsidR="00EB2988" w:rsidRPr="00EB2988" w:rsidRDefault="00EB2988" w:rsidP="00AA3907">
            <w:pPr>
              <w:pStyle w:val="TableParagraph"/>
              <w:spacing w:before="34"/>
              <w:ind w:left="0"/>
              <w:jc w:val="center"/>
              <w:rPr>
                <w:b/>
              </w:rPr>
            </w:pPr>
            <w:r w:rsidRPr="00EB2988">
              <w:rPr>
                <w:b/>
              </w:rPr>
              <w:t>2.</w:t>
            </w:r>
          </w:p>
        </w:tc>
        <w:tc>
          <w:tcPr>
            <w:tcW w:w="1349" w:type="pct"/>
            <w:shd w:val="clear" w:color="auto" w:fill="FFFFFF" w:themeFill="background1"/>
            <w:vAlign w:val="center"/>
          </w:tcPr>
          <w:p w:rsidR="00EB2988" w:rsidRPr="00EB2988" w:rsidRDefault="00EB2988" w:rsidP="00AA3907">
            <w:pPr>
              <w:pStyle w:val="TableParagraph"/>
              <w:spacing w:before="34"/>
              <w:ind w:left="-1"/>
              <w:rPr>
                <w:lang w:val="ru-RU"/>
              </w:rPr>
            </w:pPr>
            <w:r w:rsidRPr="00EB2988">
              <w:rPr>
                <w:lang w:val="ru-RU"/>
              </w:rPr>
              <w:t>Матерњи језик/говор са елементима националне културе</w:t>
            </w:r>
            <w:r w:rsidRPr="00EB2988">
              <w:rPr>
                <w:vertAlign w:val="superscript"/>
                <w:lang w:val="ru-RU"/>
              </w:rPr>
              <w:t xml:space="preserve"> 4</w:t>
            </w:r>
          </w:p>
        </w:tc>
        <w:tc>
          <w:tcPr>
            <w:tcW w:w="428" w:type="pct"/>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2</w:t>
            </w:r>
          </w:p>
        </w:tc>
        <w:tc>
          <w:tcPr>
            <w:tcW w:w="428" w:type="pct"/>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72</w:t>
            </w:r>
          </w:p>
        </w:tc>
        <w:tc>
          <w:tcPr>
            <w:tcW w:w="428" w:type="pct"/>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2</w:t>
            </w:r>
          </w:p>
        </w:tc>
        <w:tc>
          <w:tcPr>
            <w:tcW w:w="428" w:type="pct"/>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72</w:t>
            </w:r>
          </w:p>
        </w:tc>
        <w:tc>
          <w:tcPr>
            <w:tcW w:w="428" w:type="pct"/>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2</w:t>
            </w:r>
          </w:p>
        </w:tc>
        <w:tc>
          <w:tcPr>
            <w:tcW w:w="428" w:type="pct"/>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72</w:t>
            </w:r>
          </w:p>
        </w:tc>
        <w:tc>
          <w:tcPr>
            <w:tcW w:w="428" w:type="pct"/>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2</w:t>
            </w:r>
          </w:p>
        </w:tc>
        <w:tc>
          <w:tcPr>
            <w:tcW w:w="428" w:type="pct"/>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72</w:t>
            </w:r>
          </w:p>
        </w:tc>
      </w:tr>
      <w:tr w:rsidR="00EB2988" w:rsidRPr="00EB2988" w:rsidTr="00AA3907">
        <w:trPr>
          <w:trHeight w:hRule="exact" w:val="380"/>
        </w:trPr>
        <w:tc>
          <w:tcPr>
            <w:tcW w:w="227" w:type="pct"/>
            <w:shd w:val="clear" w:color="auto" w:fill="FFFFFF" w:themeFill="background1"/>
            <w:vAlign w:val="center"/>
          </w:tcPr>
          <w:p w:rsidR="00EB2988" w:rsidRPr="00EB2988" w:rsidRDefault="00EB2988" w:rsidP="00AA3907">
            <w:pPr>
              <w:pStyle w:val="TableParagraph"/>
              <w:spacing w:before="34"/>
              <w:ind w:left="0"/>
              <w:jc w:val="center"/>
              <w:rPr>
                <w:b/>
                <w:lang w:val="sr-Cyrl-RS"/>
              </w:rPr>
            </w:pPr>
            <w:r w:rsidRPr="00EB2988">
              <w:rPr>
                <w:b/>
                <w:lang w:val="sr-Cyrl-RS"/>
              </w:rPr>
              <w:t>3.</w:t>
            </w:r>
          </w:p>
        </w:tc>
        <w:tc>
          <w:tcPr>
            <w:tcW w:w="1349" w:type="pct"/>
            <w:shd w:val="clear" w:color="auto" w:fill="FFFFFF" w:themeFill="background1"/>
            <w:vAlign w:val="center"/>
          </w:tcPr>
          <w:p w:rsidR="00EB2988" w:rsidRPr="00EB2988" w:rsidRDefault="00EB2988" w:rsidP="00AA3907">
            <w:pPr>
              <w:pStyle w:val="TableParagraph"/>
              <w:spacing w:before="34"/>
              <w:ind w:left="-1"/>
              <w:rPr>
                <w:lang w:val="sr-Cyrl-RS"/>
              </w:rPr>
            </w:pPr>
            <w:r w:rsidRPr="00EB2988">
              <w:rPr>
                <w:lang w:val="sr-Cyrl-RS"/>
              </w:rPr>
              <w:t>Српски као страни језик</w:t>
            </w:r>
            <w:r w:rsidRPr="00EB2988">
              <w:rPr>
                <w:vertAlign w:val="superscript"/>
                <w:lang w:val="sr-Cyrl-RS"/>
              </w:rPr>
              <w:t>5</w:t>
            </w:r>
          </w:p>
        </w:tc>
        <w:tc>
          <w:tcPr>
            <w:tcW w:w="428" w:type="pct"/>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2</w:t>
            </w:r>
          </w:p>
        </w:tc>
        <w:tc>
          <w:tcPr>
            <w:tcW w:w="428" w:type="pct"/>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72</w:t>
            </w:r>
          </w:p>
        </w:tc>
        <w:tc>
          <w:tcPr>
            <w:tcW w:w="428" w:type="pct"/>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2</w:t>
            </w:r>
          </w:p>
        </w:tc>
        <w:tc>
          <w:tcPr>
            <w:tcW w:w="428" w:type="pct"/>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72</w:t>
            </w:r>
          </w:p>
        </w:tc>
        <w:tc>
          <w:tcPr>
            <w:tcW w:w="428" w:type="pct"/>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2</w:t>
            </w:r>
          </w:p>
        </w:tc>
        <w:tc>
          <w:tcPr>
            <w:tcW w:w="428" w:type="pct"/>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72</w:t>
            </w:r>
          </w:p>
        </w:tc>
        <w:tc>
          <w:tcPr>
            <w:tcW w:w="428" w:type="pct"/>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2</w:t>
            </w:r>
          </w:p>
        </w:tc>
        <w:tc>
          <w:tcPr>
            <w:tcW w:w="428" w:type="pct"/>
            <w:shd w:val="clear" w:color="auto" w:fill="FFFFFF" w:themeFill="background1"/>
            <w:vAlign w:val="center"/>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72</w:t>
            </w:r>
          </w:p>
        </w:tc>
      </w:tr>
      <w:tr w:rsidR="00EB2988" w:rsidRPr="00EB2988" w:rsidTr="00AA3907">
        <w:trPr>
          <w:trHeight w:hRule="exact" w:val="331"/>
        </w:trPr>
        <w:tc>
          <w:tcPr>
            <w:tcW w:w="1577" w:type="pct"/>
            <w:gridSpan w:val="2"/>
            <w:shd w:val="clear" w:color="auto" w:fill="E2EFD9" w:themeFill="accent6" w:themeFillTint="33"/>
          </w:tcPr>
          <w:p w:rsidR="00EB2988" w:rsidRPr="00EB2988" w:rsidRDefault="00EB2988" w:rsidP="00AA3907">
            <w:pPr>
              <w:pStyle w:val="TableParagraph"/>
              <w:spacing w:before="63"/>
              <w:ind w:left="1072" w:right="1265" w:hanging="360"/>
              <w:jc w:val="center"/>
              <w:rPr>
                <w:b/>
              </w:rPr>
            </w:pPr>
            <w:r w:rsidRPr="00EB2988">
              <w:rPr>
                <w:b/>
              </w:rPr>
              <w:t>УКУПНО: Б</w:t>
            </w:r>
          </w:p>
        </w:tc>
        <w:tc>
          <w:tcPr>
            <w:tcW w:w="428" w:type="pct"/>
            <w:shd w:val="clear" w:color="auto" w:fill="E2EFD9" w:themeFill="accent6" w:themeFillTint="33"/>
            <w:vAlign w:val="center"/>
          </w:tcPr>
          <w:p w:rsidR="00EB2988" w:rsidRPr="00EB2988" w:rsidRDefault="00EB2988" w:rsidP="00AA3907">
            <w:pPr>
              <w:spacing w:before="60"/>
              <w:jc w:val="center"/>
              <w:rPr>
                <w:rFonts w:ascii="Times New Roman" w:hAnsi="Times New Roman" w:cs="Times New Roman"/>
                <w:b/>
              </w:rPr>
            </w:pPr>
            <w:r w:rsidRPr="00EB2988">
              <w:rPr>
                <w:rFonts w:ascii="Times New Roman" w:hAnsi="Times New Roman" w:cs="Times New Roman"/>
                <w:b/>
              </w:rPr>
              <w:t>1-3*</w:t>
            </w:r>
          </w:p>
        </w:tc>
        <w:tc>
          <w:tcPr>
            <w:tcW w:w="428" w:type="pct"/>
            <w:shd w:val="clear" w:color="auto" w:fill="E2EFD9" w:themeFill="accent6" w:themeFillTint="33"/>
            <w:vAlign w:val="center"/>
          </w:tcPr>
          <w:p w:rsidR="00EB2988" w:rsidRPr="00EB2988" w:rsidRDefault="00EB2988" w:rsidP="00AA3907">
            <w:pPr>
              <w:spacing w:before="60"/>
              <w:jc w:val="center"/>
              <w:rPr>
                <w:rFonts w:ascii="Times New Roman" w:hAnsi="Times New Roman" w:cs="Times New Roman"/>
                <w:b/>
              </w:rPr>
            </w:pPr>
            <w:r w:rsidRPr="00EB2988">
              <w:rPr>
                <w:rFonts w:ascii="Times New Roman" w:hAnsi="Times New Roman" w:cs="Times New Roman"/>
                <w:b/>
              </w:rPr>
              <w:t>36-108*</w:t>
            </w:r>
          </w:p>
        </w:tc>
        <w:tc>
          <w:tcPr>
            <w:tcW w:w="428" w:type="pct"/>
            <w:shd w:val="clear" w:color="auto" w:fill="E2EFD9" w:themeFill="accent6" w:themeFillTint="33"/>
            <w:vAlign w:val="center"/>
          </w:tcPr>
          <w:p w:rsidR="00EB2988" w:rsidRPr="00EB2988" w:rsidRDefault="00EB2988" w:rsidP="00AA3907">
            <w:pPr>
              <w:spacing w:before="60"/>
              <w:jc w:val="center"/>
              <w:rPr>
                <w:rFonts w:ascii="Times New Roman" w:hAnsi="Times New Roman" w:cs="Times New Roman"/>
                <w:b/>
              </w:rPr>
            </w:pPr>
            <w:r w:rsidRPr="00EB2988">
              <w:rPr>
                <w:rFonts w:ascii="Times New Roman" w:hAnsi="Times New Roman" w:cs="Times New Roman"/>
                <w:b/>
              </w:rPr>
              <w:t>1-3*</w:t>
            </w:r>
          </w:p>
        </w:tc>
        <w:tc>
          <w:tcPr>
            <w:tcW w:w="428" w:type="pct"/>
            <w:shd w:val="clear" w:color="auto" w:fill="E2EFD9" w:themeFill="accent6" w:themeFillTint="33"/>
            <w:vAlign w:val="center"/>
          </w:tcPr>
          <w:p w:rsidR="00EB2988" w:rsidRPr="00EB2988" w:rsidRDefault="00EB2988" w:rsidP="00AA3907">
            <w:pPr>
              <w:spacing w:before="60"/>
              <w:jc w:val="center"/>
              <w:rPr>
                <w:rFonts w:ascii="Times New Roman" w:hAnsi="Times New Roman" w:cs="Times New Roman"/>
                <w:b/>
              </w:rPr>
            </w:pPr>
            <w:r w:rsidRPr="00EB2988">
              <w:rPr>
                <w:rFonts w:ascii="Times New Roman" w:hAnsi="Times New Roman" w:cs="Times New Roman"/>
                <w:b/>
              </w:rPr>
              <w:t>36-108*</w:t>
            </w:r>
          </w:p>
        </w:tc>
        <w:tc>
          <w:tcPr>
            <w:tcW w:w="428" w:type="pct"/>
            <w:shd w:val="clear" w:color="auto" w:fill="E2EFD9" w:themeFill="accent6" w:themeFillTint="33"/>
            <w:vAlign w:val="center"/>
          </w:tcPr>
          <w:p w:rsidR="00EB2988" w:rsidRPr="00EB2988" w:rsidRDefault="00EB2988" w:rsidP="00AA3907">
            <w:pPr>
              <w:spacing w:before="60"/>
              <w:jc w:val="center"/>
              <w:rPr>
                <w:rFonts w:ascii="Times New Roman" w:hAnsi="Times New Roman" w:cs="Times New Roman"/>
                <w:b/>
              </w:rPr>
            </w:pPr>
            <w:r w:rsidRPr="00EB2988">
              <w:rPr>
                <w:rFonts w:ascii="Times New Roman" w:hAnsi="Times New Roman" w:cs="Times New Roman"/>
                <w:b/>
              </w:rPr>
              <w:t>1-3*</w:t>
            </w:r>
          </w:p>
        </w:tc>
        <w:tc>
          <w:tcPr>
            <w:tcW w:w="428" w:type="pct"/>
            <w:shd w:val="clear" w:color="auto" w:fill="E2EFD9" w:themeFill="accent6" w:themeFillTint="33"/>
            <w:vAlign w:val="center"/>
          </w:tcPr>
          <w:p w:rsidR="00EB2988" w:rsidRPr="00EB2988" w:rsidRDefault="00EB2988" w:rsidP="00AA3907">
            <w:pPr>
              <w:spacing w:before="60"/>
              <w:jc w:val="center"/>
              <w:rPr>
                <w:rFonts w:ascii="Times New Roman" w:hAnsi="Times New Roman" w:cs="Times New Roman"/>
                <w:b/>
              </w:rPr>
            </w:pPr>
            <w:r w:rsidRPr="00EB2988">
              <w:rPr>
                <w:rFonts w:ascii="Times New Roman" w:hAnsi="Times New Roman" w:cs="Times New Roman"/>
                <w:b/>
              </w:rPr>
              <w:t>36-108*</w:t>
            </w:r>
          </w:p>
        </w:tc>
        <w:tc>
          <w:tcPr>
            <w:tcW w:w="428" w:type="pct"/>
            <w:shd w:val="clear" w:color="auto" w:fill="E2EFD9" w:themeFill="accent6" w:themeFillTint="33"/>
            <w:vAlign w:val="center"/>
          </w:tcPr>
          <w:p w:rsidR="00EB2988" w:rsidRPr="00EB2988" w:rsidRDefault="00EB2988" w:rsidP="00AA3907">
            <w:pPr>
              <w:spacing w:before="60"/>
              <w:jc w:val="center"/>
              <w:rPr>
                <w:rFonts w:ascii="Times New Roman" w:hAnsi="Times New Roman" w:cs="Times New Roman"/>
                <w:b/>
              </w:rPr>
            </w:pPr>
            <w:r w:rsidRPr="00EB2988">
              <w:rPr>
                <w:rFonts w:ascii="Times New Roman" w:hAnsi="Times New Roman" w:cs="Times New Roman"/>
                <w:b/>
              </w:rPr>
              <w:t>1-3*</w:t>
            </w:r>
          </w:p>
        </w:tc>
        <w:tc>
          <w:tcPr>
            <w:tcW w:w="428" w:type="pct"/>
            <w:shd w:val="clear" w:color="auto" w:fill="E2EFD9" w:themeFill="accent6" w:themeFillTint="33"/>
            <w:vAlign w:val="center"/>
          </w:tcPr>
          <w:p w:rsidR="00EB2988" w:rsidRPr="00EB2988" w:rsidRDefault="00EB2988" w:rsidP="00AA3907">
            <w:pPr>
              <w:spacing w:before="60"/>
              <w:jc w:val="center"/>
              <w:rPr>
                <w:rFonts w:ascii="Times New Roman" w:hAnsi="Times New Roman" w:cs="Times New Roman"/>
                <w:b/>
              </w:rPr>
            </w:pPr>
            <w:r w:rsidRPr="00EB2988">
              <w:rPr>
                <w:rFonts w:ascii="Times New Roman" w:hAnsi="Times New Roman" w:cs="Times New Roman"/>
                <w:b/>
              </w:rPr>
              <w:t>36-108*</w:t>
            </w:r>
          </w:p>
        </w:tc>
      </w:tr>
      <w:tr w:rsidR="00EB2988" w:rsidRPr="00EB2988" w:rsidTr="00AA3907">
        <w:trPr>
          <w:trHeight w:hRule="exact" w:val="331"/>
        </w:trPr>
        <w:tc>
          <w:tcPr>
            <w:tcW w:w="1577" w:type="pct"/>
            <w:gridSpan w:val="2"/>
            <w:shd w:val="clear" w:color="auto" w:fill="E2EFD9" w:themeFill="accent6" w:themeFillTint="33"/>
          </w:tcPr>
          <w:p w:rsidR="00EB2988" w:rsidRPr="00EB2988" w:rsidRDefault="00EB2988" w:rsidP="00AA3907">
            <w:pPr>
              <w:pStyle w:val="TableParagraph"/>
              <w:spacing w:before="55"/>
              <w:ind w:left="1145"/>
              <w:rPr>
                <w:b/>
              </w:rPr>
            </w:pPr>
            <w:r w:rsidRPr="00EB2988">
              <w:rPr>
                <w:b/>
              </w:rPr>
              <w:t>УКУПНО: А + Б</w:t>
            </w:r>
          </w:p>
        </w:tc>
        <w:tc>
          <w:tcPr>
            <w:tcW w:w="428" w:type="pct"/>
            <w:shd w:val="clear" w:color="auto" w:fill="E2EFD9" w:themeFill="accent6" w:themeFillTint="33"/>
            <w:vAlign w:val="center"/>
          </w:tcPr>
          <w:p w:rsidR="00EB2988" w:rsidRPr="00EB2988" w:rsidRDefault="00EB2988" w:rsidP="00AA3907">
            <w:pPr>
              <w:spacing w:before="60"/>
              <w:jc w:val="center"/>
              <w:rPr>
                <w:rFonts w:ascii="Times New Roman" w:hAnsi="Times New Roman" w:cs="Times New Roman"/>
                <w:b/>
              </w:rPr>
            </w:pPr>
            <w:r w:rsidRPr="00EB2988">
              <w:rPr>
                <w:rFonts w:ascii="Times New Roman" w:hAnsi="Times New Roman" w:cs="Times New Roman"/>
                <w:b/>
              </w:rPr>
              <w:t>21-23*</w:t>
            </w:r>
          </w:p>
        </w:tc>
        <w:tc>
          <w:tcPr>
            <w:tcW w:w="428" w:type="pct"/>
            <w:shd w:val="clear" w:color="auto" w:fill="E2EFD9" w:themeFill="accent6" w:themeFillTint="33"/>
            <w:vAlign w:val="center"/>
          </w:tcPr>
          <w:p w:rsidR="00EB2988" w:rsidRPr="00EB2988" w:rsidRDefault="00EB2988" w:rsidP="00AA3907">
            <w:pPr>
              <w:spacing w:before="60"/>
              <w:jc w:val="center"/>
              <w:rPr>
                <w:rFonts w:ascii="Times New Roman" w:hAnsi="Times New Roman" w:cs="Times New Roman"/>
                <w:b/>
              </w:rPr>
            </w:pPr>
            <w:r w:rsidRPr="00EB2988">
              <w:rPr>
                <w:rFonts w:ascii="Times New Roman" w:hAnsi="Times New Roman" w:cs="Times New Roman"/>
                <w:b/>
              </w:rPr>
              <w:t>756-828*</w:t>
            </w:r>
          </w:p>
        </w:tc>
        <w:tc>
          <w:tcPr>
            <w:tcW w:w="428" w:type="pct"/>
            <w:shd w:val="clear" w:color="auto" w:fill="E2EFD9" w:themeFill="accent6" w:themeFillTint="33"/>
            <w:vAlign w:val="center"/>
          </w:tcPr>
          <w:p w:rsidR="00EB2988" w:rsidRPr="00EB2988" w:rsidRDefault="00EB2988" w:rsidP="00AA3907">
            <w:pPr>
              <w:spacing w:before="60"/>
              <w:jc w:val="center"/>
              <w:rPr>
                <w:rFonts w:ascii="Times New Roman" w:hAnsi="Times New Roman" w:cs="Times New Roman"/>
                <w:b/>
              </w:rPr>
            </w:pPr>
            <w:r w:rsidRPr="00EB2988">
              <w:rPr>
                <w:rFonts w:ascii="Times New Roman" w:hAnsi="Times New Roman" w:cs="Times New Roman"/>
                <w:b/>
              </w:rPr>
              <w:t>22-24*</w:t>
            </w:r>
          </w:p>
        </w:tc>
        <w:tc>
          <w:tcPr>
            <w:tcW w:w="428" w:type="pct"/>
            <w:shd w:val="clear" w:color="auto" w:fill="E2EFD9" w:themeFill="accent6" w:themeFillTint="33"/>
            <w:vAlign w:val="center"/>
          </w:tcPr>
          <w:p w:rsidR="00EB2988" w:rsidRPr="00EB2988" w:rsidRDefault="00EB2988" w:rsidP="00AA3907">
            <w:pPr>
              <w:spacing w:before="60"/>
              <w:jc w:val="center"/>
              <w:rPr>
                <w:rFonts w:ascii="Times New Roman" w:hAnsi="Times New Roman" w:cs="Times New Roman"/>
                <w:b/>
              </w:rPr>
            </w:pPr>
            <w:r w:rsidRPr="00EB2988">
              <w:rPr>
                <w:rFonts w:ascii="Times New Roman" w:hAnsi="Times New Roman" w:cs="Times New Roman"/>
                <w:b/>
              </w:rPr>
              <w:t>792-864*</w:t>
            </w:r>
          </w:p>
        </w:tc>
        <w:tc>
          <w:tcPr>
            <w:tcW w:w="428" w:type="pct"/>
            <w:shd w:val="clear" w:color="auto" w:fill="E2EFD9" w:themeFill="accent6" w:themeFillTint="33"/>
            <w:vAlign w:val="center"/>
          </w:tcPr>
          <w:p w:rsidR="00EB2988" w:rsidRPr="00EB2988" w:rsidRDefault="00EB2988" w:rsidP="00AA3907">
            <w:pPr>
              <w:spacing w:before="60"/>
              <w:jc w:val="center"/>
              <w:rPr>
                <w:rFonts w:ascii="Times New Roman" w:hAnsi="Times New Roman" w:cs="Times New Roman"/>
                <w:b/>
              </w:rPr>
            </w:pPr>
            <w:r w:rsidRPr="00EB2988">
              <w:rPr>
                <w:rFonts w:ascii="Times New Roman" w:hAnsi="Times New Roman" w:cs="Times New Roman"/>
                <w:b/>
              </w:rPr>
              <w:t>22-25*</w:t>
            </w:r>
          </w:p>
        </w:tc>
        <w:tc>
          <w:tcPr>
            <w:tcW w:w="428" w:type="pct"/>
            <w:shd w:val="clear" w:color="auto" w:fill="E2EFD9" w:themeFill="accent6" w:themeFillTint="33"/>
            <w:vAlign w:val="center"/>
          </w:tcPr>
          <w:p w:rsidR="00EB2988" w:rsidRPr="00EB2988" w:rsidRDefault="00EB2988" w:rsidP="00AA3907">
            <w:pPr>
              <w:spacing w:before="60"/>
              <w:jc w:val="center"/>
              <w:rPr>
                <w:rFonts w:ascii="Times New Roman" w:hAnsi="Times New Roman" w:cs="Times New Roman"/>
                <w:b/>
              </w:rPr>
            </w:pPr>
            <w:r w:rsidRPr="00EB2988">
              <w:rPr>
                <w:rFonts w:ascii="Times New Roman" w:hAnsi="Times New Roman" w:cs="Times New Roman"/>
                <w:b/>
              </w:rPr>
              <w:t>792-900*</w:t>
            </w:r>
          </w:p>
        </w:tc>
        <w:tc>
          <w:tcPr>
            <w:tcW w:w="428" w:type="pct"/>
            <w:shd w:val="clear" w:color="auto" w:fill="E2EFD9" w:themeFill="accent6" w:themeFillTint="33"/>
            <w:vAlign w:val="center"/>
          </w:tcPr>
          <w:p w:rsidR="00EB2988" w:rsidRPr="00EB2988" w:rsidRDefault="00EB2988" w:rsidP="00AA3907">
            <w:pPr>
              <w:spacing w:before="60"/>
              <w:jc w:val="center"/>
              <w:rPr>
                <w:rFonts w:ascii="Times New Roman" w:hAnsi="Times New Roman" w:cs="Times New Roman"/>
                <w:b/>
              </w:rPr>
            </w:pPr>
            <w:r w:rsidRPr="00EB2988">
              <w:rPr>
                <w:rFonts w:ascii="Times New Roman" w:hAnsi="Times New Roman" w:cs="Times New Roman"/>
                <w:b/>
              </w:rPr>
              <w:t>22-25*</w:t>
            </w:r>
          </w:p>
        </w:tc>
        <w:tc>
          <w:tcPr>
            <w:tcW w:w="428" w:type="pct"/>
            <w:shd w:val="clear" w:color="auto" w:fill="E2EFD9" w:themeFill="accent6" w:themeFillTint="33"/>
            <w:vAlign w:val="center"/>
          </w:tcPr>
          <w:p w:rsidR="00EB2988" w:rsidRPr="00EB2988" w:rsidRDefault="00EB2988" w:rsidP="00AA3907">
            <w:pPr>
              <w:spacing w:before="60"/>
              <w:jc w:val="center"/>
              <w:rPr>
                <w:rFonts w:ascii="Times New Roman" w:hAnsi="Times New Roman" w:cs="Times New Roman"/>
                <w:b/>
              </w:rPr>
            </w:pPr>
            <w:r w:rsidRPr="00EB2988">
              <w:rPr>
                <w:rFonts w:ascii="Times New Roman" w:hAnsi="Times New Roman" w:cs="Times New Roman"/>
                <w:b/>
              </w:rPr>
              <w:t>792-900*</w:t>
            </w:r>
          </w:p>
        </w:tc>
      </w:tr>
    </w:tbl>
    <w:p w:rsidR="00EB2988" w:rsidRPr="00EB2988" w:rsidRDefault="00EB2988" w:rsidP="00EB2988">
      <w:pPr>
        <w:tabs>
          <w:tab w:val="left" w:pos="403"/>
          <w:tab w:val="left" w:pos="404"/>
        </w:tabs>
        <w:rPr>
          <w:rFonts w:ascii="Times New Roman" w:hAnsi="Times New Roman" w:cs="Times New Roman"/>
          <w:sz w:val="20"/>
          <w:szCs w:val="20"/>
        </w:rPr>
      </w:pPr>
    </w:p>
    <w:p w:rsidR="00EB2988" w:rsidRPr="00EB2988" w:rsidRDefault="00EB2988" w:rsidP="00EB2988">
      <w:pPr>
        <w:jc w:val="center"/>
        <w:rPr>
          <w:rFonts w:ascii="Times New Roman" w:hAnsi="Times New Roman" w:cs="Times New Roman"/>
          <w:b/>
          <w:lang w:val="sr-Cyrl-RS"/>
        </w:rPr>
      </w:pPr>
      <w:r w:rsidRPr="00EB2988">
        <w:rPr>
          <w:rFonts w:ascii="Times New Roman" w:hAnsi="Times New Roman" w:cs="Times New Roman"/>
          <w:b/>
          <w:lang w:val="ru-RU"/>
        </w:rPr>
        <w:lastRenderedPageBreak/>
        <w:t xml:space="preserve">Облици образовно-васпитног рада којима се остварују обавезни предмети и изборни </w:t>
      </w:r>
      <w:r w:rsidRPr="00EB2988">
        <w:rPr>
          <w:rFonts w:ascii="Times New Roman" w:hAnsi="Times New Roman" w:cs="Times New Roman"/>
          <w:b/>
          <w:lang w:val="sr-Cyrl-RS"/>
        </w:rPr>
        <w:t>програми</w:t>
      </w:r>
    </w:p>
    <w:p w:rsidR="00EB2988" w:rsidRPr="00EB2988" w:rsidRDefault="00EB2988" w:rsidP="00EB2988">
      <w:pPr>
        <w:jc w:val="center"/>
        <w:rPr>
          <w:rFonts w:ascii="Times New Roman" w:hAnsi="Times New Roman" w:cs="Times New Roman"/>
          <w:b/>
          <w:lang w:val="ru-RU"/>
        </w:rPr>
      </w:pPr>
    </w:p>
    <w:tbl>
      <w:tblPr>
        <w:tblW w:w="5195" w:type="pct"/>
        <w:tblInd w:w="8"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CellMar>
          <w:left w:w="0" w:type="dxa"/>
          <w:right w:w="0" w:type="dxa"/>
        </w:tblCellMar>
        <w:tblLook w:val="01E0" w:firstRow="1" w:lastRow="1" w:firstColumn="1" w:lastColumn="1" w:noHBand="0" w:noVBand="0"/>
      </w:tblPr>
      <w:tblGrid>
        <w:gridCol w:w="842"/>
        <w:gridCol w:w="4005"/>
        <w:gridCol w:w="1209"/>
        <w:gridCol w:w="1212"/>
        <w:gridCol w:w="1209"/>
        <w:gridCol w:w="1212"/>
        <w:gridCol w:w="1209"/>
        <w:gridCol w:w="1212"/>
        <w:gridCol w:w="6"/>
        <w:gridCol w:w="1209"/>
        <w:gridCol w:w="1209"/>
      </w:tblGrid>
      <w:tr w:rsidR="00EB2988" w:rsidRPr="00EB2988" w:rsidTr="00AA3907">
        <w:trPr>
          <w:trHeight w:hRule="exact" w:val="575"/>
        </w:trPr>
        <w:tc>
          <w:tcPr>
            <w:tcW w:w="290" w:type="pct"/>
            <w:vMerge w:val="restart"/>
            <w:shd w:val="clear" w:color="auto" w:fill="EDEDED" w:themeFill="accent3" w:themeFillTint="33"/>
          </w:tcPr>
          <w:p w:rsidR="00EB2988" w:rsidRPr="00EB2988" w:rsidRDefault="00EB2988" w:rsidP="00AA3907">
            <w:pPr>
              <w:pStyle w:val="TableParagraph"/>
              <w:spacing w:before="99" w:line="180" w:lineRule="exact"/>
              <w:ind w:right="232"/>
              <w:jc w:val="center"/>
              <w:rPr>
                <w:b/>
              </w:rPr>
            </w:pPr>
            <w:r w:rsidRPr="00EB2988">
              <w:rPr>
                <w:b/>
              </w:rPr>
              <w:t>Р.б.</w:t>
            </w:r>
          </w:p>
        </w:tc>
        <w:tc>
          <w:tcPr>
            <w:tcW w:w="1378" w:type="pct"/>
            <w:vMerge w:val="restart"/>
            <w:shd w:val="clear" w:color="auto" w:fill="EDEDED" w:themeFill="accent3" w:themeFillTint="33"/>
          </w:tcPr>
          <w:p w:rsidR="00EB2988" w:rsidRPr="00EB2988" w:rsidRDefault="00EB2988" w:rsidP="00AA3907">
            <w:pPr>
              <w:pStyle w:val="TableParagraph"/>
              <w:spacing w:before="101" w:line="180" w:lineRule="exact"/>
              <w:ind w:left="100"/>
              <w:jc w:val="center"/>
              <w:rPr>
                <w:b/>
              </w:rPr>
            </w:pPr>
            <w:r w:rsidRPr="00EB2988">
              <w:rPr>
                <w:b/>
              </w:rPr>
              <w:t>ОБЛИК ОБРАЗОВНО-ВАСПИТНОГ РАДА</w:t>
            </w:r>
          </w:p>
        </w:tc>
        <w:tc>
          <w:tcPr>
            <w:tcW w:w="833" w:type="pct"/>
            <w:gridSpan w:val="2"/>
            <w:shd w:val="clear" w:color="auto" w:fill="EDEDED" w:themeFill="accent3" w:themeFillTint="33"/>
            <w:vAlign w:val="center"/>
          </w:tcPr>
          <w:p w:rsidR="00EB2988" w:rsidRPr="00EB2988" w:rsidRDefault="00EB2988" w:rsidP="00AA3907">
            <w:pPr>
              <w:pStyle w:val="TableParagraph"/>
              <w:spacing w:before="8"/>
              <w:ind w:left="8" w:right="8"/>
              <w:jc w:val="center"/>
              <w:rPr>
                <w:b/>
              </w:rPr>
            </w:pPr>
            <w:r w:rsidRPr="00EB2988">
              <w:rPr>
                <w:b/>
              </w:rPr>
              <w:t>ПРВИ РАЗРЕД</w:t>
            </w:r>
          </w:p>
        </w:tc>
        <w:tc>
          <w:tcPr>
            <w:tcW w:w="833" w:type="pct"/>
            <w:gridSpan w:val="2"/>
            <w:shd w:val="clear" w:color="auto" w:fill="EDEDED" w:themeFill="accent3" w:themeFillTint="33"/>
            <w:vAlign w:val="center"/>
          </w:tcPr>
          <w:p w:rsidR="00EB2988" w:rsidRPr="00EB2988" w:rsidRDefault="00EB2988" w:rsidP="00AA3907">
            <w:pPr>
              <w:pStyle w:val="TableParagraph"/>
              <w:spacing w:before="8"/>
              <w:ind w:left="0"/>
              <w:jc w:val="center"/>
              <w:rPr>
                <w:b/>
              </w:rPr>
            </w:pPr>
            <w:r w:rsidRPr="00EB2988">
              <w:rPr>
                <w:b/>
              </w:rPr>
              <w:t>ДРУГИ РАЗРЕД</w:t>
            </w:r>
          </w:p>
        </w:tc>
        <w:tc>
          <w:tcPr>
            <w:tcW w:w="834" w:type="pct"/>
            <w:gridSpan w:val="3"/>
            <w:shd w:val="clear" w:color="auto" w:fill="EDEDED" w:themeFill="accent3" w:themeFillTint="33"/>
            <w:vAlign w:val="center"/>
          </w:tcPr>
          <w:p w:rsidR="00EB2988" w:rsidRPr="00EB2988" w:rsidRDefault="00EB2988" w:rsidP="00AA3907">
            <w:pPr>
              <w:pStyle w:val="TableParagraph"/>
              <w:spacing w:before="8"/>
              <w:ind w:left="31" w:right="31"/>
              <w:jc w:val="center"/>
              <w:rPr>
                <w:b/>
              </w:rPr>
            </w:pPr>
            <w:r w:rsidRPr="00EB2988">
              <w:rPr>
                <w:b/>
              </w:rPr>
              <w:t>ТРЕЋИ РАЗРЕД</w:t>
            </w:r>
          </w:p>
        </w:tc>
        <w:tc>
          <w:tcPr>
            <w:tcW w:w="832" w:type="pct"/>
            <w:gridSpan w:val="2"/>
            <w:shd w:val="clear" w:color="auto" w:fill="EDEDED" w:themeFill="accent3" w:themeFillTint="33"/>
            <w:vAlign w:val="center"/>
          </w:tcPr>
          <w:p w:rsidR="00EB2988" w:rsidRPr="00EB2988" w:rsidRDefault="00EB2988" w:rsidP="00AA3907">
            <w:pPr>
              <w:pStyle w:val="TableParagraph"/>
              <w:spacing w:before="8"/>
              <w:ind w:left="16" w:right="16"/>
              <w:jc w:val="center"/>
              <w:rPr>
                <w:b/>
              </w:rPr>
            </w:pPr>
            <w:r w:rsidRPr="00EB2988">
              <w:rPr>
                <w:b/>
              </w:rPr>
              <w:t>ЧЕТВРТИ РАЗРЕД</w:t>
            </w:r>
          </w:p>
        </w:tc>
      </w:tr>
      <w:tr w:rsidR="00EB2988" w:rsidRPr="00EB2988" w:rsidTr="00AA3907">
        <w:trPr>
          <w:trHeight w:hRule="exact" w:val="283"/>
        </w:trPr>
        <w:tc>
          <w:tcPr>
            <w:tcW w:w="290" w:type="pct"/>
            <w:vMerge/>
            <w:shd w:val="clear" w:color="auto" w:fill="EDEDED" w:themeFill="accent3" w:themeFillTint="33"/>
          </w:tcPr>
          <w:p w:rsidR="00EB2988" w:rsidRPr="00EB2988" w:rsidRDefault="00EB2988" w:rsidP="00AA3907">
            <w:pPr>
              <w:rPr>
                <w:rFonts w:ascii="Times New Roman" w:hAnsi="Times New Roman" w:cs="Times New Roman"/>
                <w:b/>
              </w:rPr>
            </w:pPr>
          </w:p>
        </w:tc>
        <w:tc>
          <w:tcPr>
            <w:tcW w:w="1378" w:type="pct"/>
            <w:vMerge/>
            <w:shd w:val="clear" w:color="auto" w:fill="EDEDED" w:themeFill="accent3" w:themeFillTint="33"/>
          </w:tcPr>
          <w:p w:rsidR="00EB2988" w:rsidRPr="00EB2988" w:rsidRDefault="00EB2988" w:rsidP="00AA3907">
            <w:pPr>
              <w:rPr>
                <w:rFonts w:ascii="Times New Roman" w:hAnsi="Times New Roman" w:cs="Times New Roman"/>
                <w:b/>
              </w:rPr>
            </w:pPr>
          </w:p>
        </w:tc>
        <w:tc>
          <w:tcPr>
            <w:tcW w:w="416" w:type="pct"/>
            <w:shd w:val="clear" w:color="auto" w:fill="EDEDED" w:themeFill="accent3" w:themeFillTint="33"/>
          </w:tcPr>
          <w:p w:rsidR="00EB2988" w:rsidRPr="00EB2988" w:rsidRDefault="00EB2988" w:rsidP="00AA3907">
            <w:pPr>
              <w:pStyle w:val="TableParagraph"/>
              <w:spacing w:before="5"/>
              <w:ind w:left="156" w:right="156"/>
              <w:jc w:val="center"/>
              <w:rPr>
                <w:b/>
              </w:rPr>
            </w:pPr>
            <w:r w:rsidRPr="00EB2988">
              <w:rPr>
                <w:b/>
              </w:rPr>
              <w:t>нед.</w:t>
            </w:r>
          </w:p>
        </w:tc>
        <w:tc>
          <w:tcPr>
            <w:tcW w:w="417" w:type="pct"/>
            <w:shd w:val="clear" w:color="auto" w:fill="EDEDED" w:themeFill="accent3" w:themeFillTint="33"/>
          </w:tcPr>
          <w:p w:rsidR="00EB2988" w:rsidRPr="00EB2988" w:rsidRDefault="00EB2988" w:rsidP="00AA3907">
            <w:pPr>
              <w:pStyle w:val="TableParagraph"/>
              <w:spacing w:before="5"/>
              <w:ind w:left="100" w:right="100"/>
              <w:jc w:val="center"/>
              <w:rPr>
                <w:b/>
              </w:rPr>
            </w:pPr>
            <w:r w:rsidRPr="00EB2988">
              <w:rPr>
                <w:b/>
              </w:rPr>
              <w:t>год.</w:t>
            </w:r>
          </w:p>
        </w:tc>
        <w:tc>
          <w:tcPr>
            <w:tcW w:w="416" w:type="pct"/>
            <w:shd w:val="clear" w:color="auto" w:fill="EDEDED" w:themeFill="accent3" w:themeFillTint="33"/>
          </w:tcPr>
          <w:p w:rsidR="00EB2988" w:rsidRPr="00EB2988" w:rsidRDefault="00EB2988" w:rsidP="00AA3907">
            <w:pPr>
              <w:pStyle w:val="TableParagraph"/>
              <w:spacing w:before="5"/>
              <w:ind w:left="156" w:right="156"/>
              <w:jc w:val="center"/>
              <w:rPr>
                <w:b/>
              </w:rPr>
            </w:pPr>
            <w:r w:rsidRPr="00EB2988">
              <w:rPr>
                <w:b/>
              </w:rPr>
              <w:t>нед.</w:t>
            </w:r>
          </w:p>
        </w:tc>
        <w:tc>
          <w:tcPr>
            <w:tcW w:w="417" w:type="pct"/>
            <w:shd w:val="clear" w:color="auto" w:fill="EDEDED" w:themeFill="accent3" w:themeFillTint="33"/>
          </w:tcPr>
          <w:p w:rsidR="00EB2988" w:rsidRPr="00EB2988" w:rsidRDefault="00EB2988" w:rsidP="00AA3907">
            <w:pPr>
              <w:pStyle w:val="TableParagraph"/>
              <w:spacing w:before="5"/>
              <w:ind w:left="100" w:right="100"/>
              <w:jc w:val="center"/>
              <w:rPr>
                <w:b/>
              </w:rPr>
            </w:pPr>
            <w:r w:rsidRPr="00EB2988">
              <w:rPr>
                <w:b/>
              </w:rPr>
              <w:t>год.</w:t>
            </w:r>
          </w:p>
        </w:tc>
        <w:tc>
          <w:tcPr>
            <w:tcW w:w="416" w:type="pct"/>
            <w:shd w:val="clear" w:color="auto" w:fill="EDEDED" w:themeFill="accent3" w:themeFillTint="33"/>
          </w:tcPr>
          <w:p w:rsidR="00EB2988" w:rsidRPr="00EB2988" w:rsidRDefault="00EB2988" w:rsidP="00AA3907">
            <w:pPr>
              <w:pStyle w:val="TableParagraph"/>
              <w:spacing w:before="5"/>
              <w:ind w:left="142" w:right="142"/>
              <w:jc w:val="center"/>
              <w:rPr>
                <w:b/>
              </w:rPr>
            </w:pPr>
            <w:r w:rsidRPr="00EB2988">
              <w:rPr>
                <w:b/>
              </w:rPr>
              <w:t>нед.</w:t>
            </w:r>
          </w:p>
        </w:tc>
        <w:tc>
          <w:tcPr>
            <w:tcW w:w="416" w:type="pct"/>
            <w:shd w:val="clear" w:color="auto" w:fill="EDEDED" w:themeFill="accent3" w:themeFillTint="33"/>
          </w:tcPr>
          <w:p w:rsidR="00EB2988" w:rsidRPr="00EB2988" w:rsidRDefault="00EB2988" w:rsidP="00AA3907">
            <w:pPr>
              <w:pStyle w:val="TableParagraph"/>
              <w:spacing w:before="5"/>
              <w:ind w:left="100" w:right="100"/>
              <w:jc w:val="center"/>
              <w:rPr>
                <w:b/>
              </w:rPr>
            </w:pPr>
            <w:r w:rsidRPr="00EB2988">
              <w:rPr>
                <w:b/>
              </w:rPr>
              <w:t>год.</w:t>
            </w:r>
          </w:p>
        </w:tc>
        <w:tc>
          <w:tcPr>
            <w:tcW w:w="417" w:type="pct"/>
            <w:gridSpan w:val="2"/>
            <w:shd w:val="clear" w:color="auto" w:fill="EDEDED" w:themeFill="accent3" w:themeFillTint="33"/>
          </w:tcPr>
          <w:p w:rsidR="00EB2988" w:rsidRPr="00EB2988" w:rsidRDefault="00EB2988" w:rsidP="00AA3907">
            <w:pPr>
              <w:pStyle w:val="TableParagraph"/>
              <w:spacing w:before="5"/>
              <w:ind w:left="128" w:right="128"/>
              <w:jc w:val="center"/>
              <w:rPr>
                <w:b/>
              </w:rPr>
            </w:pPr>
            <w:r w:rsidRPr="00EB2988">
              <w:rPr>
                <w:b/>
              </w:rPr>
              <w:t>нед.</w:t>
            </w:r>
          </w:p>
        </w:tc>
        <w:tc>
          <w:tcPr>
            <w:tcW w:w="417" w:type="pct"/>
            <w:shd w:val="clear" w:color="auto" w:fill="EDEDED" w:themeFill="accent3" w:themeFillTint="33"/>
          </w:tcPr>
          <w:p w:rsidR="00EB2988" w:rsidRPr="00EB2988" w:rsidRDefault="00EB2988" w:rsidP="00AA3907">
            <w:pPr>
              <w:pStyle w:val="TableParagraph"/>
              <w:shd w:val="clear" w:color="auto" w:fill="FFFFFF" w:themeFill="background1"/>
              <w:ind w:left="0"/>
              <w:jc w:val="center"/>
              <w:rPr>
                <w:b/>
              </w:rPr>
            </w:pPr>
            <w:r w:rsidRPr="00EB2988">
              <w:rPr>
                <w:b/>
              </w:rPr>
              <w:t>год.</w:t>
            </w:r>
          </w:p>
        </w:tc>
      </w:tr>
      <w:tr w:rsidR="00EB2988" w:rsidRPr="00EB2988" w:rsidTr="00AA3907">
        <w:trPr>
          <w:trHeight w:hRule="exact" w:val="340"/>
        </w:trPr>
        <w:tc>
          <w:tcPr>
            <w:tcW w:w="290" w:type="pct"/>
          </w:tcPr>
          <w:p w:rsidR="00EB2988" w:rsidRPr="00EB2988" w:rsidRDefault="00EB2988" w:rsidP="00AA3907">
            <w:pPr>
              <w:pStyle w:val="TableParagraph"/>
              <w:shd w:val="clear" w:color="auto" w:fill="FFFFFF" w:themeFill="background1"/>
              <w:ind w:left="0"/>
              <w:jc w:val="center"/>
              <w:rPr>
                <w:b/>
              </w:rPr>
            </w:pPr>
            <w:r w:rsidRPr="00EB2988">
              <w:rPr>
                <w:b/>
              </w:rPr>
              <w:t>1.</w:t>
            </w:r>
          </w:p>
        </w:tc>
        <w:tc>
          <w:tcPr>
            <w:tcW w:w="1378" w:type="pct"/>
          </w:tcPr>
          <w:p w:rsidR="00EB2988" w:rsidRPr="00EB2988" w:rsidRDefault="00EB2988" w:rsidP="00AA3907">
            <w:pPr>
              <w:pStyle w:val="TableParagraph"/>
              <w:shd w:val="clear" w:color="auto" w:fill="FFFFFF" w:themeFill="background1"/>
              <w:spacing w:before="62"/>
              <w:ind w:left="100"/>
            </w:pPr>
            <w:r w:rsidRPr="00EB2988">
              <w:t>Редовна настава</w:t>
            </w:r>
          </w:p>
        </w:tc>
        <w:tc>
          <w:tcPr>
            <w:tcW w:w="416" w:type="pct"/>
            <w:vAlign w:val="center"/>
          </w:tcPr>
          <w:p w:rsidR="00EB2988" w:rsidRPr="00EB2988" w:rsidRDefault="00EB2988" w:rsidP="00AA3907">
            <w:pPr>
              <w:spacing w:before="60"/>
              <w:jc w:val="center"/>
              <w:rPr>
                <w:rFonts w:ascii="Times New Roman" w:hAnsi="Times New Roman" w:cs="Times New Roman"/>
              </w:rPr>
            </w:pPr>
            <w:r w:rsidRPr="00EB2988">
              <w:rPr>
                <w:rFonts w:ascii="Times New Roman" w:hAnsi="Times New Roman" w:cs="Times New Roman"/>
              </w:rPr>
              <w:t>21-23*</w:t>
            </w:r>
          </w:p>
        </w:tc>
        <w:tc>
          <w:tcPr>
            <w:tcW w:w="417" w:type="pct"/>
            <w:vAlign w:val="center"/>
          </w:tcPr>
          <w:p w:rsidR="00EB2988" w:rsidRPr="00EB2988" w:rsidRDefault="00EB2988" w:rsidP="00AA3907">
            <w:pPr>
              <w:spacing w:before="60"/>
              <w:jc w:val="center"/>
              <w:rPr>
                <w:rFonts w:ascii="Times New Roman" w:hAnsi="Times New Roman" w:cs="Times New Roman"/>
              </w:rPr>
            </w:pPr>
            <w:r w:rsidRPr="00EB2988">
              <w:rPr>
                <w:rFonts w:ascii="Times New Roman" w:hAnsi="Times New Roman" w:cs="Times New Roman"/>
              </w:rPr>
              <w:t>756-828*</w:t>
            </w:r>
          </w:p>
        </w:tc>
        <w:tc>
          <w:tcPr>
            <w:tcW w:w="416" w:type="pct"/>
            <w:vAlign w:val="center"/>
          </w:tcPr>
          <w:p w:rsidR="00EB2988" w:rsidRPr="00EB2988" w:rsidRDefault="00EB2988" w:rsidP="00AA3907">
            <w:pPr>
              <w:spacing w:before="60"/>
              <w:jc w:val="center"/>
              <w:rPr>
                <w:rFonts w:ascii="Times New Roman" w:hAnsi="Times New Roman" w:cs="Times New Roman"/>
              </w:rPr>
            </w:pPr>
            <w:r w:rsidRPr="00EB2988">
              <w:rPr>
                <w:rFonts w:ascii="Times New Roman" w:hAnsi="Times New Roman" w:cs="Times New Roman"/>
              </w:rPr>
              <w:t>22-24*</w:t>
            </w:r>
          </w:p>
        </w:tc>
        <w:tc>
          <w:tcPr>
            <w:tcW w:w="417" w:type="pct"/>
            <w:vAlign w:val="center"/>
          </w:tcPr>
          <w:p w:rsidR="00EB2988" w:rsidRPr="00EB2988" w:rsidRDefault="00EB2988" w:rsidP="00AA3907">
            <w:pPr>
              <w:spacing w:before="60"/>
              <w:jc w:val="center"/>
              <w:rPr>
                <w:rFonts w:ascii="Times New Roman" w:hAnsi="Times New Roman" w:cs="Times New Roman"/>
              </w:rPr>
            </w:pPr>
            <w:r w:rsidRPr="00EB2988">
              <w:rPr>
                <w:rFonts w:ascii="Times New Roman" w:hAnsi="Times New Roman" w:cs="Times New Roman"/>
              </w:rPr>
              <w:t>792-864*</w:t>
            </w:r>
          </w:p>
        </w:tc>
        <w:tc>
          <w:tcPr>
            <w:tcW w:w="416" w:type="pct"/>
            <w:vAlign w:val="center"/>
          </w:tcPr>
          <w:p w:rsidR="00EB2988" w:rsidRPr="00EB2988" w:rsidRDefault="00EB2988" w:rsidP="00AA3907">
            <w:pPr>
              <w:spacing w:before="60"/>
              <w:jc w:val="center"/>
              <w:rPr>
                <w:rFonts w:ascii="Times New Roman" w:hAnsi="Times New Roman" w:cs="Times New Roman"/>
              </w:rPr>
            </w:pPr>
            <w:r w:rsidRPr="00EB2988">
              <w:rPr>
                <w:rFonts w:ascii="Times New Roman" w:hAnsi="Times New Roman" w:cs="Times New Roman"/>
              </w:rPr>
              <w:t>22-25*</w:t>
            </w:r>
          </w:p>
        </w:tc>
        <w:tc>
          <w:tcPr>
            <w:tcW w:w="416" w:type="pct"/>
            <w:shd w:val="clear" w:color="auto" w:fill="FFFFFF" w:themeFill="background1"/>
            <w:vAlign w:val="center"/>
          </w:tcPr>
          <w:p w:rsidR="00EB2988" w:rsidRPr="00EB2988" w:rsidRDefault="00EB2988" w:rsidP="00AA3907">
            <w:pPr>
              <w:spacing w:before="60"/>
              <w:jc w:val="center"/>
              <w:rPr>
                <w:rFonts w:ascii="Times New Roman" w:hAnsi="Times New Roman" w:cs="Times New Roman"/>
              </w:rPr>
            </w:pPr>
            <w:r w:rsidRPr="00EB2988">
              <w:rPr>
                <w:rFonts w:ascii="Times New Roman" w:hAnsi="Times New Roman" w:cs="Times New Roman"/>
              </w:rPr>
              <w:t>792-900*</w:t>
            </w:r>
          </w:p>
        </w:tc>
        <w:tc>
          <w:tcPr>
            <w:tcW w:w="417" w:type="pct"/>
            <w:gridSpan w:val="2"/>
            <w:vAlign w:val="center"/>
          </w:tcPr>
          <w:p w:rsidR="00EB2988" w:rsidRPr="00EB2988" w:rsidRDefault="00EB2988" w:rsidP="00AA3907">
            <w:pPr>
              <w:spacing w:before="60"/>
              <w:jc w:val="center"/>
              <w:rPr>
                <w:rFonts w:ascii="Times New Roman" w:hAnsi="Times New Roman" w:cs="Times New Roman"/>
              </w:rPr>
            </w:pPr>
            <w:r w:rsidRPr="00EB2988">
              <w:rPr>
                <w:rFonts w:ascii="Times New Roman" w:hAnsi="Times New Roman" w:cs="Times New Roman"/>
              </w:rPr>
              <w:t>22-25*</w:t>
            </w:r>
          </w:p>
        </w:tc>
        <w:tc>
          <w:tcPr>
            <w:tcW w:w="417" w:type="pct"/>
            <w:shd w:val="clear" w:color="auto" w:fill="FFFFFF" w:themeFill="background1"/>
            <w:vAlign w:val="center"/>
          </w:tcPr>
          <w:p w:rsidR="00EB2988" w:rsidRPr="00EB2988" w:rsidRDefault="00EB2988" w:rsidP="00AA3907">
            <w:pPr>
              <w:spacing w:before="60"/>
              <w:jc w:val="center"/>
              <w:rPr>
                <w:rFonts w:ascii="Times New Roman" w:hAnsi="Times New Roman" w:cs="Times New Roman"/>
              </w:rPr>
            </w:pPr>
            <w:r w:rsidRPr="00EB2988">
              <w:rPr>
                <w:rFonts w:ascii="Times New Roman" w:hAnsi="Times New Roman" w:cs="Times New Roman"/>
              </w:rPr>
              <w:t>792-900*</w:t>
            </w:r>
          </w:p>
        </w:tc>
      </w:tr>
      <w:tr w:rsidR="00EB2988" w:rsidRPr="00EB2988" w:rsidTr="00AA3907">
        <w:trPr>
          <w:trHeight w:hRule="exact" w:val="340"/>
        </w:trPr>
        <w:tc>
          <w:tcPr>
            <w:tcW w:w="290" w:type="pct"/>
          </w:tcPr>
          <w:p w:rsidR="00EB2988" w:rsidRPr="00EB2988" w:rsidRDefault="00EB2988" w:rsidP="00AA3907">
            <w:pPr>
              <w:pStyle w:val="TableParagraph"/>
              <w:shd w:val="clear" w:color="auto" w:fill="FFFFFF" w:themeFill="background1"/>
              <w:ind w:left="0"/>
              <w:jc w:val="center"/>
              <w:rPr>
                <w:b/>
              </w:rPr>
            </w:pPr>
            <w:r w:rsidRPr="00EB2988">
              <w:rPr>
                <w:b/>
              </w:rPr>
              <w:t>2.</w:t>
            </w:r>
          </w:p>
        </w:tc>
        <w:tc>
          <w:tcPr>
            <w:tcW w:w="1378" w:type="pct"/>
          </w:tcPr>
          <w:p w:rsidR="00EB2988" w:rsidRPr="00EB2988" w:rsidRDefault="00EB2988" w:rsidP="00AA3907">
            <w:pPr>
              <w:pStyle w:val="TableParagraph"/>
              <w:shd w:val="clear" w:color="auto" w:fill="FFFFFF" w:themeFill="background1"/>
              <w:spacing w:before="62"/>
              <w:ind w:left="100"/>
            </w:pPr>
            <w:r w:rsidRPr="00EB2988">
              <w:t>Допунска настава</w:t>
            </w:r>
          </w:p>
        </w:tc>
        <w:tc>
          <w:tcPr>
            <w:tcW w:w="416" w:type="pct"/>
          </w:tcPr>
          <w:p w:rsidR="00EB2988" w:rsidRPr="00EB2988" w:rsidRDefault="00EB2988" w:rsidP="00AA3907">
            <w:pPr>
              <w:pStyle w:val="TableParagraph"/>
              <w:shd w:val="clear" w:color="auto" w:fill="FFFFFF" w:themeFill="background1"/>
              <w:spacing w:before="63"/>
              <w:ind w:left="0"/>
              <w:jc w:val="center"/>
            </w:pPr>
            <w:r w:rsidRPr="00EB2988">
              <w:t>1</w:t>
            </w:r>
          </w:p>
        </w:tc>
        <w:tc>
          <w:tcPr>
            <w:tcW w:w="417" w:type="pct"/>
          </w:tcPr>
          <w:p w:rsidR="00EB2988" w:rsidRPr="00EB2988" w:rsidRDefault="00EB2988" w:rsidP="00AA3907">
            <w:pPr>
              <w:pStyle w:val="TableParagraph"/>
              <w:shd w:val="clear" w:color="auto" w:fill="FFFFFF" w:themeFill="background1"/>
              <w:spacing w:before="63"/>
              <w:ind w:left="100" w:right="100"/>
              <w:jc w:val="center"/>
            </w:pPr>
            <w:r w:rsidRPr="00EB2988">
              <w:t>36</w:t>
            </w:r>
          </w:p>
        </w:tc>
        <w:tc>
          <w:tcPr>
            <w:tcW w:w="416" w:type="pct"/>
          </w:tcPr>
          <w:p w:rsidR="00EB2988" w:rsidRPr="00EB2988" w:rsidRDefault="00EB2988" w:rsidP="00AA3907">
            <w:pPr>
              <w:pStyle w:val="TableParagraph"/>
              <w:shd w:val="clear" w:color="auto" w:fill="FFFFFF" w:themeFill="background1"/>
              <w:spacing w:before="63"/>
              <w:ind w:left="0"/>
              <w:jc w:val="center"/>
            </w:pPr>
            <w:r w:rsidRPr="00EB2988">
              <w:t>1</w:t>
            </w:r>
          </w:p>
        </w:tc>
        <w:tc>
          <w:tcPr>
            <w:tcW w:w="417" w:type="pct"/>
          </w:tcPr>
          <w:p w:rsidR="00EB2988" w:rsidRPr="00EB2988" w:rsidRDefault="00EB2988" w:rsidP="00AA3907">
            <w:pPr>
              <w:pStyle w:val="TableParagraph"/>
              <w:shd w:val="clear" w:color="auto" w:fill="FFFFFF" w:themeFill="background1"/>
              <w:spacing w:before="63"/>
              <w:ind w:left="100" w:right="100"/>
              <w:jc w:val="center"/>
            </w:pPr>
            <w:r w:rsidRPr="00EB2988">
              <w:t>36</w:t>
            </w:r>
          </w:p>
        </w:tc>
        <w:tc>
          <w:tcPr>
            <w:tcW w:w="416" w:type="pct"/>
          </w:tcPr>
          <w:p w:rsidR="00EB2988" w:rsidRPr="00EB2988" w:rsidRDefault="00EB2988" w:rsidP="00AA3907">
            <w:pPr>
              <w:pStyle w:val="TableParagraph"/>
              <w:shd w:val="clear" w:color="auto" w:fill="FFFFFF" w:themeFill="background1"/>
              <w:spacing w:before="63"/>
              <w:ind w:left="0"/>
              <w:jc w:val="center"/>
            </w:pPr>
            <w:r w:rsidRPr="00EB2988">
              <w:t>1</w:t>
            </w:r>
          </w:p>
        </w:tc>
        <w:tc>
          <w:tcPr>
            <w:tcW w:w="416" w:type="pct"/>
            <w:shd w:val="clear" w:color="auto" w:fill="FFFFFF" w:themeFill="background1"/>
          </w:tcPr>
          <w:p w:rsidR="00EB2988" w:rsidRPr="00EB2988" w:rsidRDefault="00EB2988" w:rsidP="00AA3907">
            <w:pPr>
              <w:pStyle w:val="TableParagraph"/>
              <w:shd w:val="clear" w:color="auto" w:fill="FFFFFF" w:themeFill="background1"/>
              <w:spacing w:before="63"/>
              <w:ind w:left="100" w:right="100"/>
              <w:jc w:val="center"/>
            </w:pPr>
            <w:r w:rsidRPr="00EB2988">
              <w:t>36</w:t>
            </w:r>
          </w:p>
        </w:tc>
        <w:tc>
          <w:tcPr>
            <w:tcW w:w="417" w:type="pct"/>
            <w:gridSpan w:val="2"/>
          </w:tcPr>
          <w:p w:rsidR="00EB2988" w:rsidRPr="00EB2988" w:rsidRDefault="00EB2988" w:rsidP="00AA3907">
            <w:pPr>
              <w:pStyle w:val="TableParagraph"/>
              <w:shd w:val="clear" w:color="auto" w:fill="FFFFFF" w:themeFill="background1"/>
              <w:spacing w:before="63"/>
              <w:ind w:left="0"/>
              <w:jc w:val="center"/>
            </w:pPr>
            <w:r w:rsidRPr="00EB2988">
              <w:t>1</w:t>
            </w:r>
          </w:p>
        </w:tc>
        <w:tc>
          <w:tcPr>
            <w:tcW w:w="417" w:type="pct"/>
            <w:shd w:val="clear" w:color="auto" w:fill="FFFFFF" w:themeFill="background1"/>
          </w:tcPr>
          <w:p w:rsidR="00EB2988" w:rsidRPr="00EB2988" w:rsidRDefault="00EB2988" w:rsidP="00AA3907">
            <w:pPr>
              <w:pStyle w:val="TableParagraph"/>
              <w:shd w:val="clear" w:color="auto" w:fill="FFFFFF" w:themeFill="background1"/>
              <w:spacing w:before="63"/>
              <w:ind w:left="100" w:right="100"/>
              <w:jc w:val="center"/>
            </w:pPr>
            <w:r w:rsidRPr="00EB2988">
              <w:t>36</w:t>
            </w:r>
          </w:p>
        </w:tc>
      </w:tr>
      <w:tr w:rsidR="00EB2988" w:rsidRPr="00EB2988" w:rsidTr="00AA3907">
        <w:trPr>
          <w:trHeight w:hRule="exact" w:val="340"/>
        </w:trPr>
        <w:tc>
          <w:tcPr>
            <w:tcW w:w="290" w:type="pct"/>
          </w:tcPr>
          <w:p w:rsidR="00EB2988" w:rsidRPr="00EB2988" w:rsidRDefault="00EB2988" w:rsidP="00AA3907">
            <w:pPr>
              <w:pStyle w:val="TableParagraph"/>
              <w:shd w:val="clear" w:color="auto" w:fill="FFFFFF" w:themeFill="background1"/>
              <w:ind w:left="0"/>
              <w:jc w:val="center"/>
              <w:rPr>
                <w:b/>
              </w:rPr>
            </w:pPr>
            <w:r w:rsidRPr="00EB2988">
              <w:rPr>
                <w:b/>
              </w:rPr>
              <w:t>3.</w:t>
            </w:r>
          </w:p>
        </w:tc>
        <w:tc>
          <w:tcPr>
            <w:tcW w:w="1378" w:type="pct"/>
          </w:tcPr>
          <w:p w:rsidR="00EB2988" w:rsidRPr="00EB2988" w:rsidRDefault="00EB2988" w:rsidP="00AA3907">
            <w:pPr>
              <w:pStyle w:val="TableParagraph"/>
              <w:shd w:val="clear" w:color="auto" w:fill="FFFFFF" w:themeFill="background1"/>
              <w:spacing w:before="62"/>
              <w:ind w:left="100"/>
            </w:pPr>
            <w:r w:rsidRPr="00EB2988">
              <w:t>Додатна настава</w:t>
            </w:r>
          </w:p>
        </w:tc>
        <w:tc>
          <w:tcPr>
            <w:tcW w:w="416" w:type="pct"/>
          </w:tcPr>
          <w:p w:rsidR="00EB2988" w:rsidRPr="00EB2988" w:rsidRDefault="00EB2988" w:rsidP="00AA3907">
            <w:pPr>
              <w:pStyle w:val="TableParagraph"/>
              <w:shd w:val="clear" w:color="auto" w:fill="FFFFFF" w:themeFill="background1"/>
              <w:spacing w:before="63"/>
              <w:ind w:left="0"/>
              <w:jc w:val="center"/>
            </w:pPr>
          </w:p>
        </w:tc>
        <w:tc>
          <w:tcPr>
            <w:tcW w:w="417" w:type="pct"/>
          </w:tcPr>
          <w:p w:rsidR="00EB2988" w:rsidRPr="00EB2988" w:rsidRDefault="00EB2988" w:rsidP="00AA3907">
            <w:pPr>
              <w:pStyle w:val="TableParagraph"/>
              <w:shd w:val="clear" w:color="auto" w:fill="FFFFFF" w:themeFill="background1"/>
              <w:spacing w:before="63"/>
              <w:ind w:left="100" w:right="100"/>
              <w:jc w:val="center"/>
            </w:pPr>
          </w:p>
        </w:tc>
        <w:tc>
          <w:tcPr>
            <w:tcW w:w="416" w:type="pct"/>
          </w:tcPr>
          <w:p w:rsidR="00EB2988" w:rsidRPr="00EB2988" w:rsidRDefault="00EB2988" w:rsidP="00AA3907">
            <w:pPr>
              <w:pStyle w:val="TableParagraph"/>
              <w:shd w:val="clear" w:color="auto" w:fill="FFFFFF" w:themeFill="background1"/>
              <w:spacing w:before="63"/>
              <w:ind w:left="0"/>
              <w:jc w:val="center"/>
            </w:pPr>
          </w:p>
        </w:tc>
        <w:tc>
          <w:tcPr>
            <w:tcW w:w="417" w:type="pct"/>
          </w:tcPr>
          <w:p w:rsidR="00EB2988" w:rsidRPr="00EB2988" w:rsidRDefault="00EB2988" w:rsidP="00AA3907">
            <w:pPr>
              <w:pStyle w:val="TableParagraph"/>
              <w:shd w:val="clear" w:color="auto" w:fill="FFFFFF" w:themeFill="background1"/>
              <w:spacing w:before="63"/>
              <w:ind w:left="100" w:right="100"/>
              <w:jc w:val="center"/>
            </w:pPr>
          </w:p>
        </w:tc>
        <w:tc>
          <w:tcPr>
            <w:tcW w:w="416" w:type="pct"/>
          </w:tcPr>
          <w:p w:rsidR="00EB2988" w:rsidRPr="00EB2988" w:rsidRDefault="00EB2988" w:rsidP="00AA3907">
            <w:pPr>
              <w:pStyle w:val="TableParagraph"/>
              <w:shd w:val="clear" w:color="auto" w:fill="FFFFFF" w:themeFill="background1"/>
              <w:spacing w:before="63"/>
              <w:ind w:left="0"/>
              <w:jc w:val="center"/>
            </w:pPr>
            <w:r w:rsidRPr="00EB2988">
              <w:t>1</w:t>
            </w:r>
          </w:p>
        </w:tc>
        <w:tc>
          <w:tcPr>
            <w:tcW w:w="416" w:type="pct"/>
            <w:shd w:val="clear" w:color="auto" w:fill="FFFFFF" w:themeFill="background1"/>
          </w:tcPr>
          <w:p w:rsidR="00EB2988" w:rsidRPr="00EB2988" w:rsidRDefault="00EB2988" w:rsidP="00AA3907">
            <w:pPr>
              <w:pStyle w:val="TableParagraph"/>
              <w:shd w:val="clear" w:color="auto" w:fill="FFFFFF" w:themeFill="background1"/>
              <w:spacing w:before="63"/>
              <w:ind w:left="100" w:right="100"/>
              <w:jc w:val="center"/>
            </w:pPr>
            <w:r w:rsidRPr="00EB2988">
              <w:t>36</w:t>
            </w:r>
          </w:p>
        </w:tc>
        <w:tc>
          <w:tcPr>
            <w:tcW w:w="417" w:type="pct"/>
            <w:gridSpan w:val="2"/>
          </w:tcPr>
          <w:p w:rsidR="00EB2988" w:rsidRPr="00EB2988" w:rsidRDefault="00EB2988" w:rsidP="00AA3907">
            <w:pPr>
              <w:pStyle w:val="TableParagraph"/>
              <w:shd w:val="clear" w:color="auto" w:fill="FFFFFF" w:themeFill="background1"/>
              <w:spacing w:before="63"/>
              <w:ind w:left="0"/>
              <w:jc w:val="center"/>
            </w:pPr>
            <w:r w:rsidRPr="00EB2988">
              <w:t>1</w:t>
            </w:r>
          </w:p>
        </w:tc>
        <w:tc>
          <w:tcPr>
            <w:tcW w:w="417" w:type="pct"/>
            <w:shd w:val="clear" w:color="auto" w:fill="FFFFFF" w:themeFill="background1"/>
          </w:tcPr>
          <w:p w:rsidR="00EB2988" w:rsidRPr="00EB2988" w:rsidRDefault="00EB2988" w:rsidP="00AA3907">
            <w:pPr>
              <w:pStyle w:val="TableParagraph"/>
              <w:shd w:val="clear" w:color="auto" w:fill="FFFFFF" w:themeFill="background1"/>
              <w:spacing w:before="63"/>
              <w:ind w:left="100" w:right="100"/>
              <w:jc w:val="center"/>
            </w:pPr>
            <w:r w:rsidRPr="00EB2988">
              <w:t>36</w:t>
            </w:r>
          </w:p>
        </w:tc>
      </w:tr>
      <w:tr w:rsidR="00EB2988" w:rsidRPr="00EB2988" w:rsidTr="00AA3907">
        <w:trPr>
          <w:trHeight w:hRule="exact" w:val="340"/>
        </w:trPr>
        <w:tc>
          <w:tcPr>
            <w:tcW w:w="290" w:type="pct"/>
            <w:vAlign w:val="center"/>
          </w:tcPr>
          <w:p w:rsidR="00EB2988" w:rsidRPr="00EB2988" w:rsidRDefault="00EB2988" w:rsidP="00AA3907">
            <w:pPr>
              <w:pStyle w:val="TableParagraph"/>
              <w:shd w:val="clear" w:color="auto" w:fill="FFFFFF" w:themeFill="background1"/>
              <w:ind w:left="0"/>
              <w:jc w:val="center"/>
              <w:rPr>
                <w:b/>
              </w:rPr>
            </w:pPr>
            <w:r w:rsidRPr="00EB2988">
              <w:rPr>
                <w:b/>
              </w:rPr>
              <w:t>4.</w:t>
            </w:r>
          </w:p>
        </w:tc>
        <w:tc>
          <w:tcPr>
            <w:tcW w:w="1378" w:type="pct"/>
          </w:tcPr>
          <w:p w:rsidR="00EB2988" w:rsidRPr="00EB2988" w:rsidRDefault="00EB2988" w:rsidP="00AA3907">
            <w:pPr>
              <w:pStyle w:val="TableParagraph"/>
              <w:shd w:val="clear" w:color="auto" w:fill="FFFFFF" w:themeFill="background1"/>
              <w:spacing w:before="62"/>
              <w:ind w:left="100"/>
            </w:pPr>
            <w:r w:rsidRPr="00EB2988">
              <w:t>Настава у природи**</w:t>
            </w:r>
          </w:p>
        </w:tc>
        <w:tc>
          <w:tcPr>
            <w:tcW w:w="833" w:type="pct"/>
            <w:gridSpan w:val="2"/>
          </w:tcPr>
          <w:p w:rsidR="00EB2988" w:rsidRPr="00EB2988" w:rsidRDefault="00EB2988" w:rsidP="00AA3907">
            <w:pPr>
              <w:pStyle w:val="TableParagraph"/>
              <w:shd w:val="clear" w:color="auto" w:fill="FFFFFF" w:themeFill="background1"/>
              <w:spacing w:before="62"/>
              <w:ind w:left="100" w:right="100"/>
              <w:jc w:val="center"/>
            </w:pPr>
            <w:r w:rsidRPr="00EB2988">
              <w:t>7-10 дана годишње</w:t>
            </w:r>
          </w:p>
        </w:tc>
        <w:tc>
          <w:tcPr>
            <w:tcW w:w="833" w:type="pct"/>
            <w:gridSpan w:val="2"/>
          </w:tcPr>
          <w:p w:rsidR="00EB2988" w:rsidRPr="00EB2988" w:rsidRDefault="00EB2988" w:rsidP="00AA3907">
            <w:pPr>
              <w:pStyle w:val="TableParagraph"/>
              <w:shd w:val="clear" w:color="auto" w:fill="FFFFFF" w:themeFill="background1"/>
              <w:spacing w:before="62"/>
              <w:ind w:left="100" w:right="100"/>
              <w:jc w:val="center"/>
            </w:pPr>
            <w:r w:rsidRPr="00EB2988">
              <w:t>7-10 дана годишње</w:t>
            </w:r>
          </w:p>
        </w:tc>
        <w:tc>
          <w:tcPr>
            <w:tcW w:w="833" w:type="pct"/>
            <w:gridSpan w:val="2"/>
          </w:tcPr>
          <w:p w:rsidR="00EB2988" w:rsidRPr="00EB2988" w:rsidRDefault="00EB2988" w:rsidP="00AA3907">
            <w:pPr>
              <w:pStyle w:val="TableParagraph"/>
              <w:shd w:val="clear" w:color="auto" w:fill="FFFFFF" w:themeFill="background1"/>
              <w:spacing w:before="62"/>
              <w:ind w:left="100" w:right="100"/>
              <w:jc w:val="center"/>
            </w:pPr>
            <w:r w:rsidRPr="00EB2988">
              <w:t>7-10 дана годишње</w:t>
            </w:r>
          </w:p>
        </w:tc>
        <w:tc>
          <w:tcPr>
            <w:tcW w:w="833" w:type="pct"/>
            <w:gridSpan w:val="3"/>
          </w:tcPr>
          <w:p w:rsidR="00EB2988" w:rsidRPr="00EB2988" w:rsidRDefault="00EB2988" w:rsidP="00AA3907">
            <w:pPr>
              <w:pStyle w:val="TableParagraph"/>
              <w:shd w:val="clear" w:color="auto" w:fill="FFFFFF" w:themeFill="background1"/>
              <w:spacing w:before="62"/>
              <w:ind w:left="100" w:right="100"/>
              <w:jc w:val="center"/>
            </w:pPr>
            <w:r w:rsidRPr="00EB2988">
              <w:t>7-10 дана годишње</w:t>
            </w:r>
          </w:p>
        </w:tc>
      </w:tr>
    </w:tbl>
    <w:p w:rsidR="00EB2988" w:rsidRPr="00EB2988" w:rsidRDefault="00EB2988" w:rsidP="00EB2988">
      <w:pPr>
        <w:pStyle w:val="BodyText"/>
        <w:shd w:val="clear" w:color="auto" w:fill="FFFFFF" w:themeFill="background1"/>
        <w:spacing w:before="11"/>
        <w:rPr>
          <w:sz w:val="20"/>
          <w:szCs w:val="20"/>
        </w:rPr>
      </w:pPr>
    </w:p>
    <w:tbl>
      <w:tblPr>
        <w:tblW w:w="5195" w:type="pct"/>
        <w:tblInd w:w="8"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CellMar>
          <w:left w:w="0" w:type="dxa"/>
          <w:right w:w="0" w:type="dxa"/>
        </w:tblCellMar>
        <w:tblLook w:val="01E0" w:firstRow="1" w:lastRow="1" w:firstColumn="1" w:lastColumn="1" w:noHBand="0" w:noVBand="0"/>
      </w:tblPr>
      <w:tblGrid>
        <w:gridCol w:w="843"/>
        <w:gridCol w:w="3965"/>
        <w:gridCol w:w="1216"/>
        <w:gridCol w:w="1216"/>
        <w:gridCol w:w="1216"/>
        <w:gridCol w:w="1214"/>
        <w:gridCol w:w="1216"/>
        <w:gridCol w:w="1216"/>
        <w:gridCol w:w="1216"/>
        <w:gridCol w:w="1216"/>
      </w:tblGrid>
      <w:tr w:rsidR="00EB2988" w:rsidRPr="00EB2988" w:rsidTr="00AA3907">
        <w:trPr>
          <w:trHeight w:hRule="exact" w:val="602"/>
        </w:trPr>
        <w:tc>
          <w:tcPr>
            <w:tcW w:w="846" w:type="dxa"/>
            <w:vMerge w:val="restart"/>
            <w:shd w:val="clear" w:color="auto" w:fill="EDEDED" w:themeFill="accent3" w:themeFillTint="33"/>
          </w:tcPr>
          <w:p w:rsidR="00EB2988" w:rsidRPr="00EB2988" w:rsidRDefault="00EB2988" w:rsidP="00AA3907">
            <w:pPr>
              <w:pStyle w:val="TableParagraph"/>
              <w:shd w:val="clear" w:color="auto" w:fill="FFFFFF" w:themeFill="background1"/>
              <w:spacing w:before="156" w:line="180" w:lineRule="exact"/>
              <w:ind w:left="191" w:right="172" w:firstLine="8"/>
              <w:rPr>
                <w:b/>
              </w:rPr>
            </w:pPr>
            <w:r w:rsidRPr="00EB2988">
              <w:rPr>
                <w:b/>
              </w:rPr>
              <w:t>Р. б.</w:t>
            </w:r>
          </w:p>
        </w:tc>
        <w:tc>
          <w:tcPr>
            <w:tcW w:w="3981" w:type="dxa"/>
            <w:vMerge w:val="restart"/>
            <w:shd w:val="clear" w:color="auto" w:fill="EDEDED" w:themeFill="accent3" w:themeFillTint="33"/>
          </w:tcPr>
          <w:p w:rsidR="00EB2988" w:rsidRPr="00EB2988" w:rsidRDefault="00EB2988" w:rsidP="00AA3907">
            <w:pPr>
              <w:pStyle w:val="TableParagraph"/>
              <w:shd w:val="clear" w:color="auto" w:fill="FFFFFF" w:themeFill="background1"/>
              <w:spacing w:before="143" w:line="188" w:lineRule="exact"/>
              <w:ind w:left="100"/>
              <w:jc w:val="center"/>
              <w:rPr>
                <w:b/>
                <w:lang w:val="ru-RU"/>
              </w:rPr>
            </w:pPr>
            <w:r w:rsidRPr="00EB2988">
              <w:rPr>
                <w:b/>
                <w:lang w:val="ru-RU"/>
              </w:rPr>
              <w:t>ОСТАЛИ ОБЛИЦИ</w:t>
            </w:r>
          </w:p>
          <w:p w:rsidR="00EB2988" w:rsidRPr="00EB2988" w:rsidRDefault="00EB2988" w:rsidP="00AA3907">
            <w:pPr>
              <w:pStyle w:val="TableParagraph"/>
              <w:shd w:val="clear" w:color="auto" w:fill="FFFFFF" w:themeFill="background1"/>
              <w:spacing w:line="188" w:lineRule="exact"/>
              <w:ind w:left="100"/>
              <w:rPr>
                <w:b/>
                <w:lang w:val="ru-RU"/>
              </w:rPr>
            </w:pPr>
            <w:r w:rsidRPr="00EB2988">
              <w:rPr>
                <w:b/>
                <w:lang w:val="ru-RU"/>
              </w:rPr>
              <w:t>ОБРАЗОВНО-ВАСПИТНОГ РАДА</w:t>
            </w:r>
          </w:p>
        </w:tc>
        <w:tc>
          <w:tcPr>
            <w:tcW w:w="2438" w:type="dxa"/>
            <w:gridSpan w:val="2"/>
            <w:shd w:val="clear" w:color="auto" w:fill="EDEDED" w:themeFill="accent3" w:themeFillTint="33"/>
            <w:vAlign w:val="center"/>
          </w:tcPr>
          <w:p w:rsidR="00EB2988" w:rsidRPr="00EB2988" w:rsidRDefault="00EB2988" w:rsidP="00AA3907">
            <w:pPr>
              <w:pStyle w:val="TableParagraph"/>
              <w:spacing w:before="8"/>
              <w:ind w:left="8" w:right="8"/>
              <w:jc w:val="center"/>
              <w:rPr>
                <w:b/>
              </w:rPr>
            </w:pPr>
            <w:r w:rsidRPr="00EB2988">
              <w:rPr>
                <w:b/>
              </w:rPr>
              <w:t>ПРВИ РАЗРЕД</w:t>
            </w:r>
          </w:p>
        </w:tc>
        <w:tc>
          <w:tcPr>
            <w:tcW w:w="2438" w:type="dxa"/>
            <w:gridSpan w:val="2"/>
            <w:shd w:val="clear" w:color="auto" w:fill="EDEDED" w:themeFill="accent3" w:themeFillTint="33"/>
            <w:vAlign w:val="center"/>
          </w:tcPr>
          <w:p w:rsidR="00EB2988" w:rsidRPr="00EB2988" w:rsidRDefault="00EB2988" w:rsidP="00AA3907">
            <w:pPr>
              <w:pStyle w:val="TableParagraph"/>
              <w:spacing w:before="8"/>
              <w:ind w:left="0"/>
              <w:jc w:val="center"/>
              <w:rPr>
                <w:b/>
              </w:rPr>
            </w:pPr>
            <w:r w:rsidRPr="00EB2988">
              <w:rPr>
                <w:b/>
              </w:rPr>
              <w:t>ДРУГИ РАЗРЕД</w:t>
            </w:r>
          </w:p>
        </w:tc>
        <w:tc>
          <w:tcPr>
            <w:tcW w:w="2438" w:type="dxa"/>
            <w:gridSpan w:val="2"/>
            <w:shd w:val="clear" w:color="auto" w:fill="EDEDED" w:themeFill="accent3" w:themeFillTint="33"/>
            <w:vAlign w:val="center"/>
          </w:tcPr>
          <w:p w:rsidR="00EB2988" w:rsidRPr="00EB2988" w:rsidRDefault="00EB2988" w:rsidP="00AA3907">
            <w:pPr>
              <w:pStyle w:val="TableParagraph"/>
              <w:spacing w:before="8"/>
              <w:ind w:left="31" w:right="31"/>
              <w:jc w:val="center"/>
              <w:rPr>
                <w:b/>
              </w:rPr>
            </w:pPr>
            <w:r w:rsidRPr="00EB2988">
              <w:rPr>
                <w:b/>
              </w:rPr>
              <w:t>ТРЕЋИ РАЗРЕД</w:t>
            </w:r>
          </w:p>
        </w:tc>
        <w:tc>
          <w:tcPr>
            <w:tcW w:w="2438" w:type="dxa"/>
            <w:gridSpan w:val="2"/>
            <w:shd w:val="clear" w:color="auto" w:fill="EDEDED" w:themeFill="accent3" w:themeFillTint="33"/>
            <w:vAlign w:val="center"/>
          </w:tcPr>
          <w:p w:rsidR="00EB2988" w:rsidRPr="00EB2988" w:rsidRDefault="00EB2988" w:rsidP="00AA3907">
            <w:pPr>
              <w:pStyle w:val="TableParagraph"/>
              <w:spacing w:before="8"/>
              <w:ind w:left="16" w:right="16"/>
              <w:jc w:val="center"/>
              <w:rPr>
                <w:b/>
              </w:rPr>
            </w:pPr>
            <w:r w:rsidRPr="00EB2988">
              <w:rPr>
                <w:b/>
              </w:rPr>
              <w:t>ЧЕТВРТИ РАЗРЕД</w:t>
            </w:r>
          </w:p>
          <w:p w:rsidR="00EB2988" w:rsidRPr="00EB2988" w:rsidRDefault="00EB2988" w:rsidP="00AA3907">
            <w:pPr>
              <w:pStyle w:val="TableParagraph"/>
              <w:spacing w:before="8"/>
              <w:ind w:left="16" w:right="16"/>
              <w:jc w:val="center"/>
              <w:rPr>
                <w:b/>
              </w:rPr>
            </w:pPr>
          </w:p>
          <w:p w:rsidR="00EB2988" w:rsidRPr="00EB2988" w:rsidRDefault="00EB2988" w:rsidP="00AA3907">
            <w:pPr>
              <w:pStyle w:val="TableParagraph"/>
              <w:spacing w:before="8"/>
              <w:ind w:left="16" w:right="16"/>
              <w:jc w:val="center"/>
              <w:rPr>
                <w:b/>
              </w:rPr>
            </w:pPr>
          </w:p>
        </w:tc>
      </w:tr>
      <w:tr w:rsidR="00EB2988" w:rsidRPr="00EB2988" w:rsidTr="00AA3907">
        <w:trPr>
          <w:trHeight w:hRule="exact" w:val="340"/>
        </w:trPr>
        <w:tc>
          <w:tcPr>
            <w:tcW w:w="846" w:type="dxa"/>
            <w:vMerge/>
            <w:shd w:val="clear" w:color="auto" w:fill="EDEDED" w:themeFill="accent3" w:themeFillTint="33"/>
          </w:tcPr>
          <w:p w:rsidR="00EB2988" w:rsidRPr="00EB2988" w:rsidRDefault="00EB2988" w:rsidP="00AA3907">
            <w:pPr>
              <w:shd w:val="clear" w:color="auto" w:fill="FFFFFF" w:themeFill="background1"/>
              <w:rPr>
                <w:rFonts w:ascii="Times New Roman" w:hAnsi="Times New Roman" w:cs="Times New Roman"/>
              </w:rPr>
            </w:pPr>
          </w:p>
        </w:tc>
        <w:tc>
          <w:tcPr>
            <w:tcW w:w="3981" w:type="dxa"/>
            <w:vMerge/>
            <w:shd w:val="clear" w:color="auto" w:fill="EDEDED" w:themeFill="accent3" w:themeFillTint="33"/>
          </w:tcPr>
          <w:p w:rsidR="00EB2988" w:rsidRPr="00EB2988" w:rsidRDefault="00EB2988" w:rsidP="00AA3907">
            <w:pPr>
              <w:shd w:val="clear" w:color="auto" w:fill="FFFFFF" w:themeFill="background1"/>
              <w:rPr>
                <w:rFonts w:ascii="Times New Roman" w:hAnsi="Times New Roman" w:cs="Times New Roman"/>
                <w:b/>
              </w:rPr>
            </w:pPr>
          </w:p>
        </w:tc>
        <w:tc>
          <w:tcPr>
            <w:tcW w:w="1219" w:type="dxa"/>
            <w:shd w:val="clear" w:color="auto" w:fill="EDEDED" w:themeFill="accent3" w:themeFillTint="33"/>
          </w:tcPr>
          <w:p w:rsidR="00EB2988" w:rsidRPr="00EB2988" w:rsidRDefault="00EB2988" w:rsidP="00AA3907">
            <w:pPr>
              <w:pStyle w:val="TableParagraph"/>
              <w:shd w:val="clear" w:color="auto" w:fill="FFFFFF" w:themeFill="background1"/>
              <w:spacing w:before="61"/>
              <w:ind w:left="156" w:right="156"/>
              <w:jc w:val="center"/>
              <w:rPr>
                <w:b/>
              </w:rPr>
            </w:pPr>
            <w:r w:rsidRPr="00EB2988">
              <w:rPr>
                <w:b/>
              </w:rPr>
              <w:t>нед.</w:t>
            </w:r>
          </w:p>
        </w:tc>
        <w:tc>
          <w:tcPr>
            <w:tcW w:w="1219" w:type="dxa"/>
            <w:shd w:val="clear" w:color="auto" w:fill="EDEDED" w:themeFill="accent3" w:themeFillTint="33"/>
          </w:tcPr>
          <w:p w:rsidR="00EB2988" w:rsidRPr="00EB2988" w:rsidRDefault="00EB2988" w:rsidP="00AA3907">
            <w:pPr>
              <w:pStyle w:val="TableParagraph"/>
              <w:shd w:val="clear" w:color="auto" w:fill="FFFFFF" w:themeFill="background1"/>
              <w:spacing w:before="61"/>
              <w:ind w:left="156" w:right="156"/>
              <w:jc w:val="center"/>
              <w:rPr>
                <w:b/>
              </w:rPr>
            </w:pPr>
            <w:r w:rsidRPr="00EB2988">
              <w:rPr>
                <w:b/>
              </w:rPr>
              <w:t>год.</w:t>
            </w:r>
          </w:p>
        </w:tc>
        <w:tc>
          <w:tcPr>
            <w:tcW w:w="1219" w:type="dxa"/>
            <w:shd w:val="clear" w:color="auto" w:fill="EDEDED" w:themeFill="accent3" w:themeFillTint="33"/>
          </w:tcPr>
          <w:p w:rsidR="00EB2988" w:rsidRPr="00EB2988" w:rsidRDefault="00EB2988" w:rsidP="00AA3907">
            <w:pPr>
              <w:pStyle w:val="TableParagraph"/>
              <w:shd w:val="clear" w:color="auto" w:fill="FFFFFF" w:themeFill="background1"/>
              <w:spacing w:before="61"/>
              <w:ind w:left="156" w:right="156"/>
              <w:jc w:val="center"/>
              <w:rPr>
                <w:b/>
              </w:rPr>
            </w:pPr>
            <w:r w:rsidRPr="00EB2988">
              <w:rPr>
                <w:b/>
              </w:rPr>
              <w:t>нед.</w:t>
            </w:r>
          </w:p>
        </w:tc>
        <w:tc>
          <w:tcPr>
            <w:tcW w:w="1219" w:type="dxa"/>
            <w:shd w:val="clear" w:color="auto" w:fill="EDEDED" w:themeFill="accent3" w:themeFillTint="33"/>
          </w:tcPr>
          <w:p w:rsidR="00EB2988" w:rsidRPr="00EB2988" w:rsidRDefault="00EB2988" w:rsidP="00AA3907">
            <w:pPr>
              <w:pStyle w:val="TableParagraph"/>
              <w:shd w:val="clear" w:color="auto" w:fill="FFFFFF" w:themeFill="background1"/>
              <w:ind w:left="0"/>
              <w:jc w:val="center"/>
              <w:rPr>
                <w:b/>
              </w:rPr>
            </w:pPr>
            <w:r w:rsidRPr="00EB2988">
              <w:rPr>
                <w:b/>
              </w:rPr>
              <w:t>год.</w:t>
            </w:r>
          </w:p>
        </w:tc>
        <w:tc>
          <w:tcPr>
            <w:tcW w:w="1219" w:type="dxa"/>
            <w:shd w:val="clear" w:color="auto" w:fill="EDEDED" w:themeFill="accent3" w:themeFillTint="33"/>
          </w:tcPr>
          <w:p w:rsidR="00EB2988" w:rsidRPr="00EB2988" w:rsidRDefault="00EB2988" w:rsidP="00AA3907">
            <w:pPr>
              <w:pStyle w:val="TableParagraph"/>
              <w:shd w:val="clear" w:color="auto" w:fill="FFFFFF" w:themeFill="background1"/>
              <w:spacing w:before="61"/>
              <w:ind w:left="0" w:right="265"/>
              <w:jc w:val="right"/>
              <w:rPr>
                <w:b/>
              </w:rPr>
            </w:pPr>
            <w:r w:rsidRPr="00EB2988">
              <w:rPr>
                <w:b/>
              </w:rPr>
              <w:t>нед.</w:t>
            </w:r>
          </w:p>
        </w:tc>
        <w:tc>
          <w:tcPr>
            <w:tcW w:w="1219" w:type="dxa"/>
            <w:shd w:val="clear" w:color="auto" w:fill="EDEDED" w:themeFill="accent3" w:themeFillTint="33"/>
          </w:tcPr>
          <w:p w:rsidR="00EB2988" w:rsidRPr="00EB2988" w:rsidRDefault="00EB2988" w:rsidP="00AA3907">
            <w:pPr>
              <w:pStyle w:val="TableParagraph"/>
              <w:shd w:val="clear" w:color="auto" w:fill="FFFFFF" w:themeFill="background1"/>
              <w:spacing w:before="61"/>
              <w:ind w:left="156" w:right="156"/>
              <w:jc w:val="center"/>
              <w:rPr>
                <w:b/>
              </w:rPr>
            </w:pPr>
            <w:r w:rsidRPr="00EB2988">
              <w:rPr>
                <w:b/>
              </w:rPr>
              <w:t>год.</w:t>
            </w:r>
          </w:p>
        </w:tc>
        <w:tc>
          <w:tcPr>
            <w:tcW w:w="1219" w:type="dxa"/>
            <w:shd w:val="clear" w:color="auto" w:fill="EDEDED" w:themeFill="accent3" w:themeFillTint="33"/>
          </w:tcPr>
          <w:p w:rsidR="00EB2988" w:rsidRPr="00EB2988" w:rsidRDefault="00EB2988" w:rsidP="00AA3907">
            <w:pPr>
              <w:pStyle w:val="TableParagraph"/>
              <w:shd w:val="clear" w:color="auto" w:fill="FFFFFF" w:themeFill="background1"/>
              <w:spacing w:before="61"/>
              <w:ind w:left="156" w:right="156"/>
              <w:jc w:val="center"/>
              <w:rPr>
                <w:b/>
              </w:rPr>
            </w:pPr>
            <w:r w:rsidRPr="00EB2988">
              <w:rPr>
                <w:b/>
              </w:rPr>
              <w:t>нед.</w:t>
            </w:r>
          </w:p>
        </w:tc>
        <w:tc>
          <w:tcPr>
            <w:tcW w:w="1219" w:type="dxa"/>
            <w:shd w:val="clear" w:color="auto" w:fill="EDEDED" w:themeFill="accent3" w:themeFillTint="33"/>
          </w:tcPr>
          <w:p w:rsidR="00EB2988" w:rsidRPr="00EB2988" w:rsidRDefault="00EB2988" w:rsidP="00AA3907">
            <w:pPr>
              <w:pStyle w:val="TableParagraph"/>
              <w:shd w:val="clear" w:color="auto" w:fill="FFFFFF" w:themeFill="background1"/>
              <w:spacing w:before="61"/>
              <w:ind w:left="0" w:right="274"/>
              <w:jc w:val="right"/>
              <w:rPr>
                <w:b/>
              </w:rPr>
            </w:pPr>
            <w:r w:rsidRPr="00EB2988">
              <w:rPr>
                <w:b/>
              </w:rPr>
              <w:t>год.</w:t>
            </w:r>
          </w:p>
        </w:tc>
      </w:tr>
      <w:tr w:rsidR="00EB2988" w:rsidRPr="00EB2988" w:rsidTr="00AA3907">
        <w:trPr>
          <w:trHeight w:hRule="exact" w:val="454"/>
        </w:trPr>
        <w:tc>
          <w:tcPr>
            <w:tcW w:w="846" w:type="dxa"/>
            <w:vAlign w:val="center"/>
          </w:tcPr>
          <w:p w:rsidR="00EB2988" w:rsidRPr="00EB2988" w:rsidRDefault="00EB2988" w:rsidP="00AA3907">
            <w:pPr>
              <w:pStyle w:val="TableParagraph"/>
              <w:shd w:val="clear" w:color="auto" w:fill="FFFFFF" w:themeFill="background1"/>
              <w:ind w:left="0"/>
              <w:jc w:val="center"/>
              <w:rPr>
                <w:b/>
              </w:rPr>
            </w:pPr>
            <w:r w:rsidRPr="00EB2988">
              <w:rPr>
                <w:b/>
              </w:rPr>
              <w:t>1.</w:t>
            </w:r>
          </w:p>
        </w:tc>
        <w:tc>
          <w:tcPr>
            <w:tcW w:w="3981" w:type="dxa"/>
            <w:vAlign w:val="center"/>
          </w:tcPr>
          <w:p w:rsidR="00EB2988" w:rsidRPr="00EB2988" w:rsidRDefault="00EB2988" w:rsidP="00AA3907">
            <w:pPr>
              <w:pStyle w:val="TableParagraph"/>
              <w:shd w:val="clear" w:color="auto" w:fill="FFFFFF" w:themeFill="background1"/>
              <w:ind w:left="0"/>
            </w:pPr>
            <w:r w:rsidRPr="00EB2988">
              <w:t>Час одељењског старешине</w:t>
            </w:r>
          </w:p>
        </w:tc>
        <w:tc>
          <w:tcPr>
            <w:tcW w:w="1219" w:type="dxa"/>
            <w:vAlign w:val="center"/>
          </w:tcPr>
          <w:p w:rsidR="00EB2988" w:rsidRPr="00EB2988" w:rsidRDefault="00EB2988" w:rsidP="00AA3907">
            <w:pPr>
              <w:pStyle w:val="TableParagraph"/>
              <w:shd w:val="clear" w:color="auto" w:fill="FFFFFF" w:themeFill="background1"/>
              <w:ind w:left="0"/>
              <w:jc w:val="center"/>
            </w:pPr>
            <w:r w:rsidRPr="00EB2988">
              <w:t>1</w:t>
            </w:r>
          </w:p>
        </w:tc>
        <w:tc>
          <w:tcPr>
            <w:tcW w:w="1219" w:type="dxa"/>
            <w:vAlign w:val="center"/>
          </w:tcPr>
          <w:p w:rsidR="00EB2988" w:rsidRPr="00EB2988" w:rsidRDefault="00EB2988" w:rsidP="00AA3907">
            <w:pPr>
              <w:pStyle w:val="TableParagraph"/>
              <w:shd w:val="clear" w:color="auto" w:fill="FFFFFF" w:themeFill="background1"/>
              <w:ind w:left="0"/>
              <w:jc w:val="center"/>
            </w:pPr>
            <w:r w:rsidRPr="00EB2988">
              <w:t>36</w:t>
            </w:r>
          </w:p>
        </w:tc>
        <w:tc>
          <w:tcPr>
            <w:tcW w:w="1219" w:type="dxa"/>
            <w:vAlign w:val="center"/>
          </w:tcPr>
          <w:p w:rsidR="00EB2988" w:rsidRPr="00EB2988" w:rsidRDefault="00EB2988" w:rsidP="00AA3907">
            <w:pPr>
              <w:pStyle w:val="TableParagraph"/>
              <w:shd w:val="clear" w:color="auto" w:fill="FFFFFF" w:themeFill="background1"/>
              <w:ind w:left="0"/>
              <w:jc w:val="center"/>
            </w:pPr>
            <w:r w:rsidRPr="00EB2988">
              <w:t>1</w:t>
            </w:r>
          </w:p>
        </w:tc>
        <w:tc>
          <w:tcPr>
            <w:tcW w:w="1219" w:type="dxa"/>
            <w:vAlign w:val="center"/>
          </w:tcPr>
          <w:p w:rsidR="00EB2988" w:rsidRPr="00EB2988" w:rsidRDefault="00EB2988" w:rsidP="00AA3907">
            <w:pPr>
              <w:pStyle w:val="TableParagraph"/>
              <w:shd w:val="clear" w:color="auto" w:fill="FFFFFF" w:themeFill="background1"/>
              <w:ind w:left="0"/>
              <w:jc w:val="center"/>
            </w:pPr>
            <w:r w:rsidRPr="00EB2988">
              <w:t>36</w:t>
            </w:r>
          </w:p>
        </w:tc>
        <w:tc>
          <w:tcPr>
            <w:tcW w:w="1219" w:type="dxa"/>
            <w:vAlign w:val="center"/>
          </w:tcPr>
          <w:p w:rsidR="00EB2988" w:rsidRPr="00EB2988" w:rsidRDefault="00EB2988" w:rsidP="00AA3907">
            <w:pPr>
              <w:pStyle w:val="TableParagraph"/>
              <w:shd w:val="clear" w:color="auto" w:fill="FFFFFF" w:themeFill="background1"/>
              <w:ind w:left="0"/>
              <w:jc w:val="center"/>
            </w:pPr>
            <w:r w:rsidRPr="00EB2988">
              <w:t>1</w:t>
            </w:r>
          </w:p>
        </w:tc>
        <w:tc>
          <w:tcPr>
            <w:tcW w:w="1219" w:type="dxa"/>
            <w:shd w:val="clear" w:color="auto" w:fill="FFFFFF" w:themeFill="background1"/>
            <w:vAlign w:val="center"/>
          </w:tcPr>
          <w:p w:rsidR="00EB2988" w:rsidRPr="00EB2988" w:rsidRDefault="00EB2988" w:rsidP="00AA3907">
            <w:pPr>
              <w:pStyle w:val="TableParagraph"/>
              <w:shd w:val="clear" w:color="auto" w:fill="FFFFFF" w:themeFill="background1"/>
              <w:ind w:left="0"/>
              <w:jc w:val="center"/>
            </w:pPr>
            <w:r w:rsidRPr="00EB2988">
              <w:t>36</w:t>
            </w:r>
          </w:p>
        </w:tc>
        <w:tc>
          <w:tcPr>
            <w:tcW w:w="1219" w:type="dxa"/>
            <w:vAlign w:val="center"/>
          </w:tcPr>
          <w:p w:rsidR="00EB2988" w:rsidRPr="00EB2988" w:rsidRDefault="00EB2988" w:rsidP="00AA3907">
            <w:pPr>
              <w:pStyle w:val="TableParagraph"/>
              <w:shd w:val="clear" w:color="auto" w:fill="FFFFFF" w:themeFill="background1"/>
              <w:ind w:left="0"/>
              <w:jc w:val="center"/>
            </w:pPr>
            <w:r w:rsidRPr="00EB2988">
              <w:t>1</w:t>
            </w:r>
          </w:p>
        </w:tc>
        <w:tc>
          <w:tcPr>
            <w:tcW w:w="1219" w:type="dxa"/>
            <w:shd w:val="clear" w:color="auto" w:fill="FFFFFF" w:themeFill="background1"/>
            <w:vAlign w:val="center"/>
          </w:tcPr>
          <w:p w:rsidR="00EB2988" w:rsidRPr="00EB2988" w:rsidRDefault="00EB2988" w:rsidP="00AA3907">
            <w:pPr>
              <w:pStyle w:val="TableParagraph"/>
              <w:shd w:val="clear" w:color="auto" w:fill="FFFFFF" w:themeFill="background1"/>
              <w:ind w:left="0"/>
              <w:jc w:val="center"/>
            </w:pPr>
            <w:r w:rsidRPr="00EB2988">
              <w:t>36</w:t>
            </w:r>
          </w:p>
        </w:tc>
      </w:tr>
      <w:tr w:rsidR="00EB2988" w:rsidRPr="00EB2988" w:rsidTr="00AA3907">
        <w:trPr>
          <w:trHeight w:hRule="exact" w:val="454"/>
        </w:trPr>
        <w:tc>
          <w:tcPr>
            <w:tcW w:w="846" w:type="dxa"/>
            <w:vAlign w:val="center"/>
          </w:tcPr>
          <w:p w:rsidR="00EB2988" w:rsidRPr="00EB2988" w:rsidRDefault="00EB2988" w:rsidP="00AA3907">
            <w:pPr>
              <w:pStyle w:val="TableParagraph"/>
              <w:shd w:val="clear" w:color="auto" w:fill="FFFFFF" w:themeFill="background1"/>
              <w:ind w:left="0"/>
              <w:jc w:val="center"/>
              <w:rPr>
                <w:b/>
              </w:rPr>
            </w:pPr>
            <w:r w:rsidRPr="00EB2988">
              <w:rPr>
                <w:b/>
              </w:rPr>
              <w:t>2.</w:t>
            </w:r>
          </w:p>
        </w:tc>
        <w:tc>
          <w:tcPr>
            <w:tcW w:w="3981" w:type="dxa"/>
            <w:vAlign w:val="center"/>
          </w:tcPr>
          <w:p w:rsidR="00EB2988" w:rsidRPr="00EB2988" w:rsidRDefault="00EB2988" w:rsidP="00AA3907">
            <w:pPr>
              <w:pStyle w:val="TableParagraph"/>
              <w:shd w:val="clear" w:color="auto" w:fill="FFFFFF" w:themeFill="background1"/>
              <w:ind w:left="0"/>
              <w:rPr>
                <w:vertAlign w:val="superscript"/>
                <w:lang w:val="sr-Cyrl-RS"/>
              </w:rPr>
            </w:pPr>
            <w:r w:rsidRPr="00EB2988">
              <w:t>Ваннаставне активности</w:t>
            </w:r>
            <w:r w:rsidRPr="00EB2988">
              <w:rPr>
                <w:vertAlign w:val="superscript"/>
                <w:lang w:val="sr-Cyrl-RS"/>
              </w:rPr>
              <w:t>6</w:t>
            </w:r>
          </w:p>
        </w:tc>
        <w:tc>
          <w:tcPr>
            <w:tcW w:w="1219" w:type="dxa"/>
            <w:vAlign w:val="center"/>
          </w:tcPr>
          <w:p w:rsidR="00EB2988" w:rsidRPr="00EB2988" w:rsidRDefault="00EB2988" w:rsidP="00AA3907">
            <w:pPr>
              <w:pStyle w:val="TableParagraph"/>
              <w:shd w:val="clear" w:color="auto" w:fill="FFFFFF" w:themeFill="background1"/>
              <w:tabs>
                <w:tab w:val="left" w:pos="990"/>
              </w:tabs>
              <w:ind w:left="0"/>
              <w:jc w:val="center"/>
            </w:pPr>
            <w:r w:rsidRPr="00EB2988">
              <w:t>1-2</w:t>
            </w:r>
          </w:p>
        </w:tc>
        <w:tc>
          <w:tcPr>
            <w:tcW w:w="1219" w:type="dxa"/>
            <w:vAlign w:val="center"/>
          </w:tcPr>
          <w:p w:rsidR="00EB2988" w:rsidRPr="00EB2988" w:rsidRDefault="00EB2988" w:rsidP="00AA3907">
            <w:pPr>
              <w:pStyle w:val="TableParagraph"/>
              <w:shd w:val="clear" w:color="auto" w:fill="FFFFFF" w:themeFill="background1"/>
              <w:ind w:left="0"/>
              <w:jc w:val="center"/>
            </w:pPr>
            <w:r w:rsidRPr="00EB2988">
              <w:t>36-72</w:t>
            </w:r>
          </w:p>
        </w:tc>
        <w:tc>
          <w:tcPr>
            <w:tcW w:w="1219" w:type="dxa"/>
            <w:vAlign w:val="center"/>
          </w:tcPr>
          <w:p w:rsidR="00EB2988" w:rsidRPr="00EB2988" w:rsidRDefault="00EB2988" w:rsidP="00AA3907">
            <w:pPr>
              <w:pStyle w:val="TableParagraph"/>
              <w:shd w:val="clear" w:color="auto" w:fill="FFFFFF" w:themeFill="background1"/>
              <w:tabs>
                <w:tab w:val="left" w:pos="990"/>
              </w:tabs>
              <w:ind w:left="0"/>
              <w:jc w:val="center"/>
            </w:pPr>
            <w:r w:rsidRPr="00EB2988">
              <w:t>1-2</w:t>
            </w:r>
          </w:p>
        </w:tc>
        <w:tc>
          <w:tcPr>
            <w:tcW w:w="1219" w:type="dxa"/>
            <w:vAlign w:val="center"/>
          </w:tcPr>
          <w:p w:rsidR="00EB2988" w:rsidRPr="00EB2988" w:rsidRDefault="00EB2988" w:rsidP="00AA3907">
            <w:pPr>
              <w:pStyle w:val="TableParagraph"/>
              <w:shd w:val="clear" w:color="auto" w:fill="FFFFFF" w:themeFill="background1"/>
              <w:ind w:left="0"/>
              <w:jc w:val="center"/>
            </w:pPr>
            <w:r w:rsidRPr="00EB2988">
              <w:t>36-72</w:t>
            </w:r>
          </w:p>
        </w:tc>
        <w:tc>
          <w:tcPr>
            <w:tcW w:w="1219" w:type="dxa"/>
            <w:vAlign w:val="center"/>
          </w:tcPr>
          <w:p w:rsidR="00EB2988" w:rsidRPr="00EB2988" w:rsidRDefault="00EB2988" w:rsidP="00AA3907">
            <w:pPr>
              <w:pStyle w:val="TableParagraph"/>
              <w:shd w:val="clear" w:color="auto" w:fill="FFFFFF" w:themeFill="background1"/>
              <w:tabs>
                <w:tab w:val="left" w:pos="990"/>
              </w:tabs>
              <w:ind w:left="0"/>
              <w:jc w:val="center"/>
            </w:pPr>
            <w:r w:rsidRPr="00EB2988">
              <w:t>1-2</w:t>
            </w:r>
          </w:p>
        </w:tc>
        <w:tc>
          <w:tcPr>
            <w:tcW w:w="1219" w:type="dxa"/>
            <w:shd w:val="clear" w:color="auto" w:fill="FFFFFF" w:themeFill="background1"/>
            <w:vAlign w:val="center"/>
          </w:tcPr>
          <w:p w:rsidR="00EB2988" w:rsidRPr="00EB2988" w:rsidRDefault="00EB2988" w:rsidP="00AA3907">
            <w:pPr>
              <w:pStyle w:val="TableParagraph"/>
              <w:shd w:val="clear" w:color="auto" w:fill="FFFFFF" w:themeFill="background1"/>
              <w:ind w:left="0"/>
              <w:jc w:val="center"/>
            </w:pPr>
            <w:r w:rsidRPr="00EB2988">
              <w:t>36-72</w:t>
            </w:r>
          </w:p>
        </w:tc>
        <w:tc>
          <w:tcPr>
            <w:tcW w:w="1219" w:type="dxa"/>
            <w:vAlign w:val="center"/>
          </w:tcPr>
          <w:p w:rsidR="00EB2988" w:rsidRPr="00EB2988" w:rsidRDefault="00EB2988" w:rsidP="00AA3907">
            <w:pPr>
              <w:pStyle w:val="TableParagraph"/>
              <w:shd w:val="clear" w:color="auto" w:fill="FFFFFF" w:themeFill="background1"/>
              <w:tabs>
                <w:tab w:val="left" w:pos="990"/>
              </w:tabs>
              <w:ind w:left="0"/>
              <w:jc w:val="center"/>
            </w:pPr>
            <w:r w:rsidRPr="00EB2988">
              <w:t>1-2</w:t>
            </w:r>
          </w:p>
        </w:tc>
        <w:tc>
          <w:tcPr>
            <w:tcW w:w="1219" w:type="dxa"/>
            <w:shd w:val="clear" w:color="auto" w:fill="FFFFFF" w:themeFill="background1"/>
            <w:vAlign w:val="center"/>
          </w:tcPr>
          <w:p w:rsidR="00EB2988" w:rsidRPr="00EB2988" w:rsidRDefault="00EB2988" w:rsidP="00AA3907">
            <w:pPr>
              <w:pStyle w:val="TableParagraph"/>
              <w:shd w:val="clear" w:color="auto" w:fill="FFFFFF" w:themeFill="background1"/>
              <w:ind w:left="0"/>
              <w:jc w:val="center"/>
            </w:pPr>
            <w:r w:rsidRPr="00EB2988">
              <w:t>36-72</w:t>
            </w:r>
          </w:p>
        </w:tc>
      </w:tr>
      <w:tr w:rsidR="00EB2988" w:rsidRPr="00EB2988" w:rsidTr="00AA3907">
        <w:trPr>
          <w:trHeight w:hRule="exact" w:val="454"/>
        </w:trPr>
        <w:tc>
          <w:tcPr>
            <w:tcW w:w="846" w:type="dxa"/>
            <w:vAlign w:val="center"/>
          </w:tcPr>
          <w:p w:rsidR="00EB2988" w:rsidRPr="00EB2988" w:rsidRDefault="00EB2988" w:rsidP="00AA3907">
            <w:pPr>
              <w:pStyle w:val="TableParagraph"/>
              <w:shd w:val="clear" w:color="auto" w:fill="FFFFFF" w:themeFill="background1"/>
              <w:ind w:left="0"/>
              <w:jc w:val="center"/>
              <w:rPr>
                <w:b/>
              </w:rPr>
            </w:pPr>
            <w:r w:rsidRPr="00EB2988">
              <w:rPr>
                <w:b/>
              </w:rPr>
              <w:t>3.</w:t>
            </w:r>
          </w:p>
        </w:tc>
        <w:tc>
          <w:tcPr>
            <w:tcW w:w="3981" w:type="dxa"/>
            <w:vAlign w:val="center"/>
          </w:tcPr>
          <w:p w:rsidR="00EB2988" w:rsidRPr="00EB2988" w:rsidRDefault="00EB2988" w:rsidP="00AA3907">
            <w:pPr>
              <w:pStyle w:val="TableParagraph"/>
              <w:shd w:val="clear" w:color="auto" w:fill="FFFFFF" w:themeFill="background1"/>
              <w:ind w:left="0"/>
            </w:pPr>
            <w:r w:rsidRPr="00EB2988">
              <w:t>Екскурзија</w:t>
            </w:r>
          </w:p>
        </w:tc>
        <w:tc>
          <w:tcPr>
            <w:tcW w:w="2438" w:type="dxa"/>
            <w:gridSpan w:val="2"/>
            <w:vAlign w:val="center"/>
          </w:tcPr>
          <w:p w:rsidR="00EB2988" w:rsidRPr="00EB2988" w:rsidRDefault="00EB2988" w:rsidP="00AA3907">
            <w:pPr>
              <w:pStyle w:val="TableParagraph"/>
              <w:shd w:val="clear" w:color="auto" w:fill="FFFFFF" w:themeFill="background1"/>
              <w:ind w:left="0"/>
              <w:jc w:val="center"/>
            </w:pPr>
            <w:r w:rsidRPr="00EB2988">
              <w:t>1-3 дана годишње</w:t>
            </w:r>
          </w:p>
        </w:tc>
        <w:tc>
          <w:tcPr>
            <w:tcW w:w="2438" w:type="dxa"/>
            <w:gridSpan w:val="2"/>
            <w:vAlign w:val="center"/>
          </w:tcPr>
          <w:p w:rsidR="00EB2988" w:rsidRPr="00EB2988" w:rsidRDefault="00EB2988" w:rsidP="00AA3907">
            <w:pPr>
              <w:pStyle w:val="TableParagraph"/>
              <w:shd w:val="clear" w:color="auto" w:fill="FFFFFF" w:themeFill="background1"/>
              <w:ind w:left="0"/>
              <w:jc w:val="center"/>
            </w:pPr>
            <w:r w:rsidRPr="00EB2988">
              <w:t>1-3 дана годишње</w:t>
            </w:r>
          </w:p>
        </w:tc>
        <w:tc>
          <w:tcPr>
            <w:tcW w:w="2438" w:type="dxa"/>
            <w:gridSpan w:val="2"/>
            <w:shd w:val="clear" w:color="auto" w:fill="FFFFFF" w:themeFill="background1"/>
            <w:vAlign w:val="center"/>
          </w:tcPr>
          <w:p w:rsidR="00EB2988" w:rsidRPr="00EB2988" w:rsidRDefault="00EB2988" w:rsidP="00AA3907">
            <w:pPr>
              <w:pStyle w:val="TableParagraph"/>
              <w:shd w:val="clear" w:color="auto" w:fill="FFFFFF" w:themeFill="background1"/>
              <w:ind w:left="0"/>
              <w:jc w:val="center"/>
            </w:pPr>
            <w:r w:rsidRPr="00EB2988">
              <w:t>1-3 дана годишње</w:t>
            </w:r>
          </w:p>
        </w:tc>
        <w:tc>
          <w:tcPr>
            <w:tcW w:w="2438" w:type="dxa"/>
            <w:gridSpan w:val="2"/>
            <w:vAlign w:val="center"/>
          </w:tcPr>
          <w:p w:rsidR="00EB2988" w:rsidRPr="00EB2988" w:rsidRDefault="00EB2988" w:rsidP="00AA3907">
            <w:pPr>
              <w:pStyle w:val="TableParagraph"/>
              <w:shd w:val="clear" w:color="auto" w:fill="FFFFFF" w:themeFill="background1"/>
              <w:ind w:left="0"/>
              <w:jc w:val="center"/>
            </w:pPr>
            <w:r w:rsidRPr="00EB2988">
              <w:t>1-3 дана годишње</w:t>
            </w:r>
          </w:p>
        </w:tc>
      </w:tr>
    </w:tbl>
    <w:p w:rsidR="00EB2988" w:rsidRPr="00EB2988" w:rsidRDefault="00EB2988" w:rsidP="00233AB1">
      <w:pPr>
        <w:pStyle w:val="ListParagraph"/>
        <w:widowControl w:val="0"/>
        <w:numPr>
          <w:ilvl w:val="0"/>
          <w:numId w:val="20"/>
        </w:numPr>
        <w:tabs>
          <w:tab w:val="left" w:pos="403"/>
          <w:tab w:val="left" w:pos="404"/>
        </w:tabs>
        <w:autoSpaceDE w:val="0"/>
        <w:autoSpaceDN w:val="0"/>
        <w:spacing w:before="93"/>
        <w:contextualSpacing w:val="0"/>
        <w:rPr>
          <w:sz w:val="22"/>
          <w:szCs w:val="22"/>
          <w:lang w:val="ru-RU"/>
        </w:rPr>
      </w:pPr>
      <w:r w:rsidRPr="00EB2988">
        <w:rPr>
          <w:sz w:val="22"/>
          <w:szCs w:val="22"/>
          <w:lang w:val="ru-RU"/>
        </w:rPr>
        <w:t>Назив језика националне мањине у школама у којима се настава одржава на матерњем језику националне мањине.</w:t>
      </w:r>
    </w:p>
    <w:p w:rsidR="00EB2988" w:rsidRPr="00EB2988" w:rsidRDefault="00EB2988" w:rsidP="00233AB1">
      <w:pPr>
        <w:pStyle w:val="ListParagraph"/>
        <w:widowControl w:val="0"/>
        <w:numPr>
          <w:ilvl w:val="0"/>
          <w:numId w:val="20"/>
        </w:numPr>
        <w:tabs>
          <w:tab w:val="left" w:pos="403"/>
          <w:tab w:val="left" w:pos="404"/>
        </w:tabs>
        <w:autoSpaceDE w:val="0"/>
        <w:autoSpaceDN w:val="0"/>
        <w:ind w:left="403" w:hanging="283"/>
        <w:contextualSpacing w:val="0"/>
        <w:rPr>
          <w:sz w:val="22"/>
          <w:szCs w:val="22"/>
          <w:lang w:val="ru-RU"/>
        </w:rPr>
      </w:pPr>
      <w:r w:rsidRPr="00EB2988">
        <w:rPr>
          <w:sz w:val="22"/>
          <w:szCs w:val="22"/>
          <w:lang w:val="ru-RU"/>
        </w:rPr>
        <w:t>Реализује се у школама у којима се настава одржава на матерњем језику националне мањине.</w:t>
      </w:r>
    </w:p>
    <w:p w:rsidR="00EB2988" w:rsidRPr="00EB2988" w:rsidRDefault="00EB2988" w:rsidP="00233AB1">
      <w:pPr>
        <w:pStyle w:val="ListParagraph"/>
        <w:widowControl w:val="0"/>
        <w:numPr>
          <w:ilvl w:val="0"/>
          <w:numId w:val="20"/>
        </w:numPr>
        <w:tabs>
          <w:tab w:val="left" w:pos="403"/>
          <w:tab w:val="left" w:pos="404"/>
        </w:tabs>
        <w:autoSpaceDE w:val="0"/>
        <w:autoSpaceDN w:val="0"/>
        <w:ind w:left="403" w:hanging="283"/>
        <w:contextualSpacing w:val="0"/>
        <w:rPr>
          <w:sz w:val="22"/>
          <w:szCs w:val="22"/>
          <w:lang w:val="ru-RU"/>
        </w:rPr>
      </w:pPr>
      <w:r w:rsidRPr="00EB2988">
        <w:rPr>
          <w:sz w:val="22"/>
          <w:szCs w:val="22"/>
          <w:lang w:val="ru-RU"/>
        </w:rPr>
        <w:t xml:space="preserve">Ученик бира један </w:t>
      </w:r>
      <w:r w:rsidRPr="00EB2988">
        <w:rPr>
          <w:spacing w:val="-3"/>
          <w:sz w:val="22"/>
          <w:szCs w:val="22"/>
          <w:lang w:val="ru-RU"/>
        </w:rPr>
        <w:t xml:space="preserve">од </w:t>
      </w:r>
      <w:r w:rsidRPr="00EB2988">
        <w:rPr>
          <w:sz w:val="22"/>
          <w:szCs w:val="22"/>
          <w:lang w:val="ru-RU"/>
        </w:rPr>
        <w:t>понуђених изборних предмета.</w:t>
      </w:r>
    </w:p>
    <w:p w:rsidR="00EB2988" w:rsidRPr="00EB2988" w:rsidRDefault="00EB2988" w:rsidP="00233AB1">
      <w:pPr>
        <w:pStyle w:val="ListParagraph"/>
        <w:widowControl w:val="0"/>
        <w:numPr>
          <w:ilvl w:val="0"/>
          <w:numId w:val="20"/>
        </w:numPr>
        <w:tabs>
          <w:tab w:val="left" w:pos="403"/>
          <w:tab w:val="left" w:pos="404"/>
        </w:tabs>
        <w:autoSpaceDE w:val="0"/>
        <w:autoSpaceDN w:val="0"/>
        <w:contextualSpacing w:val="0"/>
        <w:rPr>
          <w:sz w:val="22"/>
          <w:szCs w:val="22"/>
          <w:lang w:val="ru-RU"/>
        </w:rPr>
      </w:pPr>
      <w:r w:rsidRPr="00EB2988">
        <w:rPr>
          <w:sz w:val="22"/>
          <w:szCs w:val="22"/>
          <w:lang w:val="ru-RU"/>
        </w:rPr>
        <w:t>Ученик припадник националне мањине који слуша наставу на српском језику може да изабере овај предмет али није у обавези.</w:t>
      </w:r>
    </w:p>
    <w:p w:rsidR="00EB2988" w:rsidRPr="00EB2988" w:rsidRDefault="00EB2988" w:rsidP="00233AB1">
      <w:pPr>
        <w:pStyle w:val="ListParagraph"/>
        <w:widowControl w:val="0"/>
        <w:numPr>
          <w:ilvl w:val="0"/>
          <w:numId w:val="20"/>
        </w:numPr>
        <w:tabs>
          <w:tab w:val="left" w:pos="403"/>
          <w:tab w:val="left" w:pos="404"/>
        </w:tabs>
        <w:autoSpaceDE w:val="0"/>
        <w:autoSpaceDN w:val="0"/>
        <w:contextualSpacing w:val="0"/>
        <w:rPr>
          <w:sz w:val="22"/>
          <w:szCs w:val="22"/>
          <w:lang w:val="ru-RU"/>
        </w:rPr>
      </w:pPr>
      <w:r w:rsidRPr="00EB2988">
        <w:rPr>
          <w:sz w:val="22"/>
          <w:szCs w:val="22"/>
          <w:lang w:val="sr-Cyrl-RS"/>
        </w:rPr>
        <w:t>Ученик који је страни држављанин може да изабере овај предмет али није у обавези. Програм наставе и учења Српског језика као страног језика остварује се у складу са Правилником о програму наставе и учења за предмет Српски као страни језик („Службени гласник РС – Просветни гласник“, број 11/19).</w:t>
      </w:r>
    </w:p>
    <w:p w:rsidR="00EB2988" w:rsidRPr="00EB2988" w:rsidRDefault="00EB2988" w:rsidP="00233AB1">
      <w:pPr>
        <w:pStyle w:val="ListParagraph"/>
        <w:widowControl w:val="0"/>
        <w:numPr>
          <w:ilvl w:val="0"/>
          <w:numId w:val="20"/>
        </w:numPr>
        <w:tabs>
          <w:tab w:val="left" w:pos="403"/>
          <w:tab w:val="left" w:pos="404"/>
        </w:tabs>
        <w:autoSpaceDE w:val="0"/>
        <w:autoSpaceDN w:val="0"/>
        <w:contextualSpacing w:val="0"/>
        <w:rPr>
          <w:sz w:val="22"/>
          <w:szCs w:val="22"/>
          <w:lang w:val="ru-RU"/>
        </w:rPr>
      </w:pPr>
      <w:r w:rsidRPr="00EB2988">
        <w:rPr>
          <w:sz w:val="22"/>
          <w:szCs w:val="22"/>
          <w:lang w:val="ru-RU"/>
        </w:rPr>
        <w:t>Школа реализује ваннаставне активности у области науке, технике, културе, уметности, медија и спорта.</w:t>
      </w:r>
    </w:p>
    <w:p w:rsidR="00EB2988" w:rsidRPr="00EB2988" w:rsidRDefault="00EB2988" w:rsidP="00EB2988">
      <w:pPr>
        <w:tabs>
          <w:tab w:val="left" w:pos="403"/>
          <w:tab w:val="left" w:pos="404"/>
        </w:tabs>
        <w:ind w:left="119"/>
        <w:rPr>
          <w:rFonts w:ascii="Times New Roman" w:hAnsi="Times New Roman" w:cs="Times New Roman"/>
          <w:lang w:val="ru-RU"/>
        </w:rPr>
      </w:pPr>
      <w:r w:rsidRPr="00EB2988">
        <w:rPr>
          <w:rFonts w:ascii="Times New Roman" w:hAnsi="Times New Roman" w:cs="Times New Roman"/>
          <w:lang w:val="ru-RU"/>
        </w:rPr>
        <w:t>*</w:t>
      </w:r>
      <w:r w:rsidRPr="00EB2988">
        <w:rPr>
          <w:rFonts w:ascii="Times New Roman" w:hAnsi="Times New Roman" w:cs="Times New Roman"/>
          <w:lang w:val="ru-RU"/>
        </w:rPr>
        <w:tab/>
        <w:t>Број часова за ученике припаднике националнихмањина</w:t>
      </w:r>
    </w:p>
    <w:p w:rsidR="00EB2988" w:rsidRPr="00EB2988" w:rsidRDefault="00EB2988" w:rsidP="00EB2988">
      <w:pPr>
        <w:pStyle w:val="BodyText"/>
        <w:shd w:val="clear" w:color="auto" w:fill="FFFFFF" w:themeFill="background1"/>
        <w:ind w:left="386" w:hanging="261"/>
        <w:rPr>
          <w:b w:val="0"/>
          <w:i w:val="0"/>
          <w:sz w:val="22"/>
          <w:szCs w:val="22"/>
        </w:rPr>
      </w:pPr>
      <w:r w:rsidRPr="00EB2988">
        <w:rPr>
          <w:b w:val="0"/>
          <w:sz w:val="22"/>
          <w:szCs w:val="22"/>
        </w:rPr>
        <w:t xml:space="preserve">** </w:t>
      </w:r>
      <w:r w:rsidRPr="00EB2988">
        <w:rPr>
          <w:b w:val="0"/>
          <w:i w:val="0"/>
          <w:sz w:val="22"/>
          <w:szCs w:val="22"/>
        </w:rPr>
        <w:t>Настава у природи организује се у складу са одговарајућим правилником.</w:t>
      </w:r>
    </w:p>
    <w:p w:rsidR="00EB2988" w:rsidRPr="00EB2988" w:rsidRDefault="00EB2988" w:rsidP="00EB2988">
      <w:pPr>
        <w:rPr>
          <w:rFonts w:ascii="Times New Roman" w:hAnsi="Times New Roman" w:cs="Times New Roman"/>
          <w:sz w:val="20"/>
          <w:szCs w:val="20"/>
          <w:lang w:val="ru-RU"/>
        </w:rPr>
      </w:pPr>
    </w:p>
    <w:p w:rsidR="00EB2988" w:rsidRPr="00EB2988" w:rsidRDefault="00EB2988" w:rsidP="00EB2988">
      <w:pPr>
        <w:pStyle w:val="Heading5"/>
        <w:jc w:val="center"/>
        <w:rPr>
          <w:rFonts w:ascii="Times New Roman" w:hAnsi="Times New Roman" w:cs="Times New Roman"/>
          <w:b/>
          <w:color w:val="auto"/>
          <w:lang w:val="ru-RU"/>
        </w:rPr>
      </w:pPr>
      <w:r w:rsidRPr="00EB2988">
        <w:rPr>
          <w:rFonts w:ascii="Times New Roman" w:hAnsi="Times New Roman" w:cs="Times New Roman"/>
          <w:b/>
          <w:color w:val="auto"/>
          <w:lang w:val="ru-RU"/>
        </w:rPr>
        <w:lastRenderedPageBreak/>
        <w:t>ПЛАН НАСТАВЕ И УЧЕЊА ЗА ДРУГИ ЦИКЛУС ОСНОВНОГ ОБРАЗОВАЊА И ВАСПИТАЊА</w:t>
      </w:r>
    </w:p>
    <w:p w:rsidR="00EB2988" w:rsidRPr="00EB2988" w:rsidRDefault="00EB2988" w:rsidP="00EB2988">
      <w:pPr>
        <w:jc w:val="center"/>
        <w:rPr>
          <w:rFonts w:ascii="Times New Roman" w:hAnsi="Times New Roman" w:cs="Times New Roman"/>
          <w:b/>
          <w:i/>
          <w:lang w:val="ru-RU"/>
        </w:rPr>
      </w:pPr>
    </w:p>
    <w:tbl>
      <w:tblPr>
        <w:tblW w:w="14191" w:type="dxa"/>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77"/>
        <w:gridCol w:w="3906"/>
        <w:gridCol w:w="1163"/>
        <w:gridCol w:w="1164"/>
        <w:gridCol w:w="1163"/>
        <w:gridCol w:w="1164"/>
        <w:gridCol w:w="1163"/>
        <w:gridCol w:w="1164"/>
        <w:gridCol w:w="1163"/>
        <w:gridCol w:w="1164"/>
      </w:tblGrid>
      <w:tr w:rsidR="00EB2988" w:rsidRPr="00EB2988" w:rsidTr="00AA3907">
        <w:trPr>
          <w:trHeight w:val="206"/>
        </w:trPr>
        <w:tc>
          <w:tcPr>
            <w:tcW w:w="977" w:type="dxa"/>
            <w:vMerge w:val="restart"/>
            <w:shd w:val="clear" w:color="auto" w:fill="EDEDED" w:themeFill="accent3" w:themeFillTint="33"/>
          </w:tcPr>
          <w:p w:rsidR="00EB2988" w:rsidRPr="00EB2988" w:rsidRDefault="00EB2988" w:rsidP="00EB2988">
            <w:pPr>
              <w:spacing w:after="0"/>
              <w:jc w:val="center"/>
              <w:rPr>
                <w:rFonts w:ascii="Times New Roman" w:hAnsi="Times New Roman" w:cs="Times New Roman"/>
                <w:b/>
                <w:lang w:val="sr-Cyrl-CS"/>
              </w:rPr>
            </w:pPr>
            <w:r w:rsidRPr="00EB2988">
              <w:rPr>
                <w:rFonts w:ascii="Times New Roman" w:hAnsi="Times New Roman" w:cs="Times New Roman"/>
                <w:b/>
                <w:lang w:val="sr-Cyrl-CS"/>
              </w:rPr>
              <w:t>Р.б.</w:t>
            </w:r>
          </w:p>
        </w:tc>
        <w:tc>
          <w:tcPr>
            <w:tcW w:w="3906" w:type="dxa"/>
            <w:vMerge w:val="restart"/>
            <w:shd w:val="clear" w:color="auto" w:fill="EDEDED" w:themeFill="accent3" w:themeFillTint="33"/>
          </w:tcPr>
          <w:p w:rsidR="00EB2988" w:rsidRPr="00EB2988" w:rsidRDefault="00EB2988" w:rsidP="00EB2988">
            <w:pPr>
              <w:spacing w:after="0"/>
              <w:rPr>
                <w:rFonts w:ascii="Times New Roman" w:hAnsi="Times New Roman" w:cs="Times New Roman"/>
                <w:b/>
                <w:lang w:val="sr-Cyrl-CS"/>
              </w:rPr>
            </w:pPr>
            <w:r w:rsidRPr="00EB2988">
              <w:rPr>
                <w:rFonts w:ascii="Times New Roman" w:hAnsi="Times New Roman" w:cs="Times New Roman"/>
                <w:b/>
                <w:lang w:val="sr-Cyrl-CS"/>
              </w:rPr>
              <w:t>А.  ОБАВЕЗНИ ПРЕДМЕТИ</w:t>
            </w:r>
          </w:p>
        </w:tc>
        <w:tc>
          <w:tcPr>
            <w:tcW w:w="2327" w:type="dxa"/>
            <w:gridSpan w:val="2"/>
            <w:shd w:val="clear" w:color="auto" w:fill="EDEDED" w:themeFill="accent3" w:themeFillTint="33"/>
          </w:tcPr>
          <w:p w:rsidR="00EB2988" w:rsidRPr="00EB2988" w:rsidRDefault="00EB2988" w:rsidP="00EB2988">
            <w:pPr>
              <w:spacing w:after="0"/>
              <w:jc w:val="center"/>
              <w:rPr>
                <w:rFonts w:ascii="Times New Roman" w:hAnsi="Times New Roman" w:cs="Times New Roman"/>
                <w:b/>
                <w:lang w:val="sr-Cyrl-CS"/>
              </w:rPr>
            </w:pPr>
            <w:r w:rsidRPr="00EB2988">
              <w:rPr>
                <w:rFonts w:ascii="Times New Roman" w:hAnsi="Times New Roman" w:cs="Times New Roman"/>
                <w:b/>
                <w:lang w:val="sr-Cyrl-CS"/>
              </w:rPr>
              <w:t>ПЕТИ РАЗРЕД</w:t>
            </w:r>
          </w:p>
        </w:tc>
        <w:tc>
          <w:tcPr>
            <w:tcW w:w="2327" w:type="dxa"/>
            <w:gridSpan w:val="2"/>
            <w:shd w:val="clear" w:color="auto" w:fill="EDEDED" w:themeFill="accent3" w:themeFillTint="33"/>
          </w:tcPr>
          <w:p w:rsidR="00EB2988" w:rsidRPr="00EB2988" w:rsidRDefault="00EB2988" w:rsidP="00EB2988">
            <w:pPr>
              <w:spacing w:after="0"/>
              <w:jc w:val="center"/>
              <w:rPr>
                <w:rFonts w:ascii="Times New Roman" w:hAnsi="Times New Roman" w:cs="Times New Roman"/>
                <w:b/>
                <w:lang w:val="sr-Cyrl-CS"/>
              </w:rPr>
            </w:pPr>
            <w:r w:rsidRPr="00EB2988">
              <w:rPr>
                <w:rFonts w:ascii="Times New Roman" w:hAnsi="Times New Roman" w:cs="Times New Roman"/>
                <w:b/>
                <w:lang w:val="sr-Cyrl-CS"/>
              </w:rPr>
              <w:t>ШЕСТИ РАЗРЕД</w:t>
            </w:r>
          </w:p>
        </w:tc>
        <w:tc>
          <w:tcPr>
            <w:tcW w:w="2327" w:type="dxa"/>
            <w:gridSpan w:val="2"/>
            <w:shd w:val="clear" w:color="auto" w:fill="EDEDED" w:themeFill="accent3" w:themeFillTint="33"/>
          </w:tcPr>
          <w:p w:rsidR="00EB2988" w:rsidRPr="00EB2988" w:rsidRDefault="00EB2988" w:rsidP="00EB2988">
            <w:pPr>
              <w:spacing w:after="0"/>
              <w:jc w:val="center"/>
              <w:rPr>
                <w:rFonts w:ascii="Times New Roman" w:hAnsi="Times New Roman" w:cs="Times New Roman"/>
                <w:b/>
                <w:lang w:val="sr-Cyrl-CS"/>
              </w:rPr>
            </w:pPr>
            <w:r w:rsidRPr="00EB2988">
              <w:rPr>
                <w:rFonts w:ascii="Times New Roman" w:hAnsi="Times New Roman" w:cs="Times New Roman"/>
                <w:b/>
                <w:lang w:val="sr-Cyrl-CS"/>
              </w:rPr>
              <w:t>СЕДМИ РАЗРЕД</w:t>
            </w:r>
          </w:p>
        </w:tc>
        <w:tc>
          <w:tcPr>
            <w:tcW w:w="2327" w:type="dxa"/>
            <w:gridSpan w:val="2"/>
            <w:shd w:val="clear" w:color="auto" w:fill="EDEDED" w:themeFill="accent3" w:themeFillTint="33"/>
          </w:tcPr>
          <w:p w:rsidR="00EB2988" w:rsidRPr="00EB2988" w:rsidRDefault="00EB2988" w:rsidP="00EB2988">
            <w:pPr>
              <w:spacing w:after="0"/>
              <w:jc w:val="center"/>
              <w:rPr>
                <w:rFonts w:ascii="Times New Roman" w:hAnsi="Times New Roman" w:cs="Times New Roman"/>
                <w:b/>
                <w:lang w:val="sr-Cyrl-CS"/>
              </w:rPr>
            </w:pPr>
            <w:r w:rsidRPr="00EB2988">
              <w:rPr>
                <w:rFonts w:ascii="Times New Roman" w:hAnsi="Times New Roman" w:cs="Times New Roman"/>
                <w:b/>
                <w:lang w:val="sr-Cyrl-CS"/>
              </w:rPr>
              <w:t>ОСМИ РАЗРЕД</w:t>
            </w:r>
          </w:p>
          <w:p w:rsidR="00EB2988" w:rsidRPr="00EB2988" w:rsidRDefault="00EB2988" w:rsidP="00EB2988">
            <w:pPr>
              <w:spacing w:after="0"/>
              <w:jc w:val="center"/>
              <w:rPr>
                <w:rFonts w:ascii="Times New Roman" w:hAnsi="Times New Roman" w:cs="Times New Roman"/>
                <w:b/>
                <w:lang w:val="sr-Cyrl-CS"/>
              </w:rPr>
            </w:pPr>
          </w:p>
        </w:tc>
      </w:tr>
      <w:tr w:rsidR="00EB2988" w:rsidRPr="00EB2988" w:rsidTr="00AA3907">
        <w:trPr>
          <w:trHeight w:val="265"/>
        </w:trPr>
        <w:tc>
          <w:tcPr>
            <w:tcW w:w="977" w:type="dxa"/>
            <w:vMerge/>
            <w:shd w:val="clear" w:color="auto" w:fill="EDEDED" w:themeFill="accent3" w:themeFillTint="33"/>
          </w:tcPr>
          <w:p w:rsidR="00EB2988" w:rsidRPr="00EB2988" w:rsidRDefault="00EB2988" w:rsidP="00EB2988">
            <w:pPr>
              <w:spacing w:after="0"/>
              <w:rPr>
                <w:rFonts w:ascii="Times New Roman" w:hAnsi="Times New Roman" w:cs="Times New Roman"/>
                <w:b/>
                <w:lang w:val="sr-Cyrl-CS"/>
              </w:rPr>
            </w:pPr>
          </w:p>
        </w:tc>
        <w:tc>
          <w:tcPr>
            <w:tcW w:w="3906" w:type="dxa"/>
            <w:vMerge/>
            <w:shd w:val="clear" w:color="auto" w:fill="EDEDED" w:themeFill="accent3" w:themeFillTint="33"/>
          </w:tcPr>
          <w:p w:rsidR="00EB2988" w:rsidRPr="00EB2988" w:rsidRDefault="00EB2988" w:rsidP="00EB2988">
            <w:pPr>
              <w:spacing w:after="0"/>
              <w:rPr>
                <w:rFonts w:ascii="Times New Roman" w:hAnsi="Times New Roman" w:cs="Times New Roman"/>
                <w:b/>
                <w:lang w:val="sr-Cyrl-CS"/>
              </w:rPr>
            </w:pPr>
          </w:p>
        </w:tc>
        <w:tc>
          <w:tcPr>
            <w:tcW w:w="1163" w:type="dxa"/>
            <w:shd w:val="clear" w:color="auto" w:fill="EDEDED" w:themeFill="accent3" w:themeFillTint="33"/>
          </w:tcPr>
          <w:p w:rsidR="00EB2988" w:rsidRPr="00EB2988" w:rsidRDefault="00EB2988" w:rsidP="00EB2988">
            <w:pPr>
              <w:spacing w:after="0"/>
              <w:jc w:val="center"/>
              <w:rPr>
                <w:rFonts w:ascii="Times New Roman" w:hAnsi="Times New Roman" w:cs="Times New Roman"/>
                <w:b/>
                <w:lang w:val="sr-Cyrl-CS"/>
              </w:rPr>
            </w:pPr>
            <w:r w:rsidRPr="00EB2988">
              <w:rPr>
                <w:rFonts w:ascii="Times New Roman" w:hAnsi="Times New Roman" w:cs="Times New Roman"/>
                <w:b/>
                <w:lang w:val="sr-Cyrl-CS"/>
              </w:rPr>
              <w:t>нед.</w:t>
            </w:r>
          </w:p>
        </w:tc>
        <w:tc>
          <w:tcPr>
            <w:tcW w:w="1164" w:type="dxa"/>
            <w:shd w:val="clear" w:color="auto" w:fill="EDEDED" w:themeFill="accent3" w:themeFillTint="33"/>
          </w:tcPr>
          <w:p w:rsidR="00EB2988" w:rsidRPr="00EB2988" w:rsidRDefault="00EB2988" w:rsidP="00EB2988">
            <w:pPr>
              <w:spacing w:after="0"/>
              <w:jc w:val="center"/>
              <w:rPr>
                <w:rFonts w:ascii="Times New Roman" w:hAnsi="Times New Roman" w:cs="Times New Roman"/>
                <w:b/>
                <w:lang w:val="sr-Cyrl-CS"/>
              </w:rPr>
            </w:pPr>
            <w:r w:rsidRPr="00EB2988">
              <w:rPr>
                <w:rFonts w:ascii="Times New Roman" w:hAnsi="Times New Roman" w:cs="Times New Roman"/>
                <w:b/>
                <w:lang w:val="sr-Cyrl-CS"/>
              </w:rPr>
              <w:t>год.</w:t>
            </w:r>
          </w:p>
        </w:tc>
        <w:tc>
          <w:tcPr>
            <w:tcW w:w="1163" w:type="dxa"/>
            <w:shd w:val="clear" w:color="auto" w:fill="EDEDED" w:themeFill="accent3" w:themeFillTint="33"/>
          </w:tcPr>
          <w:p w:rsidR="00EB2988" w:rsidRPr="00EB2988" w:rsidRDefault="00EB2988" w:rsidP="00EB2988">
            <w:pPr>
              <w:spacing w:after="0"/>
              <w:jc w:val="center"/>
              <w:rPr>
                <w:rFonts w:ascii="Times New Roman" w:hAnsi="Times New Roman" w:cs="Times New Roman"/>
                <w:b/>
                <w:lang w:val="sr-Cyrl-CS"/>
              </w:rPr>
            </w:pPr>
            <w:r w:rsidRPr="00EB2988">
              <w:rPr>
                <w:rFonts w:ascii="Times New Roman" w:hAnsi="Times New Roman" w:cs="Times New Roman"/>
                <w:b/>
                <w:lang w:val="sr-Cyrl-CS"/>
              </w:rPr>
              <w:t>нед.</w:t>
            </w:r>
          </w:p>
        </w:tc>
        <w:tc>
          <w:tcPr>
            <w:tcW w:w="1164" w:type="dxa"/>
            <w:shd w:val="clear" w:color="auto" w:fill="EDEDED" w:themeFill="accent3" w:themeFillTint="33"/>
          </w:tcPr>
          <w:p w:rsidR="00EB2988" w:rsidRPr="00EB2988" w:rsidRDefault="00EB2988" w:rsidP="00EB2988">
            <w:pPr>
              <w:spacing w:after="0"/>
              <w:jc w:val="center"/>
              <w:rPr>
                <w:rFonts w:ascii="Times New Roman" w:hAnsi="Times New Roman" w:cs="Times New Roman"/>
                <w:b/>
                <w:lang w:val="sr-Cyrl-CS"/>
              </w:rPr>
            </w:pPr>
            <w:r w:rsidRPr="00EB2988">
              <w:rPr>
                <w:rFonts w:ascii="Times New Roman" w:hAnsi="Times New Roman" w:cs="Times New Roman"/>
                <w:b/>
                <w:lang w:val="sr-Cyrl-CS"/>
              </w:rPr>
              <w:t>год.</w:t>
            </w:r>
          </w:p>
        </w:tc>
        <w:tc>
          <w:tcPr>
            <w:tcW w:w="1163" w:type="dxa"/>
            <w:shd w:val="clear" w:color="auto" w:fill="EDEDED" w:themeFill="accent3" w:themeFillTint="33"/>
          </w:tcPr>
          <w:p w:rsidR="00EB2988" w:rsidRPr="00EB2988" w:rsidRDefault="00EB2988" w:rsidP="00EB2988">
            <w:pPr>
              <w:spacing w:after="0"/>
              <w:jc w:val="center"/>
              <w:rPr>
                <w:rFonts w:ascii="Times New Roman" w:hAnsi="Times New Roman" w:cs="Times New Roman"/>
                <w:b/>
                <w:lang w:val="sr-Cyrl-CS"/>
              </w:rPr>
            </w:pPr>
            <w:r w:rsidRPr="00EB2988">
              <w:rPr>
                <w:rFonts w:ascii="Times New Roman" w:hAnsi="Times New Roman" w:cs="Times New Roman"/>
                <w:b/>
                <w:lang w:val="sr-Cyrl-CS"/>
              </w:rPr>
              <w:t>нед.</w:t>
            </w:r>
          </w:p>
        </w:tc>
        <w:tc>
          <w:tcPr>
            <w:tcW w:w="1164" w:type="dxa"/>
            <w:shd w:val="clear" w:color="auto" w:fill="EDEDED" w:themeFill="accent3" w:themeFillTint="33"/>
          </w:tcPr>
          <w:p w:rsidR="00EB2988" w:rsidRPr="00EB2988" w:rsidRDefault="00EB2988" w:rsidP="00EB2988">
            <w:pPr>
              <w:spacing w:after="0"/>
              <w:jc w:val="center"/>
              <w:rPr>
                <w:rFonts w:ascii="Times New Roman" w:hAnsi="Times New Roman" w:cs="Times New Roman"/>
                <w:b/>
                <w:lang w:val="sr-Cyrl-CS"/>
              </w:rPr>
            </w:pPr>
            <w:r w:rsidRPr="00EB2988">
              <w:rPr>
                <w:rFonts w:ascii="Times New Roman" w:hAnsi="Times New Roman" w:cs="Times New Roman"/>
                <w:b/>
                <w:lang w:val="sr-Cyrl-CS"/>
              </w:rPr>
              <w:t>год.</w:t>
            </w:r>
          </w:p>
        </w:tc>
        <w:tc>
          <w:tcPr>
            <w:tcW w:w="1163" w:type="dxa"/>
            <w:shd w:val="clear" w:color="auto" w:fill="EDEDED" w:themeFill="accent3" w:themeFillTint="33"/>
          </w:tcPr>
          <w:p w:rsidR="00EB2988" w:rsidRPr="00EB2988" w:rsidRDefault="00EB2988" w:rsidP="00EB2988">
            <w:pPr>
              <w:spacing w:after="0"/>
              <w:jc w:val="center"/>
              <w:rPr>
                <w:rFonts w:ascii="Times New Roman" w:hAnsi="Times New Roman" w:cs="Times New Roman"/>
                <w:b/>
                <w:lang w:val="sr-Cyrl-CS"/>
              </w:rPr>
            </w:pPr>
            <w:r w:rsidRPr="00EB2988">
              <w:rPr>
                <w:rFonts w:ascii="Times New Roman" w:hAnsi="Times New Roman" w:cs="Times New Roman"/>
                <w:b/>
                <w:lang w:val="sr-Cyrl-CS"/>
              </w:rPr>
              <w:t>нед.</w:t>
            </w:r>
          </w:p>
        </w:tc>
        <w:tc>
          <w:tcPr>
            <w:tcW w:w="1164" w:type="dxa"/>
            <w:shd w:val="clear" w:color="auto" w:fill="EDEDED" w:themeFill="accent3" w:themeFillTint="33"/>
          </w:tcPr>
          <w:p w:rsidR="00EB2988" w:rsidRPr="00EB2988" w:rsidRDefault="00EB2988" w:rsidP="00EB2988">
            <w:pPr>
              <w:spacing w:after="0"/>
              <w:jc w:val="center"/>
              <w:rPr>
                <w:rFonts w:ascii="Times New Roman" w:hAnsi="Times New Roman" w:cs="Times New Roman"/>
                <w:b/>
                <w:lang w:val="sr-Cyrl-CS"/>
              </w:rPr>
            </w:pPr>
            <w:r w:rsidRPr="00EB2988">
              <w:rPr>
                <w:rFonts w:ascii="Times New Roman" w:hAnsi="Times New Roman" w:cs="Times New Roman"/>
                <w:b/>
                <w:lang w:val="sr-Cyrl-CS"/>
              </w:rPr>
              <w:t>год.</w:t>
            </w:r>
          </w:p>
        </w:tc>
      </w:tr>
      <w:tr w:rsidR="00EB2988" w:rsidRPr="00EB2988" w:rsidTr="00AA3907">
        <w:trPr>
          <w:trHeight w:val="220"/>
        </w:trPr>
        <w:tc>
          <w:tcPr>
            <w:tcW w:w="977" w:type="dxa"/>
          </w:tcPr>
          <w:p w:rsidR="00EB2988" w:rsidRPr="00EB2988" w:rsidRDefault="00EB2988" w:rsidP="00EB2988">
            <w:pPr>
              <w:spacing w:after="0"/>
              <w:jc w:val="center"/>
              <w:rPr>
                <w:rFonts w:ascii="Times New Roman" w:hAnsi="Times New Roman" w:cs="Times New Roman"/>
                <w:b/>
                <w:lang w:val="sr-Cyrl-CS"/>
              </w:rPr>
            </w:pPr>
            <w:r w:rsidRPr="00EB2988">
              <w:rPr>
                <w:rFonts w:ascii="Times New Roman" w:hAnsi="Times New Roman" w:cs="Times New Roman"/>
                <w:b/>
                <w:lang w:val="sr-Cyrl-CS"/>
              </w:rPr>
              <w:t>1.</w:t>
            </w:r>
          </w:p>
        </w:tc>
        <w:tc>
          <w:tcPr>
            <w:tcW w:w="3906" w:type="dxa"/>
          </w:tcPr>
          <w:p w:rsidR="00EB2988" w:rsidRPr="00EB2988" w:rsidRDefault="00EB2988" w:rsidP="00EB2988">
            <w:pPr>
              <w:spacing w:after="0"/>
              <w:rPr>
                <w:rFonts w:ascii="Times New Roman" w:hAnsi="Times New Roman" w:cs="Times New Roman"/>
              </w:rPr>
            </w:pPr>
            <w:r w:rsidRPr="00EB2988">
              <w:rPr>
                <w:rFonts w:ascii="Times New Roman" w:hAnsi="Times New Roman" w:cs="Times New Roman"/>
                <w:lang w:val="sr-Cyrl-CS"/>
              </w:rPr>
              <w:t>Српски језик и књижевност</w:t>
            </w:r>
            <w:r w:rsidRPr="00EB2988">
              <w:rPr>
                <w:rFonts w:ascii="Times New Roman" w:hAnsi="Times New Roman" w:cs="Times New Roman"/>
                <w:vertAlign w:val="superscript"/>
              </w:rPr>
              <w:t>1</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5</w:t>
            </w:r>
          </w:p>
        </w:tc>
        <w:tc>
          <w:tcPr>
            <w:tcW w:w="1164"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180</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4</w:t>
            </w:r>
          </w:p>
        </w:tc>
        <w:tc>
          <w:tcPr>
            <w:tcW w:w="1164"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144</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4</w:t>
            </w:r>
          </w:p>
        </w:tc>
        <w:tc>
          <w:tcPr>
            <w:tcW w:w="1164"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144</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4</w:t>
            </w:r>
          </w:p>
        </w:tc>
        <w:tc>
          <w:tcPr>
            <w:tcW w:w="1164"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136</w:t>
            </w:r>
          </w:p>
        </w:tc>
      </w:tr>
      <w:tr w:rsidR="00EB2988" w:rsidRPr="00EB2988" w:rsidTr="00AA3907">
        <w:trPr>
          <w:trHeight w:val="220"/>
        </w:trPr>
        <w:tc>
          <w:tcPr>
            <w:tcW w:w="977" w:type="dxa"/>
          </w:tcPr>
          <w:p w:rsidR="00EB2988" w:rsidRPr="00EB2988" w:rsidRDefault="00EB2988" w:rsidP="00EB2988">
            <w:pPr>
              <w:spacing w:after="0"/>
              <w:jc w:val="center"/>
              <w:rPr>
                <w:rFonts w:ascii="Times New Roman" w:hAnsi="Times New Roman" w:cs="Times New Roman"/>
                <w:b/>
                <w:lang w:val="sr-Cyrl-CS"/>
              </w:rPr>
            </w:pPr>
            <w:r w:rsidRPr="00EB2988">
              <w:rPr>
                <w:rFonts w:ascii="Times New Roman" w:hAnsi="Times New Roman" w:cs="Times New Roman"/>
                <w:b/>
                <w:lang w:val="sr-Cyrl-CS"/>
              </w:rPr>
              <w:t>2.</w:t>
            </w:r>
          </w:p>
        </w:tc>
        <w:tc>
          <w:tcPr>
            <w:tcW w:w="3906" w:type="dxa"/>
          </w:tcPr>
          <w:p w:rsidR="00EB2988" w:rsidRPr="00EB2988" w:rsidRDefault="00EB2988" w:rsidP="00EB2988">
            <w:pPr>
              <w:spacing w:after="0"/>
              <w:rPr>
                <w:rFonts w:ascii="Times New Roman" w:hAnsi="Times New Roman" w:cs="Times New Roman"/>
              </w:rPr>
            </w:pPr>
            <w:r w:rsidRPr="00EB2988">
              <w:rPr>
                <w:rFonts w:ascii="Times New Roman" w:hAnsi="Times New Roman" w:cs="Times New Roman"/>
              </w:rPr>
              <w:t>Српски као нематерњи</w:t>
            </w:r>
            <w:r w:rsidRPr="00EB2988">
              <w:rPr>
                <w:rFonts w:ascii="Times New Roman" w:hAnsi="Times New Roman" w:cs="Times New Roman"/>
                <w:lang w:val="sr-Cyrl-RS"/>
              </w:rPr>
              <w:t xml:space="preserve"> језик</w:t>
            </w:r>
            <w:r w:rsidRPr="00EB2988">
              <w:rPr>
                <w:rFonts w:ascii="Times New Roman" w:hAnsi="Times New Roman" w:cs="Times New Roman"/>
                <w:vertAlign w:val="superscript"/>
              </w:rPr>
              <w:t>2</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3</w:t>
            </w:r>
          </w:p>
        </w:tc>
        <w:tc>
          <w:tcPr>
            <w:tcW w:w="1164"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108</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3</w:t>
            </w:r>
          </w:p>
        </w:tc>
        <w:tc>
          <w:tcPr>
            <w:tcW w:w="1164"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108</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3</w:t>
            </w:r>
          </w:p>
        </w:tc>
        <w:tc>
          <w:tcPr>
            <w:tcW w:w="1164"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108</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2</w:t>
            </w:r>
          </w:p>
        </w:tc>
        <w:tc>
          <w:tcPr>
            <w:tcW w:w="1164"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68</w:t>
            </w:r>
          </w:p>
        </w:tc>
      </w:tr>
      <w:tr w:rsidR="00EB2988" w:rsidRPr="00EB2988" w:rsidTr="00AA3907">
        <w:trPr>
          <w:trHeight w:val="220"/>
        </w:trPr>
        <w:tc>
          <w:tcPr>
            <w:tcW w:w="977" w:type="dxa"/>
          </w:tcPr>
          <w:p w:rsidR="00EB2988" w:rsidRPr="00EB2988" w:rsidRDefault="00EB2988" w:rsidP="00EB2988">
            <w:pPr>
              <w:spacing w:after="0"/>
              <w:jc w:val="center"/>
              <w:rPr>
                <w:rFonts w:ascii="Times New Roman" w:hAnsi="Times New Roman" w:cs="Times New Roman"/>
                <w:b/>
                <w:lang w:val="sr-Cyrl-CS"/>
              </w:rPr>
            </w:pPr>
            <w:r w:rsidRPr="00EB2988">
              <w:rPr>
                <w:rFonts w:ascii="Times New Roman" w:hAnsi="Times New Roman" w:cs="Times New Roman"/>
                <w:b/>
                <w:lang w:val="sr-Cyrl-CS"/>
              </w:rPr>
              <w:t>3.</w:t>
            </w:r>
          </w:p>
        </w:tc>
        <w:tc>
          <w:tcPr>
            <w:tcW w:w="3906" w:type="dxa"/>
          </w:tcPr>
          <w:p w:rsidR="00EB2988" w:rsidRPr="00EB2988" w:rsidRDefault="00EB2988" w:rsidP="00EB2988">
            <w:pPr>
              <w:spacing w:after="0"/>
              <w:rPr>
                <w:rFonts w:ascii="Times New Roman" w:hAnsi="Times New Roman" w:cs="Times New Roman"/>
                <w:lang w:val="sr-Cyrl-CS"/>
              </w:rPr>
            </w:pPr>
            <w:r w:rsidRPr="00EB2988">
              <w:rPr>
                <w:rFonts w:ascii="Times New Roman" w:hAnsi="Times New Roman" w:cs="Times New Roman"/>
                <w:lang w:val="sr-Cyrl-CS"/>
              </w:rPr>
              <w:t>Страни језик (Енглески језик)</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2</w:t>
            </w:r>
          </w:p>
        </w:tc>
        <w:tc>
          <w:tcPr>
            <w:tcW w:w="1164"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72</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2</w:t>
            </w:r>
          </w:p>
        </w:tc>
        <w:tc>
          <w:tcPr>
            <w:tcW w:w="1164"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72</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2</w:t>
            </w:r>
          </w:p>
        </w:tc>
        <w:tc>
          <w:tcPr>
            <w:tcW w:w="1164"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72</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2</w:t>
            </w:r>
          </w:p>
        </w:tc>
        <w:tc>
          <w:tcPr>
            <w:tcW w:w="1164"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68</w:t>
            </w:r>
          </w:p>
        </w:tc>
      </w:tr>
      <w:tr w:rsidR="00EB2988" w:rsidRPr="00EB2988" w:rsidTr="00AA3907">
        <w:trPr>
          <w:trHeight w:val="220"/>
        </w:trPr>
        <w:tc>
          <w:tcPr>
            <w:tcW w:w="977" w:type="dxa"/>
          </w:tcPr>
          <w:p w:rsidR="00EB2988" w:rsidRPr="00EB2988" w:rsidRDefault="00EB2988" w:rsidP="00EB2988">
            <w:pPr>
              <w:spacing w:after="0"/>
              <w:jc w:val="center"/>
              <w:rPr>
                <w:rFonts w:ascii="Times New Roman" w:hAnsi="Times New Roman" w:cs="Times New Roman"/>
                <w:b/>
                <w:lang w:val="sr-Cyrl-CS"/>
              </w:rPr>
            </w:pPr>
            <w:r w:rsidRPr="00EB2988">
              <w:rPr>
                <w:rFonts w:ascii="Times New Roman" w:hAnsi="Times New Roman" w:cs="Times New Roman"/>
                <w:b/>
                <w:lang w:val="sr-Cyrl-CS"/>
              </w:rPr>
              <w:t>4.</w:t>
            </w:r>
          </w:p>
        </w:tc>
        <w:tc>
          <w:tcPr>
            <w:tcW w:w="3906" w:type="dxa"/>
          </w:tcPr>
          <w:p w:rsidR="00EB2988" w:rsidRPr="00EB2988" w:rsidRDefault="00EB2988" w:rsidP="00EB2988">
            <w:pPr>
              <w:spacing w:after="0"/>
              <w:rPr>
                <w:rFonts w:ascii="Times New Roman" w:hAnsi="Times New Roman" w:cs="Times New Roman"/>
                <w:lang w:val="sr-Cyrl-CS"/>
              </w:rPr>
            </w:pPr>
            <w:r w:rsidRPr="00EB2988">
              <w:rPr>
                <w:rFonts w:ascii="Times New Roman" w:hAnsi="Times New Roman" w:cs="Times New Roman"/>
                <w:lang w:val="sr-Cyrl-CS"/>
              </w:rPr>
              <w:t>Ликовна култура</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2</w:t>
            </w:r>
          </w:p>
        </w:tc>
        <w:tc>
          <w:tcPr>
            <w:tcW w:w="1164"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72</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1</w:t>
            </w:r>
          </w:p>
        </w:tc>
        <w:tc>
          <w:tcPr>
            <w:tcW w:w="1164"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36</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1</w:t>
            </w:r>
          </w:p>
        </w:tc>
        <w:tc>
          <w:tcPr>
            <w:tcW w:w="1164"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36</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1</w:t>
            </w:r>
          </w:p>
        </w:tc>
        <w:tc>
          <w:tcPr>
            <w:tcW w:w="1164"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34</w:t>
            </w:r>
          </w:p>
        </w:tc>
      </w:tr>
      <w:tr w:rsidR="00EB2988" w:rsidRPr="00EB2988" w:rsidTr="00AA3907">
        <w:trPr>
          <w:trHeight w:val="220"/>
        </w:trPr>
        <w:tc>
          <w:tcPr>
            <w:tcW w:w="977" w:type="dxa"/>
          </w:tcPr>
          <w:p w:rsidR="00EB2988" w:rsidRPr="00EB2988" w:rsidRDefault="00EB2988" w:rsidP="00EB2988">
            <w:pPr>
              <w:spacing w:after="0"/>
              <w:jc w:val="center"/>
              <w:rPr>
                <w:rFonts w:ascii="Times New Roman" w:hAnsi="Times New Roman" w:cs="Times New Roman"/>
                <w:b/>
                <w:lang w:val="sr-Cyrl-CS"/>
              </w:rPr>
            </w:pPr>
            <w:r w:rsidRPr="00EB2988">
              <w:rPr>
                <w:rFonts w:ascii="Times New Roman" w:hAnsi="Times New Roman" w:cs="Times New Roman"/>
                <w:b/>
                <w:lang w:val="sr-Cyrl-CS"/>
              </w:rPr>
              <w:t>5.</w:t>
            </w:r>
          </w:p>
        </w:tc>
        <w:tc>
          <w:tcPr>
            <w:tcW w:w="3906" w:type="dxa"/>
          </w:tcPr>
          <w:p w:rsidR="00EB2988" w:rsidRPr="00EB2988" w:rsidRDefault="00EB2988" w:rsidP="00EB2988">
            <w:pPr>
              <w:spacing w:after="0"/>
              <w:rPr>
                <w:rFonts w:ascii="Times New Roman" w:hAnsi="Times New Roman" w:cs="Times New Roman"/>
                <w:lang w:val="sr-Cyrl-CS"/>
              </w:rPr>
            </w:pPr>
            <w:r w:rsidRPr="00EB2988">
              <w:rPr>
                <w:rFonts w:ascii="Times New Roman" w:hAnsi="Times New Roman" w:cs="Times New Roman"/>
                <w:lang w:val="sr-Cyrl-CS"/>
              </w:rPr>
              <w:t>Музичка култура</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2</w:t>
            </w:r>
          </w:p>
        </w:tc>
        <w:tc>
          <w:tcPr>
            <w:tcW w:w="1164"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72</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1</w:t>
            </w:r>
          </w:p>
        </w:tc>
        <w:tc>
          <w:tcPr>
            <w:tcW w:w="1164"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36</w:t>
            </w:r>
          </w:p>
        </w:tc>
        <w:tc>
          <w:tcPr>
            <w:tcW w:w="1163"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1</w:t>
            </w:r>
          </w:p>
        </w:tc>
        <w:tc>
          <w:tcPr>
            <w:tcW w:w="1164"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36</w:t>
            </w:r>
          </w:p>
        </w:tc>
        <w:tc>
          <w:tcPr>
            <w:tcW w:w="1163"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1</w:t>
            </w:r>
          </w:p>
        </w:tc>
        <w:tc>
          <w:tcPr>
            <w:tcW w:w="1164"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34</w:t>
            </w:r>
          </w:p>
        </w:tc>
      </w:tr>
      <w:tr w:rsidR="00EB2988" w:rsidRPr="00EB2988" w:rsidTr="00AA3907">
        <w:trPr>
          <w:trHeight w:val="220"/>
        </w:trPr>
        <w:tc>
          <w:tcPr>
            <w:tcW w:w="977" w:type="dxa"/>
          </w:tcPr>
          <w:p w:rsidR="00EB2988" w:rsidRPr="00EB2988" w:rsidRDefault="00EB2988" w:rsidP="00EB2988">
            <w:pPr>
              <w:spacing w:after="0"/>
              <w:jc w:val="center"/>
              <w:rPr>
                <w:rFonts w:ascii="Times New Roman" w:hAnsi="Times New Roman" w:cs="Times New Roman"/>
                <w:b/>
                <w:lang w:val="sr-Cyrl-CS"/>
              </w:rPr>
            </w:pPr>
            <w:r w:rsidRPr="00EB2988">
              <w:rPr>
                <w:rFonts w:ascii="Times New Roman" w:hAnsi="Times New Roman" w:cs="Times New Roman"/>
                <w:b/>
                <w:lang w:val="sr-Cyrl-CS"/>
              </w:rPr>
              <w:t>6.</w:t>
            </w:r>
          </w:p>
        </w:tc>
        <w:tc>
          <w:tcPr>
            <w:tcW w:w="3906" w:type="dxa"/>
          </w:tcPr>
          <w:p w:rsidR="00EB2988" w:rsidRPr="00EB2988" w:rsidRDefault="00EB2988" w:rsidP="00EB2988">
            <w:pPr>
              <w:spacing w:after="0"/>
              <w:rPr>
                <w:rFonts w:ascii="Times New Roman" w:hAnsi="Times New Roman" w:cs="Times New Roman"/>
                <w:lang w:val="sr-Cyrl-CS"/>
              </w:rPr>
            </w:pPr>
            <w:r w:rsidRPr="00EB2988">
              <w:rPr>
                <w:rFonts w:ascii="Times New Roman" w:hAnsi="Times New Roman" w:cs="Times New Roman"/>
                <w:lang w:val="sr-Cyrl-CS"/>
              </w:rPr>
              <w:t>Историја</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1</w:t>
            </w:r>
          </w:p>
        </w:tc>
        <w:tc>
          <w:tcPr>
            <w:tcW w:w="1164"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36</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2</w:t>
            </w:r>
          </w:p>
        </w:tc>
        <w:tc>
          <w:tcPr>
            <w:tcW w:w="1164"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72</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2</w:t>
            </w:r>
          </w:p>
        </w:tc>
        <w:tc>
          <w:tcPr>
            <w:tcW w:w="1164"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72</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2</w:t>
            </w:r>
          </w:p>
        </w:tc>
        <w:tc>
          <w:tcPr>
            <w:tcW w:w="1164"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68</w:t>
            </w:r>
          </w:p>
        </w:tc>
      </w:tr>
      <w:tr w:rsidR="00EB2988" w:rsidRPr="00EB2988" w:rsidTr="00AA3907">
        <w:trPr>
          <w:trHeight w:val="220"/>
        </w:trPr>
        <w:tc>
          <w:tcPr>
            <w:tcW w:w="977" w:type="dxa"/>
          </w:tcPr>
          <w:p w:rsidR="00EB2988" w:rsidRPr="00EB2988" w:rsidRDefault="00EB2988" w:rsidP="00EB2988">
            <w:pPr>
              <w:spacing w:after="0"/>
              <w:jc w:val="center"/>
              <w:rPr>
                <w:rFonts w:ascii="Times New Roman" w:hAnsi="Times New Roman" w:cs="Times New Roman"/>
                <w:b/>
                <w:lang w:val="sr-Cyrl-CS"/>
              </w:rPr>
            </w:pPr>
            <w:r w:rsidRPr="00EB2988">
              <w:rPr>
                <w:rFonts w:ascii="Times New Roman" w:hAnsi="Times New Roman" w:cs="Times New Roman"/>
                <w:b/>
                <w:lang w:val="sr-Cyrl-CS"/>
              </w:rPr>
              <w:t>7.</w:t>
            </w:r>
          </w:p>
        </w:tc>
        <w:tc>
          <w:tcPr>
            <w:tcW w:w="3906" w:type="dxa"/>
          </w:tcPr>
          <w:p w:rsidR="00EB2988" w:rsidRPr="00EB2988" w:rsidRDefault="00EB2988" w:rsidP="00EB2988">
            <w:pPr>
              <w:spacing w:after="0"/>
              <w:rPr>
                <w:rFonts w:ascii="Times New Roman" w:hAnsi="Times New Roman" w:cs="Times New Roman"/>
                <w:lang w:val="sr-Cyrl-CS"/>
              </w:rPr>
            </w:pPr>
            <w:r w:rsidRPr="00EB2988">
              <w:rPr>
                <w:rFonts w:ascii="Times New Roman" w:hAnsi="Times New Roman" w:cs="Times New Roman"/>
                <w:lang w:val="sr-Cyrl-CS"/>
              </w:rPr>
              <w:t>Географија</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1</w:t>
            </w:r>
          </w:p>
        </w:tc>
        <w:tc>
          <w:tcPr>
            <w:tcW w:w="1164"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36</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2</w:t>
            </w:r>
          </w:p>
        </w:tc>
        <w:tc>
          <w:tcPr>
            <w:tcW w:w="1164"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72</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2</w:t>
            </w:r>
          </w:p>
        </w:tc>
        <w:tc>
          <w:tcPr>
            <w:tcW w:w="1164"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72</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2</w:t>
            </w:r>
          </w:p>
        </w:tc>
        <w:tc>
          <w:tcPr>
            <w:tcW w:w="1164"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68</w:t>
            </w:r>
          </w:p>
        </w:tc>
      </w:tr>
      <w:tr w:rsidR="00EB2988" w:rsidRPr="00EB2988" w:rsidTr="00AA3907">
        <w:trPr>
          <w:trHeight w:val="220"/>
        </w:trPr>
        <w:tc>
          <w:tcPr>
            <w:tcW w:w="977" w:type="dxa"/>
          </w:tcPr>
          <w:p w:rsidR="00EB2988" w:rsidRPr="00EB2988" w:rsidRDefault="00EB2988" w:rsidP="00EB2988">
            <w:pPr>
              <w:spacing w:after="0"/>
              <w:jc w:val="center"/>
              <w:rPr>
                <w:rFonts w:ascii="Times New Roman" w:hAnsi="Times New Roman" w:cs="Times New Roman"/>
                <w:b/>
                <w:lang w:val="sr-Cyrl-CS"/>
              </w:rPr>
            </w:pPr>
            <w:r w:rsidRPr="00EB2988">
              <w:rPr>
                <w:rFonts w:ascii="Times New Roman" w:hAnsi="Times New Roman" w:cs="Times New Roman"/>
                <w:b/>
                <w:lang w:val="sr-Cyrl-CS"/>
              </w:rPr>
              <w:t>8.</w:t>
            </w:r>
          </w:p>
        </w:tc>
        <w:tc>
          <w:tcPr>
            <w:tcW w:w="3906" w:type="dxa"/>
          </w:tcPr>
          <w:p w:rsidR="00EB2988" w:rsidRPr="00EB2988" w:rsidRDefault="00EB2988" w:rsidP="00EB2988">
            <w:pPr>
              <w:spacing w:after="0"/>
              <w:rPr>
                <w:rFonts w:ascii="Times New Roman" w:hAnsi="Times New Roman" w:cs="Times New Roman"/>
                <w:lang w:val="sr-Cyrl-CS"/>
              </w:rPr>
            </w:pPr>
            <w:r w:rsidRPr="00EB2988">
              <w:rPr>
                <w:rFonts w:ascii="Times New Roman" w:hAnsi="Times New Roman" w:cs="Times New Roman"/>
                <w:lang w:val="sr-Cyrl-CS"/>
              </w:rPr>
              <w:t xml:space="preserve">Физика </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w:t>
            </w:r>
          </w:p>
        </w:tc>
        <w:tc>
          <w:tcPr>
            <w:tcW w:w="1164"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2</w:t>
            </w:r>
          </w:p>
        </w:tc>
        <w:tc>
          <w:tcPr>
            <w:tcW w:w="1164"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72</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2</w:t>
            </w:r>
          </w:p>
        </w:tc>
        <w:tc>
          <w:tcPr>
            <w:tcW w:w="1164"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72</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2</w:t>
            </w:r>
          </w:p>
        </w:tc>
        <w:tc>
          <w:tcPr>
            <w:tcW w:w="1164"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68</w:t>
            </w:r>
          </w:p>
        </w:tc>
      </w:tr>
      <w:tr w:rsidR="00EB2988" w:rsidRPr="00EB2988" w:rsidTr="00AA3907">
        <w:trPr>
          <w:trHeight w:val="220"/>
        </w:trPr>
        <w:tc>
          <w:tcPr>
            <w:tcW w:w="977" w:type="dxa"/>
          </w:tcPr>
          <w:p w:rsidR="00EB2988" w:rsidRPr="00EB2988" w:rsidRDefault="00EB2988" w:rsidP="00EB2988">
            <w:pPr>
              <w:spacing w:after="0"/>
              <w:jc w:val="center"/>
              <w:rPr>
                <w:rFonts w:ascii="Times New Roman" w:hAnsi="Times New Roman" w:cs="Times New Roman"/>
                <w:b/>
                <w:lang w:val="sr-Cyrl-CS"/>
              </w:rPr>
            </w:pPr>
            <w:r w:rsidRPr="00EB2988">
              <w:rPr>
                <w:rFonts w:ascii="Times New Roman" w:hAnsi="Times New Roman" w:cs="Times New Roman"/>
                <w:b/>
                <w:lang w:val="sr-Cyrl-CS"/>
              </w:rPr>
              <w:t>9.</w:t>
            </w:r>
          </w:p>
        </w:tc>
        <w:tc>
          <w:tcPr>
            <w:tcW w:w="3906" w:type="dxa"/>
          </w:tcPr>
          <w:p w:rsidR="00EB2988" w:rsidRPr="00EB2988" w:rsidRDefault="00EB2988" w:rsidP="00EB2988">
            <w:pPr>
              <w:spacing w:after="0"/>
              <w:rPr>
                <w:rFonts w:ascii="Times New Roman" w:hAnsi="Times New Roman" w:cs="Times New Roman"/>
                <w:lang w:val="sr-Cyrl-CS"/>
              </w:rPr>
            </w:pPr>
            <w:r w:rsidRPr="00EB2988">
              <w:rPr>
                <w:rFonts w:ascii="Times New Roman" w:hAnsi="Times New Roman" w:cs="Times New Roman"/>
                <w:lang w:val="sr-Cyrl-CS"/>
              </w:rPr>
              <w:t>Математика</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4</w:t>
            </w:r>
          </w:p>
        </w:tc>
        <w:tc>
          <w:tcPr>
            <w:tcW w:w="1164"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144</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4</w:t>
            </w:r>
          </w:p>
        </w:tc>
        <w:tc>
          <w:tcPr>
            <w:tcW w:w="1164"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144</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4</w:t>
            </w:r>
          </w:p>
        </w:tc>
        <w:tc>
          <w:tcPr>
            <w:tcW w:w="1164"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144</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4</w:t>
            </w:r>
          </w:p>
        </w:tc>
        <w:tc>
          <w:tcPr>
            <w:tcW w:w="1164"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136</w:t>
            </w:r>
          </w:p>
        </w:tc>
      </w:tr>
      <w:tr w:rsidR="00EB2988" w:rsidRPr="00EB2988" w:rsidTr="00AA3907">
        <w:trPr>
          <w:trHeight w:val="220"/>
        </w:trPr>
        <w:tc>
          <w:tcPr>
            <w:tcW w:w="977" w:type="dxa"/>
          </w:tcPr>
          <w:p w:rsidR="00EB2988" w:rsidRPr="00EB2988" w:rsidRDefault="00EB2988" w:rsidP="00EB2988">
            <w:pPr>
              <w:spacing w:after="0"/>
              <w:jc w:val="center"/>
              <w:rPr>
                <w:rFonts w:ascii="Times New Roman" w:hAnsi="Times New Roman" w:cs="Times New Roman"/>
                <w:b/>
                <w:lang w:val="sr-Cyrl-CS"/>
              </w:rPr>
            </w:pPr>
            <w:r w:rsidRPr="00EB2988">
              <w:rPr>
                <w:rFonts w:ascii="Times New Roman" w:hAnsi="Times New Roman" w:cs="Times New Roman"/>
                <w:b/>
                <w:lang w:val="sr-Cyrl-CS"/>
              </w:rPr>
              <w:t>10.</w:t>
            </w:r>
          </w:p>
        </w:tc>
        <w:tc>
          <w:tcPr>
            <w:tcW w:w="3906" w:type="dxa"/>
          </w:tcPr>
          <w:p w:rsidR="00EB2988" w:rsidRPr="00EB2988" w:rsidRDefault="00EB2988" w:rsidP="00EB2988">
            <w:pPr>
              <w:spacing w:after="0"/>
              <w:rPr>
                <w:rFonts w:ascii="Times New Roman" w:hAnsi="Times New Roman" w:cs="Times New Roman"/>
                <w:lang w:val="sr-Cyrl-CS"/>
              </w:rPr>
            </w:pPr>
            <w:r w:rsidRPr="00EB2988">
              <w:rPr>
                <w:rFonts w:ascii="Times New Roman" w:hAnsi="Times New Roman" w:cs="Times New Roman"/>
                <w:lang w:val="sr-Cyrl-CS"/>
              </w:rPr>
              <w:t>Биологија</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2</w:t>
            </w:r>
          </w:p>
        </w:tc>
        <w:tc>
          <w:tcPr>
            <w:tcW w:w="1164"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72</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2</w:t>
            </w:r>
          </w:p>
        </w:tc>
        <w:tc>
          <w:tcPr>
            <w:tcW w:w="1164"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72</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2</w:t>
            </w:r>
          </w:p>
        </w:tc>
        <w:tc>
          <w:tcPr>
            <w:tcW w:w="1164"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72</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2</w:t>
            </w:r>
          </w:p>
        </w:tc>
        <w:tc>
          <w:tcPr>
            <w:tcW w:w="1164"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68</w:t>
            </w:r>
          </w:p>
        </w:tc>
      </w:tr>
      <w:tr w:rsidR="00EB2988" w:rsidRPr="00EB2988" w:rsidTr="00AA3907">
        <w:trPr>
          <w:trHeight w:val="220"/>
        </w:trPr>
        <w:tc>
          <w:tcPr>
            <w:tcW w:w="977" w:type="dxa"/>
          </w:tcPr>
          <w:p w:rsidR="00EB2988" w:rsidRPr="00EB2988" w:rsidRDefault="00EB2988" w:rsidP="00EB2988">
            <w:pPr>
              <w:spacing w:after="0"/>
              <w:jc w:val="center"/>
              <w:rPr>
                <w:rFonts w:ascii="Times New Roman" w:hAnsi="Times New Roman" w:cs="Times New Roman"/>
                <w:b/>
                <w:lang w:val="sr-Cyrl-CS"/>
              </w:rPr>
            </w:pPr>
            <w:r w:rsidRPr="00EB2988">
              <w:rPr>
                <w:rFonts w:ascii="Times New Roman" w:hAnsi="Times New Roman" w:cs="Times New Roman"/>
                <w:b/>
                <w:lang w:val="sr-Cyrl-CS"/>
              </w:rPr>
              <w:t>11.</w:t>
            </w:r>
          </w:p>
        </w:tc>
        <w:tc>
          <w:tcPr>
            <w:tcW w:w="3906" w:type="dxa"/>
          </w:tcPr>
          <w:p w:rsidR="00EB2988" w:rsidRPr="00EB2988" w:rsidRDefault="00EB2988" w:rsidP="00EB2988">
            <w:pPr>
              <w:spacing w:after="0"/>
              <w:rPr>
                <w:rFonts w:ascii="Times New Roman" w:hAnsi="Times New Roman" w:cs="Times New Roman"/>
                <w:lang w:val="sr-Cyrl-CS"/>
              </w:rPr>
            </w:pPr>
            <w:r w:rsidRPr="00EB2988">
              <w:rPr>
                <w:rFonts w:ascii="Times New Roman" w:hAnsi="Times New Roman" w:cs="Times New Roman"/>
                <w:lang w:val="sr-Cyrl-CS"/>
              </w:rPr>
              <w:t>Хемија</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w:t>
            </w:r>
          </w:p>
        </w:tc>
        <w:tc>
          <w:tcPr>
            <w:tcW w:w="1164"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w:t>
            </w:r>
          </w:p>
        </w:tc>
        <w:tc>
          <w:tcPr>
            <w:tcW w:w="1164"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2</w:t>
            </w:r>
          </w:p>
        </w:tc>
        <w:tc>
          <w:tcPr>
            <w:tcW w:w="1164"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72</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2</w:t>
            </w:r>
          </w:p>
        </w:tc>
        <w:tc>
          <w:tcPr>
            <w:tcW w:w="1164"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68</w:t>
            </w:r>
          </w:p>
        </w:tc>
      </w:tr>
      <w:tr w:rsidR="00EB2988" w:rsidRPr="00EB2988" w:rsidTr="00AA3907">
        <w:trPr>
          <w:trHeight w:val="220"/>
        </w:trPr>
        <w:tc>
          <w:tcPr>
            <w:tcW w:w="977" w:type="dxa"/>
          </w:tcPr>
          <w:p w:rsidR="00EB2988" w:rsidRPr="00EB2988" w:rsidRDefault="00EB2988" w:rsidP="00EB2988">
            <w:pPr>
              <w:spacing w:after="0"/>
              <w:jc w:val="center"/>
              <w:rPr>
                <w:rFonts w:ascii="Times New Roman" w:hAnsi="Times New Roman" w:cs="Times New Roman"/>
                <w:b/>
                <w:lang w:val="sr-Cyrl-CS"/>
              </w:rPr>
            </w:pPr>
            <w:r w:rsidRPr="00EB2988">
              <w:rPr>
                <w:rFonts w:ascii="Times New Roman" w:hAnsi="Times New Roman" w:cs="Times New Roman"/>
                <w:b/>
                <w:lang w:val="sr-Cyrl-CS"/>
              </w:rPr>
              <w:t>12.</w:t>
            </w:r>
          </w:p>
        </w:tc>
        <w:tc>
          <w:tcPr>
            <w:tcW w:w="3906" w:type="dxa"/>
          </w:tcPr>
          <w:p w:rsidR="00EB2988" w:rsidRPr="00EB2988" w:rsidRDefault="00EB2988" w:rsidP="00EB2988">
            <w:pPr>
              <w:spacing w:after="0"/>
              <w:rPr>
                <w:rFonts w:ascii="Times New Roman" w:hAnsi="Times New Roman" w:cs="Times New Roman"/>
                <w:lang w:val="sr-Cyrl-CS"/>
              </w:rPr>
            </w:pPr>
            <w:r w:rsidRPr="00EB2988">
              <w:rPr>
                <w:rFonts w:ascii="Times New Roman" w:hAnsi="Times New Roman" w:cs="Times New Roman"/>
                <w:lang w:val="sr-Cyrl-CS"/>
              </w:rPr>
              <w:t>Техника и технологија</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2</w:t>
            </w:r>
          </w:p>
        </w:tc>
        <w:tc>
          <w:tcPr>
            <w:tcW w:w="1164"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72</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2</w:t>
            </w:r>
          </w:p>
        </w:tc>
        <w:tc>
          <w:tcPr>
            <w:tcW w:w="1164"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72</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2</w:t>
            </w:r>
          </w:p>
        </w:tc>
        <w:tc>
          <w:tcPr>
            <w:tcW w:w="1164"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72</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2</w:t>
            </w:r>
          </w:p>
        </w:tc>
        <w:tc>
          <w:tcPr>
            <w:tcW w:w="1164"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68</w:t>
            </w:r>
          </w:p>
        </w:tc>
      </w:tr>
      <w:tr w:rsidR="00EB2988" w:rsidRPr="00EB2988" w:rsidTr="00AA3907">
        <w:trPr>
          <w:trHeight w:val="220"/>
        </w:trPr>
        <w:tc>
          <w:tcPr>
            <w:tcW w:w="977" w:type="dxa"/>
          </w:tcPr>
          <w:p w:rsidR="00EB2988" w:rsidRPr="00EB2988" w:rsidRDefault="00EB2988" w:rsidP="00EB2988">
            <w:pPr>
              <w:spacing w:after="0"/>
              <w:jc w:val="center"/>
              <w:rPr>
                <w:rFonts w:ascii="Times New Roman" w:hAnsi="Times New Roman" w:cs="Times New Roman"/>
                <w:b/>
                <w:lang w:val="sr-Cyrl-CS"/>
              </w:rPr>
            </w:pPr>
            <w:r w:rsidRPr="00EB2988">
              <w:rPr>
                <w:rFonts w:ascii="Times New Roman" w:hAnsi="Times New Roman" w:cs="Times New Roman"/>
                <w:b/>
                <w:lang w:val="sr-Cyrl-CS"/>
              </w:rPr>
              <w:t>13.</w:t>
            </w:r>
          </w:p>
        </w:tc>
        <w:tc>
          <w:tcPr>
            <w:tcW w:w="3906" w:type="dxa"/>
          </w:tcPr>
          <w:p w:rsidR="00EB2988" w:rsidRPr="00EB2988" w:rsidRDefault="00EB2988" w:rsidP="00EB2988">
            <w:pPr>
              <w:spacing w:after="0"/>
              <w:rPr>
                <w:rFonts w:ascii="Times New Roman" w:hAnsi="Times New Roman" w:cs="Times New Roman"/>
              </w:rPr>
            </w:pPr>
            <w:r w:rsidRPr="00EB2988">
              <w:rPr>
                <w:rFonts w:ascii="Times New Roman" w:hAnsi="Times New Roman" w:cs="Times New Roman"/>
              </w:rPr>
              <w:t>Информатика и рачунарство</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1</w:t>
            </w:r>
          </w:p>
        </w:tc>
        <w:tc>
          <w:tcPr>
            <w:tcW w:w="1164"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36</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1</w:t>
            </w:r>
          </w:p>
        </w:tc>
        <w:tc>
          <w:tcPr>
            <w:tcW w:w="1164"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36</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1</w:t>
            </w:r>
          </w:p>
        </w:tc>
        <w:tc>
          <w:tcPr>
            <w:tcW w:w="1164"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36</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1</w:t>
            </w:r>
          </w:p>
        </w:tc>
        <w:tc>
          <w:tcPr>
            <w:tcW w:w="1164"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34</w:t>
            </w:r>
          </w:p>
        </w:tc>
      </w:tr>
      <w:tr w:rsidR="00EB2988" w:rsidRPr="00EB2988" w:rsidTr="00AA3907">
        <w:trPr>
          <w:trHeight w:val="220"/>
        </w:trPr>
        <w:tc>
          <w:tcPr>
            <w:tcW w:w="977" w:type="dxa"/>
          </w:tcPr>
          <w:p w:rsidR="00EB2988" w:rsidRPr="00EB2988" w:rsidRDefault="00EB2988" w:rsidP="00EB2988">
            <w:pPr>
              <w:spacing w:after="0"/>
              <w:jc w:val="center"/>
              <w:rPr>
                <w:rFonts w:ascii="Times New Roman" w:hAnsi="Times New Roman" w:cs="Times New Roman"/>
                <w:b/>
                <w:lang w:val="sr-Cyrl-CS"/>
              </w:rPr>
            </w:pPr>
            <w:r w:rsidRPr="00EB2988">
              <w:rPr>
                <w:rFonts w:ascii="Times New Roman" w:hAnsi="Times New Roman" w:cs="Times New Roman"/>
                <w:b/>
                <w:lang w:val="sr-Cyrl-CS"/>
              </w:rPr>
              <w:t>14.</w:t>
            </w:r>
          </w:p>
        </w:tc>
        <w:tc>
          <w:tcPr>
            <w:tcW w:w="3906" w:type="dxa"/>
          </w:tcPr>
          <w:p w:rsidR="00EB2988" w:rsidRPr="00EB2988" w:rsidRDefault="00EB2988" w:rsidP="00EB2988">
            <w:pPr>
              <w:spacing w:after="0"/>
              <w:rPr>
                <w:rFonts w:ascii="Times New Roman" w:hAnsi="Times New Roman" w:cs="Times New Roman"/>
                <w:lang w:val="sr-Cyrl-CS"/>
              </w:rPr>
            </w:pPr>
            <w:r w:rsidRPr="00EB2988">
              <w:rPr>
                <w:rFonts w:ascii="Times New Roman" w:hAnsi="Times New Roman" w:cs="Times New Roman"/>
                <w:lang w:val="sr-Cyrl-CS"/>
              </w:rPr>
              <w:t>Физичко и здравствено васпитање</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3</w:t>
            </w:r>
          </w:p>
        </w:tc>
        <w:tc>
          <w:tcPr>
            <w:tcW w:w="1164"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108</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3</w:t>
            </w:r>
          </w:p>
        </w:tc>
        <w:tc>
          <w:tcPr>
            <w:tcW w:w="1164"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108</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3</w:t>
            </w:r>
          </w:p>
        </w:tc>
        <w:tc>
          <w:tcPr>
            <w:tcW w:w="1164"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108</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3</w:t>
            </w:r>
          </w:p>
        </w:tc>
        <w:tc>
          <w:tcPr>
            <w:tcW w:w="1164"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102</w:t>
            </w:r>
          </w:p>
        </w:tc>
      </w:tr>
      <w:tr w:rsidR="00EB2988" w:rsidRPr="00EB2988" w:rsidTr="00AA3907">
        <w:trPr>
          <w:trHeight w:val="438"/>
        </w:trPr>
        <w:tc>
          <w:tcPr>
            <w:tcW w:w="4883" w:type="dxa"/>
            <w:gridSpan w:val="2"/>
            <w:shd w:val="clear" w:color="auto" w:fill="E2EFD9" w:themeFill="accent6" w:themeFillTint="33"/>
          </w:tcPr>
          <w:p w:rsidR="00EB2988" w:rsidRPr="00EB2988" w:rsidRDefault="00EB2988" w:rsidP="00EB2988">
            <w:pPr>
              <w:spacing w:after="0"/>
              <w:jc w:val="center"/>
              <w:rPr>
                <w:rFonts w:ascii="Times New Roman" w:hAnsi="Times New Roman" w:cs="Times New Roman"/>
                <w:b/>
                <w:lang w:val="sr-Cyrl-CS"/>
              </w:rPr>
            </w:pPr>
            <w:r w:rsidRPr="00EB2988">
              <w:rPr>
                <w:rFonts w:ascii="Times New Roman" w:hAnsi="Times New Roman" w:cs="Times New Roman"/>
                <w:b/>
                <w:lang w:val="sr-Cyrl-CS"/>
              </w:rPr>
              <w:t>УКУПНО: А</w:t>
            </w:r>
          </w:p>
        </w:tc>
        <w:tc>
          <w:tcPr>
            <w:tcW w:w="1163" w:type="dxa"/>
            <w:shd w:val="clear" w:color="auto" w:fill="E2EFD9" w:themeFill="accent6" w:themeFillTint="33"/>
          </w:tcPr>
          <w:p w:rsidR="00EB2988" w:rsidRPr="00EB2988" w:rsidRDefault="00EB2988" w:rsidP="00EB2988">
            <w:pPr>
              <w:spacing w:before="100" w:beforeAutospacing="1" w:after="0"/>
              <w:jc w:val="center"/>
              <w:rPr>
                <w:rFonts w:ascii="Times New Roman" w:hAnsi="Times New Roman" w:cs="Times New Roman"/>
                <w:b/>
              </w:rPr>
            </w:pPr>
            <w:r w:rsidRPr="00EB2988">
              <w:rPr>
                <w:rFonts w:ascii="Times New Roman" w:hAnsi="Times New Roman" w:cs="Times New Roman"/>
                <w:b/>
              </w:rPr>
              <w:t>2</w:t>
            </w:r>
            <w:r w:rsidRPr="00EB2988">
              <w:rPr>
                <w:rFonts w:ascii="Times New Roman" w:hAnsi="Times New Roman" w:cs="Times New Roman"/>
                <w:b/>
                <w:lang w:val="sr-Cyrl-RS"/>
              </w:rPr>
              <w:t>5</w:t>
            </w:r>
            <w:r w:rsidRPr="00EB2988">
              <w:rPr>
                <w:rFonts w:ascii="Times New Roman" w:hAnsi="Times New Roman" w:cs="Times New Roman"/>
                <w:b/>
              </w:rPr>
              <w:t>-2</w:t>
            </w:r>
            <w:r w:rsidRPr="00EB2988">
              <w:rPr>
                <w:rFonts w:ascii="Times New Roman" w:hAnsi="Times New Roman" w:cs="Times New Roman"/>
                <w:b/>
                <w:lang w:val="sr-Cyrl-RS"/>
              </w:rPr>
              <w:t>8</w:t>
            </w:r>
            <w:r w:rsidRPr="00EB2988">
              <w:rPr>
                <w:rFonts w:ascii="Times New Roman" w:hAnsi="Times New Roman" w:cs="Times New Roman"/>
                <w:b/>
              </w:rPr>
              <w:t xml:space="preserve">* </w:t>
            </w:r>
          </w:p>
        </w:tc>
        <w:tc>
          <w:tcPr>
            <w:tcW w:w="1164" w:type="dxa"/>
            <w:shd w:val="clear" w:color="auto" w:fill="E2EFD9" w:themeFill="accent6" w:themeFillTint="33"/>
          </w:tcPr>
          <w:p w:rsidR="00EB2988" w:rsidRPr="00EB2988" w:rsidRDefault="00EB2988" w:rsidP="00EB2988">
            <w:pPr>
              <w:spacing w:before="100" w:beforeAutospacing="1" w:after="0"/>
              <w:jc w:val="center"/>
              <w:rPr>
                <w:rFonts w:ascii="Times New Roman" w:hAnsi="Times New Roman" w:cs="Times New Roman"/>
                <w:b/>
              </w:rPr>
            </w:pPr>
            <w:r w:rsidRPr="00EB2988">
              <w:rPr>
                <w:rFonts w:ascii="Times New Roman" w:hAnsi="Times New Roman" w:cs="Times New Roman"/>
                <w:b/>
              </w:rPr>
              <w:t>9</w:t>
            </w:r>
            <w:r w:rsidRPr="00EB2988">
              <w:rPr>
                <w:rFonts w:ascii="Times New Roman" w:hAnsi="Times New Roman" w:cs="Times New Roman"/>
                <w:b/>
                <w:lang w:val="sr-Cyrl-RS"/>
              </w:rPr>
              <w:t>00</w:t>
            </w:r>
            <w:r w:rsidRPr="00EB2988">
              <w:rPr>
                <w:rFonts w:ascii="Times New Roman" w:hAnsi="Times New Roman" w:cs="Times New Roman"/>
                <w:b/>
              </w:rPr>
              <w:t>-10</w:t>
            </w:r>
            <w:r w:rsidRPr="00EB2988">
              <w:rPr>
                <w:rFonts w:ascii="Times New Roman" w:hAnsi="Times New Roman" w:cs="Times New Roman"/>
                <w:b/>
                <w:lang w:val="sr-Cyrl-RS"/>
              </w:rPr>
              <w:t>08</w:t>
            </w:r>
            <w:r w:rsidRPr="00EB2988">
              <w:rPr>
                <w:rFonts w:ascii="Times New Roman" w:hAnsi="Times New Roman" w:cs="Times New Roman"/>
                <w:b/>
              </w:rPr>
              <w:t xml:space="preserve">* </w:t>
            </w:r>
          </w:p>
        </w:tc>
        <w:tc>
          <w:tcPr>
            <w:tcW w:w="1163" w:type="dxa"/>
            <w:shd w:val="clear" w:color="auto" w:fill="E2EFD9" w:themeFill="accent6" w:themeFillTint="33"/>
          </w:tcPr>
          <w:p w:rsidR="00EB2988" w:rsidRPr="00EB2988" w:rsidRDefault="00EB2988" w:rsidP="00EB2988">
            <w:pPr>
              <w:spacing w:after="0"/>
              <w:rPr>
                <w:rFonts w:ascii="Times New Roman" w:hAnsi="Times New Roman" w:cs="Times New Roman"/>
                <w:b/>
              </w:rPr>
            </w:pPr>
            <w:r w:rsidRPr="00EB2988">
              <w:rPr>
                <w:rFonts w:ascii="Times New Roman" w:hAnsi="Times New Roman" w:cs="Times New Roman"/>
                <w:b/>
              </w:rPr>
              <w:t> 2</w:t>
            </w:r>
            <w:r w:rsidRPr="00EB2988">
              <w:rPr>
                <w:rFonts w:ascii="Times New Roman" w:hAnsi="Times New Roman" w:cs="Times New Roman"/>
                <w:b/>
                <w:lang w:val="sr-Cyrl-RS"/>
              </w:rPr>
              <w:t>6</w:t>
            </w:r>
            <w:r w:rsidRPr="00EB2988">
              <w:rPr>
                <w:rFonts w:ascii="Times New Roman" w:hAnsi="Times New Roman" w:cs="Times New Roman"/>
                <w:b/>
              </w:rPr>
              <w:t>-2</w:t>
            </w:r>
            <w:r w:rsidRPr="00EB2988">
              <w:rPr>
                <w:rFonts w:ascii="Times New Roman" w:hAnsi="Times New Roman" w:cs="Times New Roman"/>
                <w:b/>
                <w:lang w:val="sr-Cyrl-RS"/>
              </w:rPr>
              <w:t>9</w:t>
            </w:r>
            <w:r w:rsidRPr="00EB2988">
              <w:rPr>
                <w:rFonts w:ascii="Times New Roman" w:hAnsi="Times New Roman" w:cs="Times New Roman"/>
                <w:b/>
              </w:rPr>
              <w:t>*</w:t>
            </w:r>
          </w:p>
        </w:tc>
        <w:tc>
          <w:tcPr>
            <w:tcW w:w="1164" w:type="dxa"/>
            <w:shd w:val="clear" w:color="auto" w:fill="E2EFD9" w:themeFill="accent6" w:themeFillTint="33"/>
          </w:tcPr>
          <w:p w:rsidR="00EB2988" w:rsidRPr="00EB2988" w:rsidRDefault="00EB2988" w:rsidP="00EB2988">
            <w:pPr>
              <w:spacing w:before="100" w:beforeAutospacing="1" w:after="0"/>
              <w:jc w:val="center"/>
              <w:rPr>
                <w:rFonts w:ascii="Times New Roman" w:hAnsi="Times New Roman" w:cs="Times New Roman"/>
                <w:b/>
              </w:rPr>
            </w:pPr>
            <w:r w:rsidRPr="00EB2988">
              <w:rPr>
                <w:rFonts w:ascii="Times New Roman" w:hAnsi="Times New Roman" w:cs="Times New Roman"/>
                <w:b/>
              </w:rPr>
              <w:t>9</w:t>
            </w:r>
            <w:r w:rsidRPr="00EB2988">
              <w:rPr>
                <w:rFonts w:ascii="Times New Roman" w:hAnsi="Times New Roman" w:cs="Times New Roman"/>
                <w:b/>
                <w:lang w:val="sr-Cyrl-RS"/>
              </w:rPr>
              <w:t>36</w:t>
            </w:r>
            <w:r w:rsidRPr="00EB2988">
              <w:rPr>
                <w:rFonts w:ascii="Times New Roman" w:hAnsi="Times New Roman" w:cs="Times New Roman"/>
                <w:b/>
              </w:rPr>
              <w:t>-10</w:t>
            </w:r>
            <w:r w:rsidRPr="00EB2988">
              <w:rPr>
                <w:rFonts w:ascii="Times New Roman" w:hAnsi="Times New Roman" w:cs="Times New Roman"/>
                <w:b/>
                <w:lang w:val="sr-Cyrl-RS"/>
              </w:rPr>
              <w:t>44</w:t>
            </w:r>
            <w:r w:rsidRPr="00EB2988">
              <w:rPr>
                <w:rFonts w:ascii="Times New Roman" w:hAnsi="Times New Roman" w:cs="Times New Roman"/>
                <w:b/>
              </w:rPr>
              <w:t>*</w:t>
            </w:r>
          </w:p>
        </w:tc>
        <w:tc>
          <w:tcPr>
            <w:tcW w:w="1163" w:type="dxa"/>
            <w:shd w:val="clear" w:color="auto" w:fill="E2EFD9" w:themeFill="accent6" w:themeFillTint="33"/>
          </w:tcPr>
          <w:p w:rsidR="00EB2988" w:rsidRPr="00EB2988" w:rsidRDefault="00EB2988" w:rsidP="00EB2988">
            <w:pPr>
              <w:spacing w:before="100" w:beforeAutospacing="1" w:after="0"/>
              <w:jc w:val="center"/>
              <w:rPr>
                <w:rFonts w:ascii="Times New Roman" w:hAnsi="Times New Roman" w:cs="Times New Roman"/>
                <w:b/>
              </w:rPr>
            </w:pPr>
            <w:r w:rsidRPr="00EB2988">
              <w:rPr>
                <w:rFonts w:ascii="Times New Roman" w:hAnsi="Times New Roman" w:cs="Times New Roman"/>
                <w:b/>
              </w:rPr>
              <w:t xml:space="preserve">28-31* </w:t>
            </w:r>
          </w:p>
        </w:tc>
        <w:tc>
          <w:tcPr>
            <w:tcW w:w="1164" w:type="dxa"/>
            <w:shd w:val="clear" w:color="auto" w:fill="E2EFD9" w:themeFill="accent6" w:themeFillTint="33"/>
          </w:tcPr>
          <w:p w:rsidR="00EB2988" w:rsidRPr="00EB2988" w:rsidRDefault="00EB2988" w:rsidP="00EB2988">
            <w:pPr>
              <w:spacing w:before="100" w:beforeAutospacing="1" w:after="0"/>
              <w:jc w:val="center"/>
              <w:rPr>
                <w:rFonts w:ascii="Times New Roman" w:hAnsi="Times New Roman" w:cs="Times New Roman"/>
                <w:b/>
              </w:rPr>
            </w:pPr>
            <w:r w:rsidRPr="00EB2988">
              <w:rPr>
                <w:rFonts w:ascii="Times New Roman" w:hAnsi="Times New Roman" w:cs="Times New Roman"/>
                <w:b/>
              </w:rPr>
              <w:t xml:space="preserve">1008-1116* </w:t>
            </w:r>
          </w:p>
        </w:tc>
        <w:tc>
          <w:tcPr>
            <w:tcW w:w="1163" w:type="dxa"/>
            <w:shd w:val="clear" w:color="auto" w:fill="E2EFD9" w:themeFill="accent6" w:themeFillTint="33"/>
          </w:tcPr>
          <w:p w:rsidR="00EB2988" w:rsidRPr="00EB2988" w:rsidRDefault="00EB2988" w:rsidP="00EB2988">
            <w:pPr>
              <w:spacing w:before="100" w:beforeAutospacing="1" w:after="0"/>
              <w:jc w:val="center"/>
              <w:rPr>
                <w:rFonts w:ascii="Times New Roman" w:hAnsi="Times New Roman" w:cs="Times New Roman"/>
                <w:b/>
              </w:rPr>
            </w:pPr>
            <w:r w:rsidRPr="00EB2988">
              <w:rPr>
                <w:rFonts w:ascii="Times New Roman" w:hAnsi="Times New Roman" w:cs="Times New Roman"/>
                <w:b/>
              </w:rPr>
              <w:t xml:space="preserve">28-30* </w:t>
            </w:r>
          </w:p>
        </w:tc>
        <w:tc>
          <w:tcPr>
            <w:tcW w:w="1164" w:type="dxa"/>
            <w:shd w:val="clear" w:color="auto" w:fill="E2EFD9" w:themeFill="accent6" w:themeFillTint="33"/>
          </w:tcPr>
          <w:p w:rsidR="00EB2988" w:rsidRPr="00EB2988" w:rsidRDefault="00EB2988" w:rsidP="00EB2988">
            <w:pPr>
              <w:spacing w:before="100" w:beforeAutospacing="1" w:after="0"/>
              <w:jc w:val="center"/>
              <w:rPr>
                <w:rFonts w:ascii="Times New Roman" w:hAnsi="Times New Roman" w:cs="Times New Roman"/>
                <w:b/>
              </w:rPr>
            </w:pPr>
            <w:r w:rsidRPr="00EB2988">
              <w:rPr>
                <w:rFonts w:ascii="Times New Roman" w:hAnsi="Times New Roman" w:cs="Times New Roman"/>
                <w:b/>
              </w:rPr>
              <w:t xml:space="preserve">952-1020* </w:t>
            </w:r>
          </w:p>
        </w:tc>
      </w:tr>
      <w:tr w:rsidR="00EB2988" w:rsidRPr="00EB2988" w:rsidTr="00AA3907">
        <w:trPr>
          <w:trHeight w:val="117"/>
        </w:trPr>
        <w:tc>
          <w:tcPr>
            <w:tcW w:w="977" w:type="dxa"/>
            <w:shd w:val="clear" w:color="auto" w:fill="EDEDED" w:themeFill="accent3" w:themeFillTint="33"/>
          </w:tcPr>
          <w:p w:rsidR="00EB2988" w:rsidRPr="00EB2988" w:rsidRDefault="00EB2988" w:rsidP="00EB2988">
            <w:pPr>
              <w:spacing w:after="0"/>
              <w:jc w:val="center"/>
              <w:rPr>
                <w:rFonts w:ascii="Times New Roman" w:hAnsi="Times New Roman" w:cs="Times New Roman"/>
                <w:b/>
                <w:lang w:val="sr-Cyrl-CS"/>
              </w:rPr>
            </w:pPr>
            <w:r w:rsidRPr="00EB2988">
              <w:rPr>
                <w:rFonts w:ascii="Times New Roman" w:hAnsi="Times New Roman" w:cs="Times New Roman"/>
                <w:b/>
                <w:lang w:val="sr-Cyrl-CS"/>
              </w:rPr>
              <w:t>Р.б.</w:t>
            </w:r>
          </w:p>
        </w:tc>
        <w:tc>
          <w:tcPr>
            <w:tcW w:w="3906" w:type="dxa"/>
            <w:shd w:val="clear" w:color="auto" w:fill="EDEDED" w:themeFill="accent3" w:themeFillTint="33"/>
          </w:tcPr>
          <w:p w:rsidR="00EB2988" w:rsidRPr="00EB2988" w:rsidRDefault="00EB2988" w:rsidP="00EB2988">
            <w:pPr>
              <w:spacing w:after="0"/>
              <w:rPr>
                <w:rFonts w:ascii="Times New Roman" w:hAnsi="Times New Roman" w:cs="Times New Roman"/>
                <w:b/>
                <w:lang w:val="sr-Cyrl-CS"/>
              </w:rPr>
            </w:pPr>
            <w:r w:rsidRPr="00EB2988">
              <w:rPr>
                <w:rFonts w:ascii="Times New Roman" w:hAnsi="Times New Roman" w:cs="Times New Roman"/>
                <w:b/>
              </w:rPr>
              <w:t>Б</w:t>
            </w:r>
            <w:r w:rsidRPr="00EB2988">
              <w:rPr>
                <w:rFonts w:ascii="Times New Roman" w:hAnsi="Times New Roman" w:cs="Times New Roman"/>
                <w:b/>
                <w:lang w:val="sr-Cyrl-CS"/>
              </w:rPr>
              <w:t>.  ИЗБОРНИ ПРЕДМЕТИ</w:t>
            </w:r>
          </w:p>
        </w:tc>
        <w:tc>
          <w:tcPr>
            <w:tcW w:w="9308" w:type="dxa"/>
            <w:gridSpan w:val="8"/>
            <w:shd w:val="clear" w:color="auto" w:fill="EDEDED" w:themeFill="accent3" w:themeFillTint="33"/>
          </w:tcPr>
          <w:p w:rsidR="00EB2988" w:rsidRPr="00EB2988" w:rsidRDefault="00EB2988" w:rsidP="00EB2988">
            <w:pPr>
              <w:spacing w:after="0"/>
              <w:jc w:val="center"/>
              <w:rPr>
                <w:rFonts w:ascii="Times New Roman" w:hAnsi="Times New Roman" w:cs="Times New Roman"/>
                <w:b/>
                <w:lang w:val="sr-Cyrl-CS"/>
              </w:rPr>
            </w:pPr>
          </w:p>
        </w:tc>
      </w:tr>
      <w:tr w:rsidR="00EB2988" w:rsidRPr="00EB2988" w:rsidTr="00AA3907">
        <w:trPr>
          <w:trHeight w:val="253"/>
        </w:trPr>
        <w:tc>
          <w:tcPr>
            <w:tcW w:w="977" w:type="dxa"/>
          </w:tcPr>
          <w:p w:rsidR="00EB2988" w:rsidRPr="00EB2988" w:rsidRDefault="00EB2988" w:rsidP="00EB2988">
            <w:pPr>
              <w:spacing w:after="0"/>
              <w:jc w:val="center"/>
              <w:rPr>
                <w:rFonts w:ascii="Times New Roman" w:hAnsi="Times New Roman" w:cs="Times New Roman"/>
                <w:b/>
              </w:rPr>
            </w:pPr>
            <w:r w:rsidRPr="00EB2988">
              <w:rPr>
                <w:rFonts w:ascii="Times New Roman" w:hAnsi="Times New Roman" w:cs="Times New Roman"/>
                <w:b/>
              </w:rPr>
              <w:t>1.</w:t>
            </w:r>
          </w:p>
        </w:tc>
        <w:tc>
          <w:tcPr>
            <w:tcW w:w="3906" w:type="dxa"/>
          </w:tcPr>
          <w:p w:rsidR="00EB2988" w:rsidRPr="00EB2988" w:rsidRDefault="00EB2988" w:rsidP="00EB2988">
            <w:pPr>
              <w:spacing w:after="0"/>
              <w:rPr>
                <w:rFonts w:ascii="Times New Roman" w:hAnsi="Times New Roman" w:cs="Times New Roman"/>
                <w:lang w:val="sr-Cyrl-CS"/>
              </w:rPr>
            </w:pPr>
            <w:r w:rsidRPr="00EB2988">
              <w:rPr>
                <w:rFonts w:ascii="Times New Roman" w:hAnsi="Times New Roman" w:cs="Times New Roman"/>
                <w:lang w:val="sr-Cyrl-CS"/>
              </w:rPr>
              <w:t>Верска настава/Грађанско васпитање</w:t>
            </w:r>
            <w:r w:rsidRPr="00EB2988">
              <w:rPr>
                <w:rFonts w:ascii="Times New Roman" w:hAnsi="Times New Roman" w:cs="Times New Roman"/>
                <w:vertAlign w:val="superscript"/>
                <w:lang w:val="sr-Cyrl-CS"/>
              </w:rPr>
              <w:t>3</w:t>
            </w:r>
          </w:p>
        </w:tc>
        <w:tc>
          <w:tcPr>
            <w:tcW w:w="1163"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1</w:t>
            </w:r>
          </w:p>
        </w:tc>
        <w:tc>
          <w:tcPr>
            <w:tcW w:w="1164"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36</w:t>
            </w:r>
          </w:p>
        </w:tc>
        <w:tc>
          <w:tcPr>
            <w:tcW w:w="1163"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1</w:t>
            </w:r>
          </w:p>
        </w:tc>
        <w:tc>
          <w:tcPr>
            <w:tcW w:w="1164"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36</w:t>
            </w:r>
          </w:p>
        </w:tc>
        <w:tc>
          <w:tcPr>
            <w:tcW w:w="1163"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1</w:t>
            </w:r>
          </w:p>
        </w:tc>
        <w:tc>
          <w:tcPr>
            <w:tcW w:w="1164"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36</w:t>
            </w:r>
          </w:p>
        </w:tc>
        <w:tc>
          <w:tcPr>
            <w:tcW w:w="1163"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1</w:t>
            </w:r>
          </w:p>
        </w:tc>
        <w:tc>
          <w:tcPr>
            <w:tcW w:w="1164"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34</w:t>
            </w:r>
          </w:p>
        </w:tc>
      </w:tr>
      <w:tr w:rsidR="00EB2988" w:rsidRPr="00EB2988" w:rsidTr="00AA3907">
        <w:trPr>
          <w:trHeight w:val="253"/>
        </w:trPr>
        <w:tc>
          <w:tcPr>
            <w:tcW w:w="977" w:type="dxa"/>
          </w:tcPr>
          <w:p w:rsidR="00EB2988" w:rsidRPr="00EB2988" w:rsidRDefault="00EB2988" w:rsidP="00EB2988">
            <w:pPr>
              <w:spacing w:after="0"/>
              <w:jc w:val="center"/>
              <w:rPr>
                <w:rFonts w:ascii="Times New Roman" w:hAnsi="Times New Roman" w:cs="Times New Roman"/>
                <w:b/>
              </w:rPr>
            </w:pPr>
            <w:r w:rsidRPr="00EB2988">
              <w:rPr>
                <w:rFonts w:ascii="Times New Roman" w:hAnsi="Times New Roman" w:cs="Times New Roman"/>
                <w:b/>
              </w:rPr>
              <w:t xml:space="preserve">2. </w:t>
            </w:r>
          </w:p>
        </w:tc>
        <w:tc>
          <w:tcPr>
            <w:tcW w:w="3906" w:type="dxa"/>
          </w:tcPr>
          <w:p w:rsidR="00EB2988" w:rsidRPr="00EB2988" w:rsidRDefault="00EB2988" w:rsidP="00EB2988">
            <w:pPr>
              <w:spacing w:after="0"/>
              <w:rPr>
                <w:rFonts w:ascii="Times New Roman" w:hAnsi="Times New Roman" w:cs="Times New Roman"/>
                <w:lang w:val="sr-Cyrl-CS"/>
              </w:rPr>
            </w:pPr>
            <w:r w:rsidRPr="00EB2988">
              <w:rPr>
                <w:rFonts w:ascii="Times New Roman" w:hAnsi="Times New Roman" w:cs="Times New Roman"/>
                <w:lang w:val="sr-Cyrl-CS"/>
              </w:rPr>
              <w:t>Други страни језик (Руски језик)</w:t>
            </w:r>
            <w:r w:rsidRPr="00EB2988">
              <w:rPr>
                <w:rFonts w:ascii="Times New Roman" w:hAnsi="Times New Roman" w:cs="Times New Roman"/>
                <w:vertAlign w:val="superscript"/>
                <w:lang w:val="sr-Cyrl-CS"/>
              </w:rPr>
              <w:t>4</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2</w:t>
            </w:r>
          </w:p>
        </w:tc>
        <w:tc>
          <w:tcPr>
            <w:tcW w:w="1164"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72</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2</w:t>
            </w:r>
          </w:p>
        </w:tc>
        <w:tc>
          <w:tcPr>
            <w:tcW w:w="1164"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72</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2</w:t>
            </w:r>
          </w:p>
        </w:tc>
        <w:tc>
          <w:tcPr>
            <w:tcW w:w="1164"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72</w:t>
            </w:r>
          </w:p>
        </w:tc>
        <w:tc>
          <w:tcPr>
            <w:tcW w:w="1163" w:type="dxa"/>
          </w:tcPr>
          <w:p w:rsidR="00EB2988" w:rsidRPr="00EB2988" w:rsidRDefault="00EB2988" w:rsidP="00EB2988">
            <w:pPr>
              <w:spacing w:after="0"/>
              <w:jc w:val="center"/>
              <w:rPr>
                <w:rFonts w:ascii="Times New Roman" w:hAnsi="Times New Roman" w:cs="Times New Roman"/>
              </w:rPr>
            </w:pPr>
            <w:r w:rsidRPr="00EB2988">
              <w:rPr>
                <w:rFonts w:ascii="Times New Roman" w:hAnsi="Times New Roman" w:cs="Times New Roman"/>
              </w:rPr>
              <w:t>2</w:t>
            </w:r>
          </w:p>
        </w:tc>
        <w:tc>
          <w:tcPr>
            <w:tcW w:w="1164"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68</w:t>
            </w:r>
          </w:p>
        </w:tc>
      </w:tr>
      <w:tr w:rsidR="00EB2988" w:rsidRPr="00EB2988" w:rsidTr="00AA3907">
        <w:trPr>
          <w:trHeight w:val="253"/>
        </w:trPr>
        <w:tc>
          <w:tcPr>
            <w:tcW w:w="977" w:type="dxa"/>
          </w:tcPr>
          <w:p w:rsidR="00EB2988" w:rsidRPr="00EB2988" w:rsidRDefault="00EB2988" w:rsidP="00EB2988">
            <w:pPr>
              <w:spacing w:after="0"/>
              <w:jc w:val="center"/>
              <w:rPr>
                <w:rFonts w:ascii="Times New Roman" w:hAnsi="Times New Roman" w:cs="Times New Roman"/>
                <w:b/>
              </w:rPr>
            </w:pPr>
            <w:r w:rsidRPr="00EB2988">
              <w:rPr>
                <w:rFonts w:ascii="Times New Roman" w:hAnsi="Times New Roman" w:cs="Times New Roman"/>
                <w:b/>
              </w:rPr>
              <w:t>3.</w:t>
            </w:r>
          </w:p>
        </w:tc>
        <w:tc>
          <w:tcPr>
            <w:tcW w:w="3906" w:type="dxa"/>
          </w:tcPr>
          <w:p w:rsidR="00EB2988" w:rsidRPr="00EB2988" w:rsidRDefault="00EB2988" w:rsidP="00EB2988">
            <w:pPr>
              <w:spacing w:after="0"/>
              <w:rPr>
                <w:rFonts w:ascii="Times New Roman" w:hAnsi="Times New Roman" w:cs="Times New Roman"/>
                <w:lang w:val="ru-RU"/>
              </w:rPr>
            </w:pPr>
            <w:r w:rsidRPr="00EB2988">
              <w:rPr>
                <w:rFonts w:ascii="Times New Roman" w:hAnsi="Times New Roman" w:cs="Times New Roman"/>
                <w:lang w:val="ru-RU"/>
              </w:rPr>
              <w:t>Матерњи језик/говор са елементима националне културе</w:t>
            </w:r>
            <w:r w:rsidRPr="00EB2988">
              <w:rPr>
                <w:rFonts w:ascii="Times New Roman" w:hAnsi="Times New Roman" w:cs="Times New Roman"/>
                <w:b/>
                <w:bCs/>
                <w:vertAlign w:val="superscript"/>
                <w:lang w:val="ru-RU"/>
              </w:rPr>
              <w:t>5</w:t>
            </w:r>
          </w:p>
        </w:tc>
        <w:tc>
          <w:tcPr>
            <w:tcW w:w="1163" w:type="dxa"/>
          </w:tcPr>
          <w:p w:rsidR="00EB2988" w:rsidRPr="00EB2988" w:rsidRDefault="00EB2988" w:rsidP="00EB2988">
            <w:pPr>
              <w:spacing w:after="0"/>
              <w:jc w:val="center"/>
              <w:rPr>
                <w:rFonts w:ascii="Times New Roman" w:hAnsi="Times New Roman" w:cs="Times New Roman"/>
                <w:lang w:val="sr-Cyrl-RS"/>
              </w:rPr>
            </w:pPr>
            <w:r w:rsidRPr="00EB2988">
              <w:rPr>
                <w:rFonts w:ascii="Times New Roman" w:hAnsi="Times New Roman" w:cs="Times New Roman"/>
                <w:lang w:val="sr-Cyrl-RS"/>
              </w:rPr>
              <w:t>2</w:t>
            </w:r>
          </w:p>
        </w:tc>
        <w:tc>
          <w:tcPr>
            <w:tcW w:w="1164" w:type="dxa"/>
          </w:tcPr>
          <w:p w:rsidR="00EB2988" w:rsidRPr="00EB2988" w:rsidRDefault="00EB2988" w:rsidP="00EB2988">
            <w:pPr>
              <w:spacing w:after="0"/>
              <w:jc w:val="center"/>
              <w:rPr>
                <w:rFonts w:ascii="Times New Roman" w:hAnsi="Times New Roman" w:cs="Times New Roman"/>
                <w:lang w:val="sr-Cyrl-RS"/>
              </w:rPr>
            </w:pPr>
            <w:r w:rsidRPr="00EB2988">
              <w:rPr>
                <w:rFonts w:ascii="Times New Roman" w:hAnsi="Times New Roman" w:cs="Times New Roman"/>
                <w:lang w:val="sr-Cyrl-RS"/>
              </w:rPr>
              <w:t>72</w:t>
            </w:r>
          </w:p>
        </w:tc>
        <w:tc>
          <w:tcPr>
            <w:tcW w:w="1163" w:type="dxa"/>
          </w:tcPr>
          <w:p w:rsidR="00EB2988" w:rsidRPr="00EB2988" w:rsidRDefault="00EB2988" w:rsidP="00EB2988">
            <w:pPr>
              <w:spacing w:after="0"/>
              <w:jc w:val="center"/>
              <w:rPr>
                <w:rFonts w:ascii="Times New Roman" w:hAnsi="Times New Roman" w:cs="Times New Roman"/>
                <w:lang w:val="sr-Cyrl-RS"/>
              </w:rPr>
            </w:pPr>
            <w:r w:rsidRPr="00EB2988">
              <w:rPr>
                <w:rFonts w:ascii="Times New Roman" w:hAnsi="Times New Roman" w:cs="Times New Roman"/>
                <w:lang w:val="sr-Cyrl-RS"/>
              </w:rPr>
              <w:t>2</w:t>
            </w:r>
          </w:p>
        </w:tc>
        <w:tc>
          <w:tcPr>
            <w:tcW w:w="1164" w:type="dxa"/>
          </w:tcPr>
          <w:p w:rsidR="00EB2988" w:rsidRPr="00EB2988" w:rsidRDefault="00EB2988" w:rsidP="00EB2988">
            <w:pPr>
              <w:spacing w:after="0"/>
              <w:jc w:val="center"/>
              <w:rPr>
                <w:rFonts w:ascii="Times New Roman" w:hAnsi="Times New Roman" w:cs="Times New Roman"/>
                <w:lang w:val="sr-Cyrl-RS"/>
              </w:rPr>
            </w:pPr>
            <w:r w:rsidRPr="00EB2988">
              <w:rPr>
                <w:rFonts w:ascii="Times New Roman" w:hAnsi="Times New Roman" w:cs="Times New Roman"/>
                <w:lang w:val="sr-Cyrl-RS"/>
              </w:rPr>
              <w:t>72</w:t>
            </w:r>
          </w:p>
        </w:tc>
        <w:tc>
          <w:tcPr>
            <w:tcW w:w="1163" w:type="dxa"/>
          </w:tcPr>
          <w:p w:rsidR="00EB2988" w:rsidRPr="00EB2988" w:rsidRDefault="00EB2988" w:rsidP="00EB2988">
            <w:pPr>
              <w:spacing w:after="0"/>
              <w:jc w:val="center"/>
              <w:rPr>
                <w:rFonts w:ascii="Times New Roman" w:hAnsi="Times New Roman" w:cs="Times New Roman"/>
                <w:lang w:val="sr-Cyrl-RS"/>
              </w:rPr>
            </w:pPr>
            <w:r w:rsidRPr="00EB2988">
              <w:rPr>
                <w:rFonts w:ascii="Times New Roman" w:hAnsi="Times New Roman" w:cs="Times New Roman"/>
                <w:lang w:val="sr-Cyrl-RS"/>
              </w:rPr>
              <w:t>2</w:t>
            </w:r>
          </w:p>
        </w:tc>
        <w:tc>
          <w:tcPr>
            <w:tcW w:w="1164"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72</w:t>
            </w:r>
          </w:p>
        </w:tc>
        <w:tc>
          <w:tcPr>
            <w:tcW w:w="1163" w:type="dxa"/>
          </w:tcPr>
          <w:p w:rsidR="00EB2988" w:rsidRPr="00EB2988" w:rsidRDefault="00EB2988" w:rsidP="00EB2988">
            <w:pPr>
              <w:spacing w:after="0"/>
              <w:jc w:val="center"/>
              <w:rPr>
                <w:rFonts w:ascii="Times New Roman" w:hAnsi="Times New Roman" w:cs="Times New Roman"/>
                <w:lang w:val="sr-Cyrl-RS"/>
              </w:rPr>
            </w:pPr>
            <w:r w:rsidRPr="00EB2988">
              <w:rPr>
                <w:rFonts w:ascii="Times New Roman" w:hAnsi="Times New Roman" w:cs="Times New Roman"/>
                <w:lang w:val="sr-Cyrl-RS"/>
              </w:rPr>
              <w:t>2</w:t>
            </w:r>
          </w:p>
        </w:tc>
        <w:tc>
          <w:tcPr>
            <w:tcW w:w="1164"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68</w:t>
            </w:r>
          </w:p>
        </w:tc>
      </w:tr>
      <w:tr w:rsidR="00EB2988" w:rsidRPr="00EB2988" w:rsidTr="00AA3907">
        <w:trPr>
          <w:trHeight w:val="253"/>
        </w:trPr>
        <w:tc>
          <w:tcPr>
            <w:tcW w:w="977" w:type="dxa"/>
          </w:tcPr>
          <w:p w:rsidR="00EB2988" w:rsidRPr="00EB2988" w:rsidRDefault="00EB2988" w:rsidP="00EB2988">
            <w:pPr>
              <w:spacing w:after="0"/>
              <w:jc w:val="center"/>
              <w:rPr>
                <w:rFonts w:ascii="Times New Roman" w:hAnsi="Times New Roman" w:cs="Times New Roman"/>
                <w:b/>
                <w:lang w:val="sr-Cyrl-RS"/>
              </w:rPr>
            </w:pPr>
            <w:r w:rsidRPr="00EB2988">
              <w:rPr>
                <w:rFonts w:ascii="Times New Roman" w:hAnsi="Times New Roman" w:cs="Times New Roman"/>
                <w:b/>
                <w:lang w:val="sr-Cyrl-RS"/>
              </w:rPr>
              <w:t>4.</w:t>
            </w:r>
          </w:p>
        </w:tc>
        <w:tc>
          <w:tcPr>
            <w:tcW w:w="3906" w:type="dxa"/>
          </w:tcPr>
          <w:p w:rsidR="00EB2988" w:rsidRPr="00EB2988" w:rsidRDefault="00EB2988" w:rsidP="00EB2988">
            <w:pPr>
              <w:spacing w:after="0"/>
              <w:rPr>
                <w:rFonts w:ascii="Times New Roman" w:hAnsi="Times New Roman" w:cs="Times New Roman"/>
                <w:lang w:val="sr-Cyrl-RS"/>
              </w:rPr>
            </w:pPr>
            <w:r w:rsidRPr="00EB2988">
              <w:rPr>
                <w:rFonts w:ascii="Times New Roman" w:hAnsi="Times New Roman" w:cs="Times New Roman"/>
                <w:lang w:val="sr-Cyrl-RS"/>
              </w:rPr>
              <w:t>Српски као страни језик</w:t>
            </w:r>
            <w:r w:rsidRPr="00EB2988">
              <w:rPr>
                <w:rFonts w:ascii="Times New Roman" w:hAnsi="Times New Roman" w:cs="Times New Roman"/>
                <w:vertAlign w:val="superscript"/>
                <w:lang w:val="sr-Cyrl-RS"/>
              </w:rPr>
              <w:t>6</w:t>
            </w:r>
          </w:p>
        </w:tc>
        <w:tc>
          <w:tcPr>
            <w:tcW w:w="1163" w:type="dxa"/>
          </w:tcPr>
          <w:p w:rsidR="00EB2988" w:rsidRPr="00EB2988" w:rsidRDefault="00EB2988" w:rsidP="00EB2988">
            <w:pPr>
              <w:spacing w:after="0"/>
              <w:jc w:val="center"/>
              <w:rPr>
                <w:rFonts w:ascii="Times New Roman" w:hAnsi="Times New Roman" w:cs="Times New Roman"/>
                <w:lang w:val="sr-Cyrl-RS"/>
              </w:rPr>
            </w:pPr>
            <w:r w:rsidRPr="00EB2988">
              <w:rPr>
                <w:rFonts w:ascii="Times New Roman" w:hAnsi="Times New Roman" w:cs="Times New Roman"/>
                <w:lang w:val="sr-Cyrl-RS"/>
              </w:rPr>
              <w:t>2</w:t>
            </w:r>
          </w:p>
        </w:tc>
        <w:tc>
          <w:tcPr>
            <w:tcW w:w="1164" w:type="dxa"/>
          </w:tcPr>
          <w:p w:rsidR="00EB2988" w:rsidRPr="00EB2988" w:rsidRDefault="00EB2988" w:rsidP="00EB2988">
            <w:pPr>
              <w:spacing w:after="0"/>
              <w:jc w:val="center"/>
              <w:rPr>
                <w:rFonts w:ascii="Times New Roman" w:hAnsi="Times New Roman" w:cs="Times New Roman"/>
                <w:lang w:val="sr-Cyrl-RS"/>
              </w:rPr>
            </w:pPr>
            <w:r w:rsidRPr="00EB2988">
              <w:rPr>
                <w:rFonts w:ascii="Times New Roman" w:hAnsi="Times New Roman" w:cs="Times New Roman"/>
                <w:lang w:val="sr-Cyrl-RS"/>
              </w:rPr>
              <w:t>72</w:t>
            </w:r>
          </w:p>
        </w:tc>
        <w:tc>
          <w:tcPr>
            <w:tcW w:w="1163" w:type="dxa"/>
          </w:tcPr>
          <w:p w:rsidR="00EB2988" w:rsidRPr="00EB2988" w:rsidRDefault="00EB2988" w:rsidP="00EB2988">
            <w:pPr>
              <w:spacing w:after="0"/>
              <w:jc w:val="center"/>
              <w:rPr>
                <w:rFonts w:ascii="Times New Roman" w:hAnsi="Times New Roman" w:cs="Times New Roman"/>
                <w:lang w:val="sr-Cyrl-RS"/>
              </w:rPr>
            </w:pPr>
            <w:r w:rsidRPr="00EB2988">
              <w:rPr>
                <w:rFonts w:ascii="Times New Roman" w:hAnsi="Times New Roman" w:cs="Times New Roman"/>
                <w:lang w:val="sr-Cyrl-RS"/>
              </w:rPr>
              <w:t>2</w:t>
            </w:r>
          </w:p>
        </w:tc>
        <w:tc>
          <w:tcPr>
            <w:tcW w:w="1164" w:type="dxa"/>
          </w:tcPr>
          <w:p w:rsidR="00EB2988" w:rsidRPr="00EB2988" w:rsidRDefault="00EB2988" w:rsidP="00EB2988">
            <w:pPr>
              <w:spacing w:after="0"/>
              <w:jc w:val="center"/>
              <w:rPr>
                <w:rFonts w:ascii="Times New Roman" w:hAnsi="Times New Roman" w:cs="Times New Roman"/>
                <w:lang w:val="sr-Cyrl-RS"/>
              </w:rPr>
            </w:pPr>
            <w:r w:rsidRPr="00EB2988">
              <w:rPr>
                <w:rFonts w:ascii="Times New Roman" w:hAnsi="Times New Roman" w:cs="Times New Roman"/>
                <w:lang w:val="sr-Cyrl-RS"/>
              </w:rPr>
              <w:t>72</w:t>
            </w:r>
          </w:p>
        </w:tc>
        <w:tc>
          <w:tcPr>
            <w:tcW w:w="1163" w:type="dxa"/>
          </w:tcPr>
          <w:p w:rsidR="00EB2988" w:rsidRPr="00EB2988" w:rsidRDefault="00EB2988" w:rsidP="00EB2988">
            <w:pPr>
              <w:spacing w:after="0"/>
              <w:jc w:val="center"/>
              <w:rPr>
                <w:rFonts w:ascii="Times New Roman" w:hAnsi="Times New Roman" w:cs="Times New Roman"/>
                <w:lang w:val="sr-Cyrl-RS"/>
              </w:rPr>
            </w:pPr>
            <w:r w:rsidRPr="00EB2988">
              <w:rPr>
                <w:rFonts w:ascii="Times New Roman" w:hAnsi="Times New Roman" w:cs="Times New Roman"/>
                <w:lang w:val="sr-Cyrl-RS"/>
              </w:rPr>
              <w:t>2</w:t>
            </w:r>
          </w:p>
        </w:tc>
        <w:tc>
          <w:tcPr>
            <w:tcW w:w="1164"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72</w:t>
            </w:r>
          </w:p>
        </w:tc>
        <w:tc>
          <w:tcPr>
            <w:tcW w:w="1163" w:type="dxa"/>
          </w:tcPr>
          <w:p w:rsidR="00EB2988" w:rsidRPr="00EB2988" w:rsidRDefault="00EB2988" w:rsidP="00EB2988">
            <w:pPr>
              <w:spacing w:after="0"/>
              <w:jc w:val="center"/>
              <w:rPr>
                <w:rFonts w:ascii="Times New Roman" w:hAnsi="Times New Roman" w:cs="Times New Roman"/>
                <w:lang w:val="sr-Cyrl-RS"/>
              </w:rPr>
            </w:pPr>
            <w:r w:rsidRPr="00EB2988">
              <w:rPr>
                <w:rFonts w:ascii="Times New Roman" w:hAnsi="Times New Roman" w:cs="Times New Roman"/>
                <w:lang w:val="sr-Cyrl-RS"/>
              </w:rPr>
              <w:t>2</w:t>
            </w:r>
          </w:p>
        </w:tc>
        <w:tc>
          <w:tcPr>
            <w:tcW w:w="1164" w:type="dxa"/>
          </w:tcPr>
          <w:p w:rsidR="00EB2988" w:rsidRPr="00EB2988" w:rsidRDefault="00EB2988" w:rsidP="00EB2988">
            <w:pPr>
              <w:spacing w:after="0"/>
              <w:jc w:val="center"/>
              <w:rPr>
                <w:rFonts w:ascii="Times New Roman" w:hAnsi="Times New Roman" w:cs="Times New Roman"/>
                <w:lang w:val="sr-Cyrl-CS"/>
              </w:rPr>
            </w:pPr>
            <w:r w:rsidRPr="00EB2988">
              <w:rPr>
                <w:rFonts w:ascii="Times New Roman" w:hAnsi="Times New Roman" w:cs="Times New Roman"/>
                <w:lang w:val="sr-Cyrl-CS"/>
              </w:rPr>
              <w:t>68</w:t>
            </w:r>
          </w:p>
        </w:tc>
      </w:tr>
      <w:tr w:rsidR="00EB2988" w:rsidRPr="00EB2988" w:rsidTr="00AA3907">
        <w:trPr>
          <w:trHeight w:val="253"/>
        </w:trPr>
        <w:tc>
          <w:tcPr>
            <w:tcW w:w="4883" w:type="dxa"/>
            <w:gridSpan w:val="2"/>
            <w:shd w:val="clear" w:color="auto" w:fill="E2EFD9" w:themeFill="accent6" w:themeFillTint="33"/>
          </w:tcPr>
          <w:p w:rsidR="00EB2988" w:rsidRPr="00EB2988" w:rsidRDefault="00EB2988" w:rsidP="00EB2988">
            <w:pPr>
              <w:spacing w:after="0"/>
              <w:jc w:val="center"/>
              <w:rPr>
                <w:rFonts w:ascii="Times New Roman" w:hAnsi="Times New Roman" w:cs="Times New Roman"/>
                <w:b/>
                <w:lang w:val="sr-Cyrl-CS"/>
              </w:rPr>
            </w:pPr>
            <w:r w:rsidRPr="00EB2988">
              <w:rPr>
                <w:rFonts w:ascii="Times New Roman" w:hAnsi="Times New Roman" w:cs="Times New Roman"/>
                <w:b/>
                <w:lang w:val="sr-Cyrl-CS"/>
              </w:rPr>
              <w:t>УКУПНО: Б</w:t>
            </w:r>
          </w:p>
        </w:tc>
        <w:tc>
          <w:tcPr>
            <w:tcW w:w="1163" w:type="dxa"/>
            <w:shd w:val="clear" w:color="auto" w:fill="E2EFD9" w:themeFill="accent6" w:themeFillTint="33"/>
          </w:tcPr>
          <w:p w:rsidR="00EB2988" w:rsidRPr="00EB2988" w:rsidRDefault="00EB2988" w:rsidP="00EB2988">
            <w:pPr>
              <w:spacing w:before="100" w:beforeAutospacing="1" w:after="0"/>
              <w:jc w:val="center"/>
              <w:rPr>
                <w:rFonts w:ascii="Times New Roman" w:hAnsi="Times New Roman" w:cs="Times New Roman"/>
                <w:b/>
              </w:rPr>
            </w:pPr>
            <w:r w:rsidRPr="00EB2988">
              <w:rPr>
                <w:rFonts w:ascii="Times New Roman" w:hAnsi="Times New Roman" w:cs="Times New Roman"/>
                <w:b/>
              </w:rPr>
              <w:t xml:space="preserve">3-5* </w:t>
            </w:r>
          </w:p>
        </w:tc>
        <w:tc>
          <w:tcPr>
            <w:tcW w:w="1164" w:type="dxa"/>
            <w:shd w:val="clear" w:color="auto" w:fill="E2EFD9" w:themeFill="accent6" w:themeFillTint="33"/>
          </w:tcPr>
          <w:p w:rsidR="00EB2988" w:rsidRPr="00EB2988" w:rsidRDefault="00EB2988" w:rsidP="00EB2988">
            <w:pPr>
              <w:spacing w:before="100" w:beforeAutospacing="1" w:after="0"/>
              <w:jc w:val="center"/>
              <w:rPr>
                <w:rFonts w:ascii="Times New Roman" w:hAnsi="Times New Roman" w:cs="Times New Roman"/>
                <w:b/>
              </w:rPr>
            </w:pPr>
            <w:r w:rsidRPr="00EB2988">
              <w:rPr>
                <w:rFonts w:ascii="Times New Roman" w:hAnsi="Times New Roman" w:cs="Times New Roman"/>
                <w:b/>
              </w:rPr>
              <w:t xml:space="preserve">108-180* </w:t>
            </w:r>
          </w:p>
        </w:tc>
        <w:tc>
          <w:tcPr>
            <w:tcW w:w="1163" w:type="dxa"/>
            <w:shd w:val="clear" w:color="auto" w:fill="E2EFD9" w:themeFill="accent6" w:themeFillTint="33"/>
          </w:tcPr>
          <w:p w:rsidR="00EB2988" w:rsidRPr="00EB2988" w:rsidRDefault="00EB2988" w:rsidP="00EB2988">
            <w:pPr>
              <w:spacing w:before="100" w:beforeAutospacing="1" w:after="0"/>
              <w:jc w:val="center"/>
              <w:rPr>
                <w:rFonts w:ascii="Times New Roman" w:hAnsi="Times New Roman" w:cs="Times New Roman"/>
                <w:b/>
              </w:rPr>
            </w:pPr>
            <w:r w:rsidRPr="00EB2988">
              <w:rPr>
                <w:rFonts w:ascii="Times New Roman" w:hAnsi="Times New Roman" w:cs="Times New Roman"/>
                <w:b/>
              </w:rPr>
              <w:t xml:space="preserve">3-5* </w:t>
            </w:r>
          </w:p>
        </w:tc>
        <w:tc>
          <w:tcPr>
            <w:tcW w:w="1164" w:type="dxa"/>
            <w:shd w:val="clear" w:color="auto" w:fill="E2EFD9" w:themeFill="accent6" w:themeFillTint="33"/>
          </w:tcPr>
          <w:p w:rsidR="00EB2988" w:rsidRPr="00EB2988" w:rsidRDefault="00EB2988" w:rsidP="00EB2988">
            <w:pPr>
              <w:spacing w:before="100" w:beforeAutospacing="1" w:after="0"/>
              <w:jc w:val="center"/>
              <w:rPr>
                <w:rFonts w:ascii="Times New Roman" w:hAnsi="Times New Roman" w:cs="Times New Roman"/>
                <w:b/>
              </w:rPr>
            </w:pPr>
            <w:r w:rsidRPr="00EB2988">
              <w:rPr>
                <w:rFonts w:ascii="Times New Roman" w:hAnsi="Times New Roman" w:cs="Times New Roman"/>
                <w:b/>
              </w:rPr>
              <w:t>108-180*</w:t>
            </w:r>
          </w:p>
        </w:tc>
        <w:tc>
          <w:tcPr>
            <w:tcW w:w="1163" w:type="dxa"/>
            <w:shd w:val="clear" w:color="auto" w:fill="E2EFD9" w:themeFill="accent6" w:themeFillTint="33"/>
          </w:tcPr>
          <w:p w:rsidR="00EB2988" w:rsidRPr="00EB2988" w:rsidRDefault="00EB2988" w:rsidP="00EB2988">
            <w:pPr>
              <w:spacing w:before="100" w:beforeAutospacing="1" w:after="0"/>
              <w:jc w:val="center"/>
              <w:rPr>
                <w:rFonts w:ascii="Times New Roman" w:hAnsi="Times New Roman" w:cs="Times New Roman"/>
                <w:b/>
              </w:rPr>
            </w:pPr>
            <w:r w:rsidRPr="00EB2988">
              <w:rPr>
                <w:rFonts w:ascii="Times New Roman" w:hAnsi="Times New Roman" w:cs="Times New Roman"/>
                <w:b/>
              </w:rPr>
              <w:t xml:space="preserve">3-5* </w:t>
            </w:r>
          </w:p>
        </w:tc>
        <w:tc>
          <w:tcPr>
            <w:tcW w:w="1164" w:type="dxa"/>
            <w:shd w:val="clear" w:color="auto" w:fill="E2EFD9" w:themeFill="accent6" w:themeFillTint="33"/>
          </w:tcPr>
          <w:p w:rsidR="00EB2988" w:rsidRPr="00EB2988" w:rsidRDefault="00EB2988" w:rsidP="00EB2988">
            <w:pPr>
              <w:spacing w:before="100" w:beforeAutospacing="1" w:after="0"/>
              <w:jc w:val="center"/>
              <w:rPr>
                <w:rFonts w:ascii="Times New Roman" w:hAnsi="Times New Roman" w:cs="Times New Roman"/>
                <w:b/>
              </w:rPr>
            </w:pPr>
            <w:r w:rsidRPr="00EB2988">
              <w:rPr>
                <w:rFonts w:ascii="Times New Roman" w:hAnsi="Times New Roman" w:cs="Times New Roman"/>
                <w:b/>
              </w:rPr>
              <w:t xml:space="preserve">108-180* </w:t>
            </w:r>
          </w:p>
        </w:tc>
        <w:tc>
          <w:tcPr>
            <w:tcW w:w="1163" w:type="dxa"/>
            <w:shd w:val="clear" w:color="auto" w:fill="E2EFD9" w:themeFill="accent6" w:themeFillTint="33"/>
          </w:tcPr>
          <w:p w:rsidR="00EB2988" w:rsidRPr="00EB2988" w:rsidRDefault="00EB2988" w:rsidP="00EB2988">
            <w:pPr>
              <w:spacing w:before="100" w:beforeAutospacing="1" w:after="0"/>
              <w:jc w:val="center"/>
              <w:rPr>
                <w:rFonts w:ascii="Times New Roman" w:hAnsi="Times New Roman" w:cs="Times New Roman"/>
                <w:b/>
              </w:rPr>
            </w:pPr>
            <w:r w:rsidRPr="00EB2988">
              <w:rPr>
                <w:rFonts w:ascii="Times New Roman" w:hAnsi="Times New Roman" w:cs="Times New Roman"/>
                <w:b/>
              </w:rPr>
              <w:t xml:space="preserve">3-5* </w:t>
            </w:r>
          </w:p>
        </w:tc>
        <w:tc>
          <w:tcPr>
            <w:tcW w:w="1164" w:type="dxa"/>
            <w:shd w:val="clear" w:color="auto" w:fill="E2EFD9" w:themeFill="accent6" w:themeFillTint="33"/>
          </w:tcPr>
          <w:p w:rsidR="00EB2988" w:rsidRPr="00EB2988" w:rsidRDefault="00EB2988" w:rsidP="00EB2988">
            <w:pPr>
              <w:spacing w:before="100" w:beforeAutospacing="1" w:after="0"/>
              <w:jc w:val="center"/>
              <w:rPr>
                <w:rFonts w:ascii="Times New Roman" w:hAnsi="Times New Roman" w:cs="Times New Roman"/>
                <w:b/>
              </w:rPr>
            </w:pPr>
            <w:r w:rsidRPr="00EB2988">
              <w:rPr>
                <w:rFonts w:ascii="Times New Roman" w:hAnsi="Times New Roman" w:cs="Times New Roman"/>
                <w:b/>
              </w:rPr>
              <w:t xml:space="preserve">102-170* </w:t>
            </w:r>
          </w:p>
        </w:tc>
      </w:tr>
      <w:tr w:rsidR="00EB2988" w:rsidRPr="00EB2988" w:rsidTr="00AA3907">
        <w:trPr>
          <w:trHeight w:val="253"/>
        </w:trPr>
        <w:tc>
          <w:tcPr>
            <w:tcW w:w="4883" w:type="dxa"/>
            <w:gridSpan w:val="2"/>
            <w:shd w:val="clear" w:color="auto" w:fill="E2EFD9" w:themeFill="accent6" w:themeFillTint="33"/>
          </w:tcPr>
          <w:p w:rsidR="00EB2988" w:rsidRPr="00EB2988" w:rsidRDefault="00EB2988" w:rsidP="00EB2988">
            <w:pPr>
              <w:spacing w:after="0"/>
              <w:jc w:val="center"/>
              <w:rPr>
                <w:rFonts w:ascii="Times New Roman" w:hAnsi="Times New Roman" w:cs="Times New Roman"/>
                <w:b/>
                <w:lang w:val="sr-Cyrl-CS"/>
              </w:rPr>
            </w:pPr>
            <w:r w:rsidRPr="00EB2988">
              <w:rPr>
                <w:rFonts w:ascii="Times New Roman" w:hAnsi="Times New Roman" w:cs="Times New Roman"/>
                <w:b/>
                <w:lang w:val="sr-Cyrl-CS"/>
              </w:rPr>
              <w:t>УКУПНО: А+Б</w:t>
            </w:r>
          </w:p>
        </w:tc>
        <w:tc>
          <w:tcPr>
            <w:tcW w:w="1163" w:type="dxa"/>
            <w:shd w:val="clear" w:color="auto" w:fill="E2EFD9" w:themeFill="accent6" w:themeFillTint="33"/>
          </w:tcPr>
          <w:p w:rsidR="00EB2988" w:rsidRPr="00EB2988" w:rsidRDefault="00EB2988" w:rsidP="00EB2988">
            <w:pPr>
              <w:spacing w:before="100" w:beforeAutospacing="1" w:after="0"/>
              <w:jc w:val="center"/>
              <w:rPr>
                <w:rFonts w:ascii="Times New Roman" w:hAnsi="Times New Roman" w:cs="Times New Roman"/>
                <w:b/>
              </w:rPr>
            </w:pPr>
            <w:r w:rsidRPr="00EB2988">
              <w:rPr>
                <w:rFonts w:ascii="Times New Roman" w:hAnsi="Times New Roman" w:cs="Times New Roman"/>
                <w:b/>
              </w:rPr>
              <w:t>2</w:t>
            </w:r>
            <w:r w:rsidRPr="00EB2988">
              <w:rPr>
                <w:rFonts w:ascii="Times New Roman" w:hAnsi="Times New Roman" w:cs="Times New Roman"/>
                <w:b/>
                <w:lang w:val="sr-Cyrl-RS"/>
              </w:rPr>
              <w:t>8</w:t>
            </w:r>
            <w:r w:rsidRPr="00EB2988">
              <w:rPr>
                <w:rFonts w:ascii="Times New Roman" w:hAnsi="Times New Roman" w:cs="Times New Roman"/>
                <w:b/>
              </w:rPr>
              <w:t>-3</w:t>
            </w:r>
            <w:r w:rsidRPr="00EB2988">
              <w:rPr>
                <w:rFonts w:ascii="Times New Roman" w:hAnsi="Times New Roman" w:cs="Times New Roman"/>
                <w:b/>
                <w:lang w:val="sr-Cyrl-RS"/>
              </w:rPr>
              <w:t>1</w:t>
            </w:r>
            <w:r w:rsidRPr="00EB2988">
              <w:rPr>
                <w:rFonts w:ascii="Times New Roman" w:hAnsi="Times New Roman" w:cs="Times New Roman"/>
                <w:b/>
              </w:rPr>
              <w:t xml:space="preserve">* </w:t>
            </w:r>
          </w:p>
        </w:tc>
        <w:tc>
          <w:tcPr>
            <w:tcW w:w="1164" w:type="dxa"/>
            <w:shd w:val="clear" w:color="auto" w:fill="E2EFD9" w:themeFill="accent6" w:themeFillTint="33"/>
          </w:tcPr>
          <w:p w:rsidR="00EB2988" w:rsidRPr="00EB2988" w:rsidRDefault="00EB2988" w:rsidP="00EB2988">
            <w:pPr>
              <w:spacing w:before="100" w:beforeAutospacing="1" w:after="0"/>
              <w:jc w:val="center"/>
              <w:rPr>
                <w:rFonts w:ascii="Times New Roman" w:hAnsi="Times New Roman" w:cs="Times New Roman"/>
                <w:b/>
              </w:rPr>
            </w:pPr>
            <w:r w:rsidRPr="00EB2988">
              <w:rPr>
                <w:rFonts w:ascii="Times New Roman" w:hAnsi="Times New Roman" w:cs="Times New Roman"/>
                <w:b/>
              </w:rPr>
              <w:t>10</w:t>
            </w:r>
            <w:r w:rsidRPr="00EB2988">
              <w:rPr>
                <w:rFonts w:ascii="Times New Roman" w:hAnsi="Times New Roman" w:cs="Times New Roman"/>
                <w:b/>
                <w:lang w:val="sr-Cyrl-RS"/>
              </w:rPr>
              <w:t>08</w:t>
            </w:r>
            <w:r w:rsidRPr="00EB2988">
              <w:rPr>
                <w:rFonts w:ascii="Times New Roman" w:hAnsi="Times New Roman" w:cs="Times New Roman"/>
                <w:b/>
              </w:rPr>
              <w:t>-11</w:t>
            </w:r>
            <w:r w:rsidRPr="00EB2988">
              <w:rPr>
                <w:rFonts w:ascii="Times New Roman" w:hAnsi="Times New Roman" w:cs="Times New Roman"/>
                <w:b/>
                <w:lang w:val="sr-Cyrl-RS"/>
              </w:rPr>
              <w:t>16</w:t>
            </w:r>
            <w:r w:rsidRPr="00EB2988">
              <w:rPr>
                <w:rFonts w:ascii="Times New Roman" w:hAnsi="Times New Roman" w:cs="Times New Roman"/>
                <w:b/>
              </w:rPr>
              <w:t xml:space="preserve">* </w:t>
            </w:r>
          </w:p>
        </w:tc>
        <w:tc>
          <w:tcPr>
            <w:tcW w:w="1163" w:type="dxa"/>
            <w:shd w:val="clear" w:color="auto" w:fill="E2EFD9" w:themeFill="accent6" w:themeFillTint="33"/>
          </w:tcPr>
          <w:p w:rsidR="00EB2988" w:rsidRPr="00EB2988" w:rsidRDefault="00EB2988" w:rsidP="00EB2988">
            <w:pPr>
              <w:spacing w:before="100" w:beforeAutospacing="1" w:after="0"/>
              <w:jc w:val="center"/>
              <w:rPr>
                <w:rFonts w:ascii="Times New Roman" w:hAnsi="Times New Roman" w:cs="Times New Roman"/>
                <w:b/>
              </w:rPr>
            </w:pPr>
            <w:r w:rsidRPr="00EB2988">
              <w:rPr>
                <w:rFonts w:ascii="Times New Roman" w:hAnsi="Times New Roman" w:cs="Times New Roman"/>
                <w:b/>
              </w:rPr>
              <w:t>2</w:t>
            </w:r>
            <w:r w:rsidRPr="00EB2988">
              <w:rPr>
                <w:rFonts w:ascii="Times New Roman" w:hAnsi="Times New Roman" w:cs="Times New Roman"/>
                <w:b/>
                <w:lang w:val="sr-Cyrl-RS"/>
              </w:rPr>
              <w:t>9</w:t>
            </w:r>
            <w:r w:rsidRPr="00EB2988">
              <w:rPr>
                <w:rFonts w:ascii="Times New Roman" w:hAnsi="Times New Roman" w:cs="Times New Roman"/>
                <w:b/>
              </w:rPr>
              <w:t>-3</w:t>
            </w:r>
            <w:r w:rsidRPr="00EB2988">
              <w:rPr>
                <w:rFonts w:ascii="Times New Roman" w:hAnsi="Times New Roman" w:cs="Times New Roman"/>
                <w:b/>
                <w:lang w:val="sr-Cyrl-RS"/>
              </w:rPr>
              <w:t>2</w:t>
            </w:r>
            <w:r w:rsidRPr="00EB2988">
              <w:rPr>
                <w:rFonts w:ascii="Times New Roman" w:hAnsi="Times New Roman" w:cs="Times New Roman"/>
                <w:b/>
              </w:rPr>
              <w:t xml:space="preserve">* </w:t>
            </w:r>
          </w:p>
        </w:tc>
        <w:tc>
          <w:tcPr>
            <w:tcW w:w="1164" w:type="dxa"/>
            <w:shd w:val="clear" w:color="auto" w:fill="E2EFD9" w:themeFill="accent6" w:themeFillTint="33"/>
          </w:tcPr>
          <w:p w:rsidR="00EB2988" w:rsidRPr="00EB2988" w:rsidRDefault="00EB2988" w:rsidP="00EB2988">
            <w:pPr>
              <w:spacing w:before="100" w:beforeAutospacing="1" w:after="0"/>
              <w:jc w:val="center"/>
              <w:rPr>
                <w:rFonts w:ascii="Times New Roman" w:hAnsi="Times New Roman" w:cs="Times New Roman"/>
                <w:b/>
              </w:rPr>
            </w:pPr>
            <w:r w:rsidRPr="00EB2988">
              <w:rPr>
                <w:rFonts w:ascii="Times New Roman" w:hAnsi="Times New Roman" w:cs="Times New Roman"/>
                <w:b/>
              </w:rPr>
              <w:t>10</w:t>
            </w:r>
            <w:r w:rsidRPr="00EB2988">
              <w:rPr>
                <w:rFonts w:ascii="Times New Roman" w:hAnsi="Times New Roman" w:cs="Times New Roman"/>
                <w:b/>
                <w:lang w:val="sr-Cyrl-RS"/>
              </w:rPr>
              <w:t>44</w:t>
            </w:r>
            <w:r w:rsidRPr="00EB2988">
              <w:rPr>
                <w:rFonts w:ascii="Times New Roman" w:hAnsi="Times New Roman" w:cs="Times New Roman"/>
                <w:b/>
              </w:rPr>
              <w:t>-11</w:t>
            </w:r>
            <w:r w:rsidRPr="00EB2988">
              <w:rPr>
                <w:rFonts w:ascii="Times New Roman" w:hAnsi="Times New Roman" w:cs="Times New Roman"/>
                <w:b/>
                <w:lang w:val="sr-Cyrl-RS"/>
              </w:rPr>
              <w:t>52</w:t>
            </w:r>
            <w:r w:rsidRPr="00EB2988">
              <w:rPr>
                <w:rFonts w:ascii="Times New Roman" w:hAnsi="Times New Roman" w:cs="Times New Roman"/>
                <w:b/>
              </w:rPr>
              <w:t>*</w:t>
            </w:r>
          </w:p>
        </w:tc>
        <w:tc>
          <w:tcPr>
            <w:tcW w:w="1163" w:type="dxa"/>
            <w:shd w:val="clear" w:color="auto" w:fill="E2EFD9" w:themeFill="accent6" w:themeFillTint="33"/>
          </w:tcPr>
          <w:p w:rsidR="00EB2988" w:rsidRPr="00EB2988" w:rsidRDefault="00EB2988" w:rsidP="00EB2988">
            <w:pPr>
              <w:spacing w:before="100" w:beforeAutospacing="1" w:after="0"/>
              <w:jc w:val="center"/>
              <w:rPr>
                <w:rFonts w:ascii="Times New Roman" w:hAnsi="Times New Roman" w:cs="Times New Roman"/>
                <w:b/>
              </w:rPr>
            </w:pPr>
            <w:r w:rsidRPr="00EB2988">
              <w:rPr>
                <w:rFonts w:ascii="Times New Roman" w:hAnsi="Times New Roman" w:cs="Times New Roman"/>
                <w:b/>
              </w:rPr>
              <w:t xml:space="preserve">31-34* </w:t>
            </w:r>
          </w:p>
        </w:tc>
        <w:tc>
          <w:tcPr>
            <w:tcW w:w="1164" w:type="dxa"/>
            <w:shd w:val="clear" w:color="auto" w:fill="E2EFD9" w:themeFill="accent6" w:themeFillTint="33"/>
          </w:tcPr>
          <w:p w:rsidR="00EB2988" w:rsidRPr="00EB2988" w:rsidRDefault="00EB2988" w:rsidP="00EB2988">
            <w:pPr>
              <w:spacing w:before="100" w:beforeAutospacing="1" w:after="0"/>
              <w:jc w:val="center"/>
              <w:rPr>
                <w:rFonts w:ascii="Times New Roman" w:hAnsi="Times New Roman" w:cs="Times New Roman"/>
                <w:b/>
              </w:rPr>
            </w:pPr>
            <w:r w:rsidRPr="00EB2988">
              <w:rPr>
                <w:rFonts w:ascii="Times New Roman" w:hAnsi="Times New Roman" w:cs="Times New Roman"/>
                <w:b/>
              </w:rPr>
              <w:t xml:space="preserve">1116-1224* </w:t>
            </w:r>
          </w:p>
        </w:tc>
        <w:tc>
          <w:tcPr>
            <w:tcW w:w="1163" w:type="dxa"/>
            <w:shd w:val="clear" w:color="auto" w:fill="E2EFD9" w:themeFill="accent6" w:themeFillTint="33"/>
          </w:tcPr>
          <w:p w:rsidR="00EB2988" w:rsidRPr="00EB2988" w:rsidRDefault="00EB2988" w:rsidP="00EB2988">
            <w:pPr>
              <w:spacing w:before="100" w:beforeAutospacing="1" w:after="0"/>
              <w:jc w:val="center"/>
              <w:rPr>
                <w:rFonts w:ascii="Times New Roman" w:hAnsi="Times New Roman" w:cs="Times New Roman"/>
                <w:b/>
              </w:rPr>
            </w:pPr>
            <w:r w:rsidRPr="00EB2988">
              <w:rPr>
                <w:rFonts w:ascii="Times New Roman" w:hAnsi="Times New Roman" w:cs="Times New Roman"/>
                <w:b/>
              </w:rPr>
              <w:t xml:space="preserve">31-33* </w:t>
            </w:r>
          </w:p>
        </w:tc>
        <w:tc>
          <w:tcPr>
            <w:tcW w:w="1164" w:type="dxa"/>
            <w:shd w:val="clear" w:color="auto" w:fill="E2EFD9" w:themeFill="accent6" w:themeFillTint="33"/>
          </w:tcPr>
          <w:p w:rsidR="00EB2988" w:rsidRPr="00EB2988" w:rsidRDefault="00EB2988" w:rsidP="00EB2988">
            <w:pPr>
              <w:spacing w:before="100" w:beforeAutospacing="1" w:after="0"/>
              <w:jc w:val="center"/>
              <w:rPr>
                <w:rFonts w:ascii="Times New Roman" w:hAnsi="Times New Roman" w:cs="Times New Roman"/>
                <w:b/>
              </w:rPr>
            </w:pPr>
            <w:r w:rsidRPr="00EB2988">
              <w:rPr>
                <w:rFonts w:ascii="Times New Roman" w:hAnsi="Times New Roman" w:cs="Times New Roman"/>
                <w:b/>
              </w:rPr>
              <w:t xml:space="preserve">1054-1122* </w:t>
            </w:r>
          </w:p>
        </w:tc>
      </w:tr>
    </w:tbl>
    <w:p w:rsidR="00EB2988" w:rsidRPr="00EB2988" w:rsidRDefault="00EB2988" w:rsidP="00EB2988">
      <w:pPr>
        <w:rPr>
          <w:rFonts w:ascii="Times New Roman" w:hAnsi="Times New Roman" w:cs="Times New Roman"/>
          <w:b/>
          <w:i/>
          <w:sz w:val="20"/>
          <w:szCs w:val="20"/>
        </w:rPr>
      </w:pPr>
    </w:p>
    <w:p w:rsidR="00EB2988" w:rsidRPr="00EB2988" w:rsidRDefault="00EB2988" w:rsidP="00EB2988">
      <w:pPr>
        <w:pStyle w:val="BodyText"/>
        <w:jc w:val="center"/>
      </w:pPr>
      <w:r w:rsidRPr="00EB2988">
        <w:lastRenderedPageBreak/>
        <w:t xml:space="preserve">Облици образовно-васпитног рада којима се остварују обавезни </w:t>
      </w:r>
      <w:r w:rsidRPr="00EB2988">
        <w:rPr>
          <w:lang w:val="sr-Cyrl-RS"/>
        </w:rPr>
        <w:t xml:space="preserve">и изборни </w:t>
      </w:r>
      <w:r w:rsidRPr="00EB2988">
        <w:t>предмети и активности</w:t>
      </w:r>
    </w:p>
    <w:p w:rsidR="00EB2988" w:rsidRPr="00EB2988" w:rsidRDefault="00EB2988" w:rsidP="00EB2988">
      <w:pPr>
        <w:pStyle w:val="BodyText"/>
        <w:jc w:val="center"/>
      </w:pPr>
    </w:p>
    <w:p w:rsidR="00EB2988" w:rsidRPr="00EB2988" w:rsidRDefault="00EB2988" w:rsidP="00EB2988">
      <w:pPr>
        <w:pStyle w:val="BodyText"/>
        <w:jc w:val="center"/>
      </w:pPr>
    </w:p>
    <w:tbl>
      <w:tblPr>
        <w:tblW w:w="14265"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10"/>
        <w:gridCol w:w="3240"/>
        <w:gridCol w:w="1276"/>
        <w:gridCol w:w="1277"/>
        <w:gridCol w:w="1277"/>
        <w:gridCol w:w="1277"/>
        <w:gridCol w:w="1277"/>
        <w:gridCol w:w="1277"/>
        <w:gridCol w:w="1277"/>
        <w:gridCol w:w="1277"/>
      </w:tblGrid>
      <w:tr w:rsidR="00EB2988" w:rsidRPr="00EB2988" w:rsidTr="00AA3907">
        <w:trPr>
          <w:trHeight w:val="249"/>
        </w:trPr>
        <w:tc>
          <w:tcPr>
            <w:tcW w:w="810" w:type="dxa"/>
            <w:vMerge w:val="restart"/>
            <w:shd w:val="clear" w:color="auto" w:fill="EDEDED" w:themeFill="accent3" w:themeFillTint="33"/>
          </w:tcPr>
          <w:p w:rsidR="00EB2988" w:rsidRPr="00EB2988" w:rsidRDefault="00EB2988" w:rsidP="00AA3907">
            <w:pPr>
              <w:rPr>
                <w:rFonts w:ascii="Times New Roman" w:hAnsi="Times New Roman" w:cs="Times New Roman"/>
                <w:b/>
                <w:lang w:val="sr-Cyrl-CS"/>
              </w:rPr>
            </w:pPr>
            <w:r w:rsidRPr="00EB2988">
              <w:rPr>
                <w:rFonts w:ascii="Times New Roman" w:hAnsi="Times New Roman" w:cs="Times New Roman"/>
                <w:b/>
                <w:lang w:val="sr-Cyrl-CS"/>
              </w:rPr>
              <w:t>Р.б.</w:t>
            </w:r>
          </w:p>
        </w:tc>
        <w:tc>
          <w:tcPr>
            <w:tcW w:w="3240" w:type="dxa"/>
            <w:vMerge w:val="restart"/>
            <w:shd w:val="clear" w:color="auto" w:fill="EDEDED" w:themeFill="accent3" w:themeFillTint="33"/>
          </w:tcPr>
          <w:p w:rsidR="00EB2988" w:rsidRPr="00EB2988" w:rsidRDefault="00EB2988" w:rsidP="00AA3907">
            <w:pPr>
              <w:rPr>
                <w:rFonts w:ascii="Times New Roman" w:hAnsi="Times New Roman" w:cs="Times New Roman"/>
                <w:b/>
                <w:lang w:val="sr-Cyrl-CS"/>
              </w:rPr>
            </w:pPr>
            <w:r w:rsidRPr="00EB2988">
              <w:rPr>
                <w:rFonts w:ascii="Times New Roman" w:hAnsi="Times New Roman" w:cs="Times New Roman"/>
                <w:b/>
                <w:lang w:val="sr-Cyrl-CS"/>
              </w:rPr>
              <w:t>ОБЛИК ОБРАЗОВНО-ВАСПИТНОГ РАДА</w:t>
            </w:r>
          </w:p>
        </w:tc>
        <w:tc>
          <w:tcPr>
            <w:tcW w:w="2553" w:type="dxa"/>
            <w:gridSpan w:val="2"/>
            <w:shd w:val="clear" w:color="auto" w:fill="EDEDED" w:themeFill="accent3" w:themeFillTint="33"/>
          </w:tcPr>
          <w:p w:rsidR="00EB2988" w:rsidRPr="00EB2988" w:rsidRDefault="00EB2988" w:rsidP="00AA3907">
            <w:pPr>
              <w:jc w:val="center"/>
              <w:rPr>
                <w:rFonts w:ascii="Times New Roman" w:hAnsi="Times New Roman" w:cs="Times New Roman"/>
                <w:b/>
                <w:lang w:val="sr-Cyrl-CS"/>
              </w:rPr>
            </w:pPr>
            <w:r w:rsidRPr="00EB2988">
              <w:rPr>
                <w:rFonts w:ascii="Times New Roman" w:hAnsi="Times New Roman" w:cs="Times New Roman"/>
                <w:b/>
                <w:lang w:val="sr-Cyrl-CS"/>
              </w:rPr>
              <w:t>ПЕТИ РАЗРЕД</w:t>
            </w:r>
          </w:p>
        </w:tc>
        <w:tc>
          <w:tcPr>
            <w:tcW w:w="2554" w:type="dxa"/>
            <w:gridSpan w:val="2"/>
            <w:shd w:val="clear" w:color="auto" w:fill="EDEDED" w:themeFill="accent3" w:themeFillTint="33"/>
          </w:tcPr>
          <w:p w:rsidR="00EB2988" w:rsidRPr="00EB2988" w:rsidRDefault="00EB2988" w:rsidP="00AA3907">
            <w:pPr>
              <w:jc w:val="center"/>
              <w:rPr>
                <w:rFonts w:ascii="Times New Roman" w:hAnsi="Times New Roman" w:cs="Times New Roman"/>
                <w:b/>
                <w:lang w:val="sr-Cyrl-CS"/>
              </w:rPr>
            </w:pPr>
            <w:r w:rsidRPr="00EB2988">
              <w:rPr>
                <w:rFonts w:ascii="Times New Roman" w:hAnsi="Times New Roman" w:cs="Times New Roman"/>
                <w:b/>
                <w:lang w:val="sr-Cyrl-CS"/>
              </w:rPr>
              <w:t>ШЕСТИ РАЗРЕД</w:t>
            </w:r>
          </w:p>
        </w:tc>
        <w:tc>
          <w:tcPr>
            <w:tcW w:w="2554" w:type="dxa"/>
            <w:gridSpan w:val="2"/>
            <w:shd w:val="clear" w:color="auto" w:fill="EDEDED" w:themeFill="accent3" w:themeFillTint="33"/>
          </w:tcPr>
          <w:p w:rsidR="00EB2988" w:rsidRPr="00EB2988" w:rsidRDefault="00EB2988" w:rsidP="00AA3907">
            <w:pPr>
              <w:jc w:val="center"/>
              <w:rPr>
                <w:rFonts w:ascii="Times New Roman" w:hAnsi="Times New Roman" w:cs="Times New Roman"/>
                <w:b/>
                <w:lang w:val="sr-Cyrl-CS"/>
              </w:rPr>
            </w:pPr>
            <w:r w:rsidRPr="00EB2988">
              <w:rPr>
                <w:rFonts w:ascii="Times New Roman" w:hAnsi="Times New Roman" w:cs="Times New Roman"/>
                <w:b/>
                <w:lang w:val="sr-Cyrl-CS"/>
              </w:rPr>
              <w:t>СЕДМИ РАЗРЕД</w:t>
            </w:r>
          </w:p>
        </w:tc>
        <w:tc>
          <w:tcPr>
            <w:tcW w:w="2554" w:type="dxa"/>
            <w:gridSpan w:val="2"/>
            <w:shd w:val="clear" w:color="auto" w:fill="EDEDED" w:themeFill="accent3" w:themeFillTint="33"/>
          </w:tcPr>
          <w:p w:rsidR="00EB2988" w:rsidRPr="00EB2988" w:rsidRDefault="00EB2988" w:rsidP="00AA3907">
            <w:pPr>
              <w:jc w:val="center"/>
              <w:rPr>
                <w:rFonts w:ascii="Times New Roman" w:hAnsi="Times New Roman" w:cs="Times New Roman"/>
                <w:b/>
                <w:lang w:val="sr-Cyrl-CS"/>
              </w:rPr>
            </w:pPr>
            <w:r w:rsidRPr="00EB2988">
              <w:rPr>
                <w:rFonts w:ascii="Times New Roman" w:hAnsi="Times New Roman" w:cs="Times New Roman"/>
                <w:b/>
                <w:lang w:val="sr-Cyrl-CS"/>
              </w:rPr>
              <w:t>ОСМИ РАЗРЕД</w:t>
            </w:r>
          </w:p>
          <w:p w:rsidR="00EB2988" w:rsidRPr="00EB2988" w:rsidRDefault="00EB2988" w:rsidP="00AA3907">
            <w:pPr>
              <w:jc w:val="center"/>
              <w:rPr>
                <w:rFonts w:ascii="Times New Roman" w:hAnsi="Times New Roman" w:cs="Times New Roman"/>
                <w:b/>
                <w:lang w:val="sr-Cyrl-CS"/>
              </w:rPr>
            </w:pPr>
          </w:p>
        </w:tc>
      </w:tr>
      <w:tr w:rsidR="00EB2988" w:rsidRPr="00EB2988" w:rsidTr="00AA3907">
        <w:trPr>
          <w:trHeight w:val="222"/>
        </w:trPr>
        <w:tc>
          <w:tcPr>
            <w:tcW w:w="810" w:type="dxa"/>
            <w:vMerge/>
            <w:shd w:val="clear" w:color="auto" w:fill="EDEDED" w:themeFill="accent3" w:themeFillTint="33"/>
          </w:tcPr>
          <w:p w:rsidR="00EB2988" w:rsidRPr="00EB2988" w:rsidRDefault="00EB2988" w:rsidP="00AA3907">
            <w:pPr>
              <w:rPr>
                <w:rFonts w:ascii="Times New Roman" w:hAnsi="Times New Roman" w:cs="Times New Roman"/>
                <w:b/>
                <w:lang w:val="sr-Cyrl-CS"/>
              </w:rPr>
            </w:pPr>
          </w:p>
        </w:tc>
        <w:tc>
          <w:tcPr>
            <w:tcW w:w="3240" w:type="dxa"/>
            <w:vMerge/>
            <w:shd w:val="clear" w:color="auto" w:fill="EDEDED" w:themeFill="accent3" w:themeFillTint="33"/>
          </w:tcPr>
          <w:p w:rsidR="00EB2988" w:rsidRPr="00EB2988" w:rsidRDefault="00EB2988" w:rsidP="00AA3907">
            <w:pPr>
              <w:rPr>
                <w:rFonts w:ascii="Times New Roman" w:hAnsi="Times New Roman" w:cs="Times New Roman"/>
                <w:b/>
                <w:lang w:val="sr-Cyrl-CS"/>
              </w:rPr>
            </w:pPr>
          </w:p>
        </w:tc>
        <w:tc>
          <w:tcPr>
            <w:tcW w:w="1276" w:type="dxa"/>
            <w:shd w:val="clear" w:color="auto" w:fill="EDEDED" w:themeFill="accent3" w:themeFillTint="33"/>
          </w:tcPr>
          <w:p w:rsidR="00EB2988" w:rsidRPr="00EB2988" w:rsidRDefault="00EB2988" w:rsidP="00AA3907">
            <w:pPr>
              <w:jc w:val="center"/>
              <w:rPr>
                <w:rFonts w:ascii="Times New Roman" w:hAnsi="Times New Roman" w:cs="Times New Roman"/>
                <w:b/>
                <w:lang w:val="sr-Cyrl-CS"/>
              </w:rPr>
            </w:pPr>
            <w:r w:rsidRPr="00EB2988">
              <w:rPr>
                <w:rFonts w:ascii="Times New Roman" w:hAnsi="Times New Roman" w:cs="Times New Roman"/>
                <w:b/>
                <w:lang w:val="sr-Cyrl-CS"/>
              </w:rPr>
              <w:t>нед.</w:t>
            </w:r>
          </w:p>
        </w:tc>
        <w:tc>
          <w:tcPr>
            <w:tcW w:w="1277" w:type="dxa"/>
            <w:shd w:val="clear" w:color="auto" w:fill="EDEDED" w:themeFill="accent3" w:themeFillTint="33"/>
          </w:tcPr>
          <w:p w:rsidR="00EB2988" w:rsidRPr="00EB2988" w:rsidRDefault="00EB2988" w:rsidP="00AA3907">
            <w:pPr>
              <w:jc w:val="center"/>
              <w:rPr>
                <w:rFonts w:ascii="Times New Roman" w:hAnsi="Times New Roman" w:cs="Times New Roman"/>
                <w:b/>
                <w:lang w:val="sr-Cyrl-CS"/>
              </w:rPr>
            </w:pPr>
            <w:r w:rsidRPr="00EB2988">
              <w:rPr>
                <w:rFonts w:ascii="Times New Roman" w:hAnsi="Times New Roman" w:cs="Times New Roman"/>
                <w:b/>
                <w:lang w:val="sr-Cyrl-CS"/>
              </w:rPr>
              <w:t>год.</w:t>
            </w:r>
          </w:p>
        </w:tc>
        <w:tc>
          <w:tcPr>
            <w:tcW w:w="1277" w:type="dxa"/>
            <w:shd w:val="clear" w:color="auto" w:fill="EDEDED" w:themeFill="accent3" w:themeFillTint="33"/>
          </w:tcPr>
          <w:p w:rsidR="00EB2988" w:rsidRPr="00EB2988" w:rsidRDefault="00EB2988" w:rsidP="00AA3907">
            <w:pPr>
              <w:jc w:val="center"/>
              <w:rPr>
                <w:rFonts w:ascii="Times New Roman" w:hAnsi="Times New Roman" w:cs="Times New Roman"/>
                <w:b/>
                <w:lang w:val="sr-Cyrl-CS"/>
              </w:rPr>
            </w:pPr>
            <w:r w:rsidRPr="00EB2988">
              <w:rPr>
                <w:rFonts w:ascii="Times New Roman" w:hAnsi="Times New Roman" w:cs="Times New Roman"/>
                <w:b/>
                <w:lang w:val="sr-Cyrl-CS"/>
              </w:rPr>
              <w:t>нед.</w:t>
            </w:r>
          </w:p>
        </w:tc>
        <w:tc>
          <w:tcPr>
            <w:tcW w:w="1277" w:type="dxa"/>
            <w:shd w:val="clear" w:color="auto" w:fill="EDEDED" w:themeFill="accent3" w:themeFillTint="33"/>
          </w:tcPr>
          <w:p w:rsidR="00EB2988" w:rsidRPr="00EB2988" w:rsidRDefault="00EB2988" w:rsidP="00AA3907">
            <w:pPr>
              <w:jc w:val="center"/>
              <w:rPr>
                <w:rFonts w:ascii="Times New Roman" w:hAnsi="Times New Roman" w:cs="Times New Roman"/>
                <w:b/>
                <w:lang w:val="sr-Cyrl-CS"/>
              </w:rPr>
            </w:pPr>
            <w:r w:rsidRPr="00EB2988">
              <w:rPr>
                <w:rFonts w:ascii="Times New Roman" w:hAnsi="Times New Roman" w:cs="Times New Roman"/>
                <w:b/>
                <w:lang w:val="sr-Cyrl-CS"/>
              </w:rPr>
              <w:t>год.</w:t>
            </w:r>
          </w:p>
        </w:tc>
        <w:tc>
          <w:tcPr>
            <w:tcW w:w="1277" w:type="dxa"/>
            <w:shd w:val="clear" w:color="auto" w:fill="EDEDED" w:themeFill="accent3" w:themeFillTint="33"/>
          </w:tcPr>
          <w:p w:rsidR="00EB2988" w:rsidRPr="00EB2988" w:rsidRDefault="00EB2988" w:rsidP="00AA3907">
            <w:pPr>
              <w:jc w:val="center"/>
              <w:rPr>
                <w:rFonts w:ascii="Times New Roman" w:hAnsi="Times New Roman" w:cs="Times New Roman"/>
                <w:b/>
                <w:lang w:val="sr-Cyrl-CS"/>
              </w:rPr>
            </w:pPr>
            <w:r w:rsidRPr="00EB2988">
              <w:rPr>
                <w:rFonts w:ascii="Times New Roman" w:hAnsi="Times New Roman" w:cs="Times New Roman"/>
                <w:b/>
                <w:lang w:val="sr-Cyrl-CS"/>
              </w:rPr>
              <w:t>нед.</w:t>
            </w:r>
          </w:p>
        </w:tc>
        <w:tc>
          <w:tcPr>
            <w:tcW w:w="1277" w:type="dxa"/>
            <w:shd w:val="clear" w:color="auto" w:fill="EDEDED" w:themeFill="accent3" w:themeFillTint="33"/>
          </w:tcPr>
          <w:p w:rsidR="00EB2988" w:rsidRPr="00EB2988" w:rsidRDefault="00EB2988" w:rsidP="00AA3907">
            <w:pPr>
              <w:jc w:val="center"/>
              <w:rPr>
                <w:rFonts w:ascii="Times New Roman" w:hAnsi="Times New Roman" w:cs="Times New Roman"/>
                <w:b/>
                <w:lang w:val="sr-Cyrl-CS"/>
              </w:rPr>
            </w:pPr>
            <w:r w:rsidRPr="00EB2988">
              <w:rPr>
                <w:rFonts w:ascii="Times New Roman" w:hAnsi="Times New Roman" w:cs="Times New Roman"/>
                <w:b/>
                <w:lang w:val="sr-Cyrl-CS"/>
              </w:rPr>
              <w:t>год.</w:t>
            </w:r>
          </w:p>
        </w:tc>
        <w:tc>
          <w:tcPr>
            <w:tcW w:w="1277" w:type="dxa"/>
            <w:shd w:val="clear" w:color="auto" w:fill="EDEDED" w:themeFill="accent3" w:themeFillTint="33"/>
          </w:tcPr>
          <w:p w:rsidR="00EB2988" w:rsidRPr="00EB2988" w:rsidRDefault="00EB2988" w:rsidP="00AA3907">
            <w:pPr>
              <w:jc w:val="center"/>
              <w:rPr>
                <w:rFonts w:ascii="Times New Roman" w:hAnsi="Times New Roman" w:cs="Times New Roman"/>
                <w:b/>
                <w:lang w:val="sr-Cyrl-CS"/>
              </w:rPr>
            </w:pPr>
            <w:r w:rsidRPr="00EB2988">
              <w:rPr>
                <w:rFonts w:ascii="Times New Roman" w:hAnsi="Times New Roman" w:cs="Times New Roman"/>
                <w:b/>
                <w:lang w:val="sr-Cyrl-CS"/>
              </w:rPr>
              <w:t>нед.</w:t>
            </w:r>
          </w:p>
        </w:tc>
        <w:tc>
          <w:tcPr>
            <w:tcW w:w="1277" w:type="dxa"/>
            <w:shd w:val="clear" w:color="auto" w:fill="EDEDED" w:themeFill="accent3" w:themeFillTint="33"/>
          </w:tcPr>
          <w:p w:rsidR="00EB2988" w:rsidRPr="00EB2988" w:rsidRDefault="00EB2988" w:rsidP="00AA3907">
            <w:pPr>
              <w:jc w:val="center"/>
              <w:rPr>
                <w:rFonts w:ascii="Times New Roman" w:hAnsi="Times New Roman" w:cs="Times New Roman"/>
                <w:b/>
                <w:lang w:val="sr-Cyrl-CS"/>
              </w:rPr>
            </w:pPr>
            <w:r w:rsidRPr="00EB2988">
              <w:rPr>
                <w:rFonts w:ascii="Times New Roman" w:hAnsi="Times New Roman" w:cs="Times New Roman"/>
                <w:b/>
                <w:lang w:val="sr-Cyrl-CS"/>
              </w:rPr>
              <w:t>год.</w:t>
            </w:r>
          </w:p>
        </w:tc>
      </w:tr>
      <w:tr w:rsidR="00EB2988" w:rsidRPr="00EB2988" w:rsidTr="00AA3907">
        <w:trPr>
          <w:trHeight w:val="313"/>
        </w:trPr>
        <w:tc>
          <w:tcPr>
            <w:tcW w:w="810" w:type="dxa"/>
          </w:tcPr>
          <w:p w:rsidR="00EB2988" w:rsidRPr="00EB2988" w:rsidRDefault="00EB2988" w:rsidP="00AA3907">
            <w:pPr>
              <w:jc w:val="center"/>
              <w:rPr>
                <w:rFonts w:ascii="Times New Roman" w:hAnsi="Times New Roman" w:cs="Times New Roman"/>
                <w:b/>
                <w:lang w:val="sr-Cyrl-CS"/>
              </w:rPr>
            </w:pPr>
            <w:r w:rsidRPr="00EB2988">
              <w:rPr>
                <w:rFonts w:ascii="Times New Roman" w:hAnsi="Times New Roman" w:cs="Times New Roman"/>
                <w:b/>
                <w:lang w:val="sr-Cyrl-CS"/>
              </w:rPr>
              <w:t>1.</w:t>
            </w:r>
          </w:p>
        </w:tc>
        <w:tc>
          <w:tcPr>
            <w:tcW w:w="3240" w:type="dxa"/>
          </w:tcPr>
          <w:p w:rsidR="00EB2988" w:rsidRPr="00EB2988" w:rsidRDefault="00EB2988" w:rsidP="00AA3907">
            <w:pPr>
              <w:rPr>
                <w:rFonts w:ascii="Times New Roman" w:hAnsi="Times New Roman" w:cs="Times New Roman"/>
                <w:lang w:val="sr-Cyrl-CS"/>
              </w:rPr>
            </w:pPr>
            <w:r w:rsidRPr="00EB2988">
              <w:rPr>
                <w:rFonts w:ascii="Times New Roman" w:hAnsi="Times New Roman" w:cs="Times New Roman"/>
                <w:lang w:val="sr-Cyrl-CS"/>
              </w:rPr>
              <w:t>Редовна настава</w:t>
            </w:r>
          </w:p>
        </w:tc>
        <w:tc>
          <w:tcPr>
            <w:tcW w:w="1276" w:type="dxa"/>
          </w:tcPr>
          <w:p w:rsidR="00EB2988" w:rsidRPr="00EB2988" w:rsidRDefault="00EB2988" w:rsidP="00AA3907">
            <w:pPr>
              <w:spacing w:before="100" w:beforeAutospacing="1" w:after="100" w:afterAutospacing="1"/>
              <w:jc w:val="center"/>
              <w:rPr>
                <w:rFonts w:ascii="Times New Roman" w:hAnsi="Times New Roman" w:cs="Times New Roman"/>
              </w:rPr>
            </w:pPr>
            <w:r w:rsidRPr="00EB2988">
              <w:rPr>
                <w:rFonts w:ascii="Times New Roman" w:hAnsi="Times New Roman" w:cs="Times New Roman"/>
              </w:rPr>
              <w:t>2</w:t>
            </w:r>
            <w:r w:rsidRPr="00EB2988">
              <w:rPr>
                <w:rFonts w:ascii="Times New Roman" w:hAnsi="Times New Roman" w:cs="Times New Roman"/>
                <w:lang w:val="sr-Cyrl-RS"/>
              </w:rPr>
              <w:t>8</w:t>
            </w:r>
            <w:r w:rsidRPr="00EB2988">
              <w:rPr>
                <w:rFonts w:ascii="Times New Roman" w:hAnsi="Times New Roman" w:cs="Times New Roman"/>
              </w:rPr>
              <w:t>-3</w:t>
            </w:r>
            <w:r w:rsidRPr="00EB2988">
              <w:rPr>
                <w:rFonts w:ascii="Times New Roman" w:hAnsi="Times New Roman" w:cs="Times New Roman"/>
                <w:lang w:val="sr-Cyrl-RS"/>
              </w:rPr>
              <w:t>1</w:t>
            </w:r>
            <w:r w:rsidRPr="00EB2988">
              <w:rPr>
                <w:rFonts w:ascii="Times New Roman" w:hAnsi="Times New Roman" w:cs="Times New Roman"/>
              </w:rPr>
              <w:t xml:space="preserve">* </w:t>
            </w:r>
          </w:p>
        </w:tc>
        <w:tc>
          <w:tcPr>
            <w:tcW w:w="1277" w:type="dxa"/>
          </w:tcPr>
          <w:p w:rsidR="00EB2988" w:rsidRPr="00EB2988" w:rsidRDefault="00EB2988" w:rsidP="00AA3907">
            <w:pPr>
              <w:spacing w:before="100" w:beforeAutospacing="1" w:after="100" w:afterAutospacing="1"/>
              <w:jc w:val="center"/>
              <w:rPr>
                <w:rFonts w:ascii="Times New Roman" w:hAnsi="Times New Roman" w:cs="Times New Roman"/>
              </w:rPr>
            </w:pPr>
            <w:r w:rsidRPr="00EB2988">
              <w:rPr>
                <w:rFonts w:ascii="Times New Roman" w:hAnsi="Times New Roman" w:cs="Times New Roman"/>
              </w:rPr>
              <w:t>10</w:t>
            </w:r>
            <w:r w:rsidRPr="00EB2988">
              <w:rPr>
                <w:rFonts w:ascii="Times New Roman" w:hAnsi="Times New Roman" w:cs="Times New Roman"/>
                <w:lang w:val="sr-Cyrl-RS"/>
              </w:rPr>
              <w:t>08</w:t>
            </w:r>
            <w:r w:rsidRPr="00EB2988">
              <w:rPr>
                <w:rFonts w:ascii="Times New Roman" w:hAnsi="Times New Roman" w:cs="Times New Roman"/>
              </w:rPr>
              <w:t>-11</w:t>
            </w:r>
            <w:r w:rsidRPr="00EB2988">
              <w:rPr>
                <w:rFonts w:ascii="Times New Roman" w:hAnsi="Times New Roman" w:cs="Times New Roman"/>
                <w:lang w:val="sr-Cyrl-RS"/>
              </w:rPr>
              <w:t>16</w:t>
            </w:r>
            <w:r w:rsidRPr="00EB2988">
              <w:rPr>
                <w:rFonts w:ascii="Times New Roman" w:hAnsi="Times New Roman" w:cs="Times New Roman"/>
              </w:rPr>
              <w:t xml:space="preserve">* </w:t>
            </w:r>
          </w:p>
        </w:tc>
        <w:tc>
          <w:tcPr>
            <w:tcW w:w="1277" w:type="dxa"/>
          </w:tcPr>
          <w:p w:rsidR="00EB2988" w:rsidRPr="00EB2988" w:rsidRDefault="00EB2988" w:rsidP="00AA3907">
            <w:pPr>
              <w:spacing w:before="100" w:beforeAutospacing="1" w:after="100" w:afterAutospacing="1"/>
              <w:jc w:val="center"/>
              <w:rPr>
                <w:rFonts w:ascii="Times New Roman" w:hAnsi="Times New Roman" w:cs="Times New Roman"/>
              </w:rPr>
            </w:pPr>
            <w:r w:rsidRPr="00EB2988">
              <w:rPr>
                <w:rFonts w:ascii="Times New Roman" w:hAnsi="Times New Roman" w:cs="Times New Roman"/>
              </w:rPr>
              <w:t>2</w:t>
            </w:r>
            <w:r w:rsidRPr="00EB2988">
              <w:rPr>
                <w:rFonts w:ascii="Times New Roman" w:hAnsi="Times New Roman" w:cs="Times New Roman"/>
                <w:lang w:val="sr-Cyrl-RS"/>
              </w:rPr>
              <w:t>9</w:t>
            </w:r>
            <w:r w:rsidRPr="00EB2988">
              <w:rPr>
                <w:rFonts w:ascii="Times New Roman" w:hAnsi="Times New Roman" w:cs="Times New Roman"/>
              </w:rPr>
              <w:t>-3</w:t>
            </w:r>
            <w:r w:rsidRPr="00EB2988">
              <w:rPr>
                <w:rFonts w:ascii="Times New Roman" w:hAnsi="Times New Roman" w:cs="Times New Roman"/>
                <w:lang w:val="sr-Cyrl-RS"/>
              </w:rPr>
              <w:t>2</w:t>
            </w:r>
            <w:r w:rsidRPr="00EB2988">
              <w:rPr>
                <w:rFonts w:ascii="Times New Roman" w:hAnsi="Times New Roman" w:cs="Times New Roman"/>
              </w:rPr>
              <w:t xml:space="preserve">* </w:t>
            </w:r>
          </w:p>
        </w:tc>
        <w:tc>
          <w:tcPr>
            <w:tcW w:w="1277" w:type="dxa"/>
          </w:tcPr>
          <w:p w:rsidR="00EB2988" w:rsidRPr="00EB2988" w:rsidRDefault="00EB2988" w:rsidP="00AA3907">
            <w:pPr>
              <w:spacing w:before="100" w:beforeAutospacing="1" w:after="100" w:afterAutospacing="1"/>
              <w:jc w:val="center"/>
              <w:rPr>
                <w:rFonts w:ascii="Times New Roman" w:hAnsi="Times New Roman" w:cs="Times New Roman"/>
              </w:rPr>
            </w:pPr>
            <w:r w:rsidRPr="00EB2988">
              <w:rPr>
                <w:rFonts w:ascii="Times New Roman" w:hAnsi="Times New Roman" w:cs="Times New Roman"/>
              </w:rPr>
              <w:t>10</w:t>
            </w:r>
            <w:r w:rsidRPr="00EB2988">
              <w:rPr>
                <w:rFonts w:ascii="Times New Roman" w:hAnsi="Times New Roman" w:cs="Times New Roman"/>
                <w:lang w:val="sr-Cyrl-RS"/>
              </w:rPr>
              <w:t>44</w:t>
            </w:r>
            <w:r w:rsidRPr="00EB2988">
              <w:rPr>
                <w:rFonts w:ascii="Times New Roman" w:hAnsi="Times New Roman" w:cs="Times New Roman"/>
              </w:rPr>
              <w:t>-11</w:t>
            </w:r>
            <w:r w:rsidRPr="00EB2988">
              <w:rPr>
                <w:rFonts w:ascii="Times New Roman" w:hAnsi="Times New Roman" w:cs="Times New Roman"/>
                <w:lang w:val="sr-Cyrl-RS"/>
              </w:rPr>
              <w:t>52</w:t>
            </w:r>
            <w:r w:rsidRPr="00EB2988">
              <w:rPr>
                <w:rFonts w:ascii="Times New Roman" w:hAnsi="Times New Roman" w:cs="Times New Roman"/>
              </w:rPr>
              <w:t xml:space="preserve">* </w:t>
            </w:r>
          </w:p>
        </w:tc>
        <w:tc>
          <w:tcPr>
            <w:tcW w:w="1277" w:type="dxa"/>
          </w:tcPr>
          <w:p w:rsidR="00EB2988" w:rsidRPr="00EB2988" w:rsidRDefault="00EB2988" w:rsidP="00AA3907">
            <w:pPr>
              <w:spacing w:before="100" w:beforeAutospacing="1" w:after="100" w:afterAutospacing="1"/>
              <w:jc w:val="center"/>
              <w:rPr>
                <w:rFonts w:ascii="Times New Roman" w:hAnsi="Times New Roman" w:cs="Times New Roman"/>
              </w:rPr>
            </w:pPr>
            <w:r w:rsidRPr="00EB2988">
              <w:rPr>
                <w:rFonts w:ascii="Times New Roman" w:hAnsi="Times New Roman" w:cs="Times New Roman"/>
              </w:rPr>
              <w:t xml:space="preserve">31-34* </w:t>
            </w:r>
          </w:p>
        </w:tc>
        <w:tc>
          <w:tcPr>
            <w:tcW w:w="1277" w:type="dxa"/>
          </w:tcPr>
          <w:p w:rsidR="00EB2988" w:rsidRPr="00EB2988" w:rsidRDefault="00EB2988" w:rsidP="00AA3907">
            <w:pPr>
              <w:spacing w:before="100" w:beforeAutospacing="1" w:after="100" w:afterAutospacing="1"/>
              <w:jc w:val="center"/>
              <w:rPr>
                <w:rFonts w:ascii="Times New Roman" w:hAnsi="Times New Roman" w:cs="Times New Roman"/>
              </w:rPr>
            </w:pPr>
            <w:r w:rsidRPr="00EB2988">
              <w:rPr>
                <w:rFonts w:ascii="Times New Roman" w:hAnsi="Times New Roman" w:cs="Times New Roman"/>
              </w:rPr>
              <w:t xml:space="preserve">1116-1224* </w:t>
            </w:r>
          </w:p>
        </w:tc>
        <w:tc>
          <w:tcPr>
            <w:tcW w:w="1277" w:type="dxa"/>
          </w:tcPr>
          <w:p w:rsidR="00EB2988" w:rsidRPr="00EB2988" w:rsidRDefault="00EB2988" w:rsidP="00AA3907">
            <w:pPr>
              <w:spacing w:before="100" w:beforeAutospacing="1" w:after="100" w:afterAutospacing="1"/>
              <w:jc w:val="center"/>
              <w:rPr>
                <w:rFonts w:ascii="Times New Roman" w:hAnsi="Times New Roman" w:cs="Times New Roman"/>
              </w:rPr>
            </w:pPr>
            <w:r w:rsidRPr="00EB2988">
              <w:rPr>
                <w:rFonts w:ascii="Times New Roman" w:hAnsi="Times New Roman" w:cs="Times New Roman"/>
              </w:rPr>
              <w:t xml:space="preserve">31-33* </w:t>
            </w:r>
          </w:p>
        </w:tc>
        <w:tc>
          <w:tcPr>
            <w:tcW w:w="1277" w:type="dxa"/>
          </w:tcPr>
          <w:p w:rsidR="00EB2988" w:rsidRPr="00EB2988" w:rsidRDefault="00EB2988" w:rsidP="00AA3907">
            <w:pPr>
              <w:spacing w:before="100" w:beforeAutospacing="1" w:after="100" w:afterAutospacing="1"/>
              <w:jc w:val="center"/>
              <w:rPr>
                <w:rFonts w:ascii="Times New Roman" w:hAnsi="Times New Roman" w:cs="Times New Roman"/>
              </w:rPr>
            </w:pPr>
            <w:r w:rsidRPr="00EB2988">
              <w:rPr>
                <w:rFonts w:ascii="Times New Roman" w:hAnsi="Times New Roman" w:cs="Times New Roman"/>
              </w:rPr>
              <w:t xml:space="preserve">1054-1122* </w:t>
            </w:r>
          </w:p>
        </w:tc>
      </w:tr>
      <w:tr w:rsidR="00EB2988" w:rsidRPr="00EB2988" w:rsidTr="00AA3907">
        <w:trPr>
          <w:trHeight w:val="289"/>
        </w:trPr>
        <w:tc>
          <w:tcPr>
            <w:tcW w:w="810" w:type="dxa"/>
          </w:tcPr>
          <w:p w:rsidR="00EB2988" w:rsidRPr="00EB2988" w:rsidRDefault="00EB2988" w:rsidP="00AA3907">
            <w:pPr>
              <w:jc w:val="center"/>
              <w:rPr>
                <w:rFonts w:ascii="Times New Roman" w:hAnsi="Times New Roman" w:cs="Times New Roman"/>
                <w:b/>
                <w:lang w:val="sr-Cyrl-CS"/>
              </w:rPr>
            </w:pPr>
            <w:r w:rsidRPr="00EB2988">
              <w:rPr>
                <w:rFonts w:ascii="Times New Roman" w:hAnsi="Times New Roman" w:cs="Times New Roman"/>
                <w:b/>
                <w:lang w:val="sr-Cyrl-CS"/>
              </w:rPr>
              <w:t>2.</w:t>
            </w:r>
          </w:p>
        </w:tc>
        <w:tc>
          <w:tcPr>
            <w:tcW w:w="3240" w:type="dxa"/>
          </w:tcPr>
          <w:p w:rsidR="00EB2988" w:rsidRPr="00EB2988" w:rsidRDefault="00EB2988" w:rsidP="00AA3907">
            <w:pPr>
              <w:rPr>
                <w:rFonts w:ascii="Times New Roman" w:hAnsi="Times New Roman" w:cs="Times New Roman"/>
                <w:lang w:val="sr-Cyrl-CS"/>
              </w:rPr>
            </w:pPr>
            <w:r w:rsidRPr="00EB2988">
              <w:rPr>
                <w:rFonts w:ascii="Times New Roman" w:hAnsi="Times New Roman" w:cs="Times New Roman"/>
                <w:lang w:val="sr-Cyrl-CS"/>
              </w:rPr>
              <w:t>Слободне наставне активности</w:t>
            </w:r>
            <w:r w:rsidRPr="00EB2988">
              <w:rPr>
                <w:rFonts w:ascii="Times New Roman" w:hAnsi="Times New Roman" w:cs="Times New Roman"/>
                <w:vertAlign w:val="superscript"/>
                <w:lang w:val="sr-Cyrl-CS"/>
              </w:rPr>
              <w:t>7</w:t>
            </w:r>
          </w:p>
        </w:tc>
        <w:tc>
          <w:tcPr>
            <w:tcW w:w="1276" w:type="dxa"/>
          </w:tcPr>
          <w:p w:rsidR="00EB2988" w:rsidRPr="00EB2988" w:rsidRDefault="00EB2988" w:rsidP="00AA3907">
            <w:pPr>
              <w:spacing w:before="100" w:beforeAutospacing="1" w:after="100" w:afterAutospacing="1"/>
              <w:jc w:val="center"/>
              <w:rPr>
                <w:rFonts w:ascii="Times New Roman" w:hAnsi="Times New Roman" w:cs="Times New Roman"/>
              </w:rPr>
            </w:pPr>
            <w:r w:rsidRPr="00EB2988">
              <w:rPr>
                <w:rFonts w:ascii="Times New Roman" w:hAnsi="Times New Roman" w:cs="Times New Roman"/>
              </w:rPr>
              <w:t xml:space="preserve">1 </w:t>
            </w:r>
          </w:p>
        </w:tc>
        <w:tc>
          <w:tcPr>
            <w:tcW w:w="1277" w:type="dxa"/>
          </w:tcPr>
          <w:p w:rsidR="00EB2988" w:rsidRPr="00EB2988" w:rsidRDefault="00EB2988" w:rsidP="00AA3907">
            <w:pPr>
              <w:spacing w:before="100" w:beforeAutospacing="1" w:after="100" w:afterAutospacing="1"/>
              <w:jc w:val="center"/>
              <w:rPr>
                <w:rFonts w:ascii="Times New Roman" w:hAnsi="Times New Roman" w:cs="Times New Roman"/>
              </w:rPr>
            </w:pPr>
            <w:r w:rsidRPr="00EB2988">
              <w:rPr>
                <w:rFonts w:ascii="Times New Roman" w:hAnsi="Times New Roman" w:cs="Times New Roman"/>
              </w:rPr>
              <w:t xml:space="preserve">36 </w:t>
            </w:r>
          </w:p>
        </w:tc>
        <w:tc>
          <w:tcPr>
            <w:tcW w:w="1277" w:type="dxa"/>
          </w:tcPr>
          <w:p w:rsidR="00EB2988" w:rsidRPr="00EB2988" w:rsidRDefault="00EB2988" w:rsidP="00AA3907">
            <w:pPr>
              <w:spacing w:before="100" w:beforeAutospacing="1" w:after="100" w:afterAutospacing="1"/>
              <w:jc w:val="center"/>
              <w:rPr>
                <w:rFonts w:ascii="Times New Roman" w:hAnsi="Times New Roman" w:cs="Times New Roman"/>
              </w:rPr>
            </w:pPr>
            <w:r w:rsidRPr="00EB2988">
              <w:rPr>
                <w:rFonts w:ascii="Times New Roman" w:hAnsi="Times New Roman" w:cs="Times New Roman"/>
              </w:rPr>
              <w:t xml:space="preserve">1 </w:t>
            </w:r>
          </w:p>
        </w:tc>
        <w:tc>
          <w:tcPr>
            <w:tcW w:w="1277" w:type="dxa"/>
          </w:tcPr>
          <w:p w:rsidR="00EB2988" w:rsidRPr="00EB2988" w:rsidRDefault="00EB2988" w:rsidP="00AA3907">
            <w:pPr>
              <w:spacing w:before="100" w:beforeAutospacing="1" w:after="100" w:afterAutospacing="1"/>
              <w:jc w:val="center"/>
              <w:rPr>
                <w:rFonts w:ascii="Times New Roman" w:hAnsi="Times New Roman" w:cs="Times New Roman"/>
              </w:rPr>
            </w:pPr>
            <w:r w:rsidRPr="00EB2988">
              <w:rPr>
                <w:rFonts w:ascii="Times New Roman" w:hAnsi="Times New Roman" w:cs="Times New Roman"/>
              </w:rPr>
              <w:t xml:space="preserve">36 </w:t>
            </w:r>
          </w:p>
        </w:tc>
        <w:tc>
          <w:tcPr>
            <w:tcW w:w="1277" w:type="dxa"/>
          </w:tcPr>
          <w:p w:rsidR="00EB2988" w:rsidRPr="00EB2988" w:rsidRDefault="00EB2988" w:rsidP="00AA3907">
            <w:pPr>
              <w:spacing w:before="100" w:beforeAutospacing="1" w:after="100" w:afterAutospacing="1"/>
              <w:jc w:val="center"/>
              <w:rPr>
                <w:rFonts w:ascii="Times New Roman" w:hAnsi="Times New Roman" w:cs="Times New Roman"/>
              </w:rPr>
            </w:pPr>
            <w:r w:rsidRPr="00EB2988">
              <w:rPr>
                <w:rFonts w:ascii="Times New Roman" w:hAnsi="Times New Roman" w:cs="Times New Roman"/>
              </w:rPr>
              <w:t xml:space="preserve">1 </w:t>
            </w:r>
          </w:p>
        </w:tc>
        <w:tc>
          <w:tcPr>
            <w:tcW w:w="1277" w:type="dxa"/>
          </w:tcPr>
          <w:p w:rsidR="00EB2988" w:rsidRPr="00EB2988" w:rsidRDefault="00EB2988" w:rsidP="00AA3907">
            <w:pPr>
              <w:spacing w:before="100" w:beforeAutospacing="1" w:after="100" w:afterAutospacing="1"/>
              <w:jc w:val="center"/>
              <w:rPr>
                <w:rFonts w:ascii="Times New Roman" w:hAnsi="Times New Roman" w:cs="Times New Roman"/>
              </w:rPr>
            </w:pPr>
            <w:r w:rsidRPr="00EB2988">
              <w:rPr>
                <w:rFonts w:ascii="Times New Roman" w:hAnsi="Times New Roman" w:cs="Times New Roman"/>
              </w:rPr>
              <w:t xml:space="preserve">36 </w:t>
            </w:r>
          </w:p>
        </w:tc>
        <w:tc>
          <w:tcPr>
            <w:tcW w:w="1277" w:type="dxa"/>
          </w:tcPr>
          <w:p w:rsidR="00EB2988" w:rsidRPr="00EB2988" w:rsidRDefault="00EB2988" w:rsidP="00AA3907">
            <w:pPr>
              <w:spacing w:before="100" w:beforeAutospacing="1" w:after="100" w:afterAutospacing="1"/>
              <w:jc w:val="center"/>
              <w:rPr>
                <w:rFonts w:ascii="Times New Roman" w:hAnsi="Times New Roman" w:cs="Times New Roman"/>
              </w:rPr>
            </w:pPr>
            <w:r w:rsidRPr="00EB2988">
              <w:rPr>
                <w:rFonts w:ascii="Times New Roman" w:hAnsi="Times New Roman" w:cs="Times New Roman"/>
              </w:rPr>
              <w:t xml:space="preserve">1 </w:t>
            </w:r>
          </w:p>
        </w:tc>
        <w:tc>
          <w:tcPr>
            <w:tcW w:w="1277" w:type="dxa"/>
          </w:tcPr>
          <w:p w:rsidR="00EB2988" w:rsidRPr="00EB2988" w:rsidRDefault="00EB2988" w:rsidP="00AA3907">
            <w:pPr>
              <w:spacing w:before="100" w:beforeAutospacing="1" w:after="100" w:afterAutospacing="1"/>
              <w:jc w:val="center"/>
              <w:rPr>
                <w:rFonts w:ascii="Times New Roman" w:hAnsi="Times New Roman" w:cs="Times New Roman"/>
              </w:rPr>
            </w:pPr>
            <w:r w:rsidRPr="00EB2988">
              <w:rPr>
                <w:rFonts w:ascii="Times New Roman" w:hAnsi="Times New Roman" w:cs="Times New Roman"/>
              </w:rPr>
              <w:t xml:space="preserve">34 </w:t>
            </w:r>
          </w:p>
        </w:tc>
      </w:tr>
      <w:tr w:rsidR="00EB2988" w:rsidRPr="00EB2988" w:rsidTr="00AA3907">
        <w:trPr>
          <w:trHeight w:val="265"/>
        </w:trPr>
        <w:tc>
          <w:tcPr>
            <w:tcW w:w="810" w:type="dxa"/>
          </w:tcPr>
          <w:p w:rsidR="00EB2988" w:rsidRPr="00EB2988" w:rsidRDefault="00EB2988" w:rsidP="00AA3907">
            <w:pPr>
              <w:jc w:val="center"/>
              <w:rPr>
                <w:rFonts w:ascii="Times New Roman" w:hAnsi="Times New Roman" w:cs="Times New Roman"/>
                <w:b/>
                <w:lang w:val="sr-Cyrl-CS"/>
              </w:rPr>
            </w:pPr>
            <w:r w:rsidRPr="00EB2988">
              <w:rPr>
                <w:rFonts w:ascii="Times New Roman" w:hAnsi="Times New Roman" w:cs="Times New Roman"/>
                <w:b/>
                <w:lang w:val="sr-Cyrl-CS"/>
              </w:rPr>
              <w:t>3.</w:t>
            </w:r>
          </w:p>
        </w:tc>
        <w:tc>
          <w:tcPr>
            <w:tcW w:w="3240" w:type="dxa"/>
          </w:tcPr>
          <w:p w:rsidR="00EB2988" w:rsidRPr="00EB2988" w:rsidRDefault="00EB2988" w:rsidP="00AA3907">
            <w:pPr>
              <w:rPr>
                <w:rFonts w:ascii="Times New Roman" w:hAnsi="Times New Roman" w:cs="Times New Roman"/>
                <w:lang w:val="sr-Cyrl-CS"/>
              </w:rPr>
            </w:pPr>
            <w:r w:rsidRPr="00EB2988">
              <w:rPr>
                <w:rFonts w:ascii="Times New Roman" w:hAnsi="Times New Roman" w:cs="Times New Roman"/>
                <w:lang w:val="sr-Cyrl-CS"/>
              </w:rPr>
              <w:t>Допунска настава</w:t>
            </w:r>
          </w:p>
        </w:tc>
        <w:tc>
          <w:tcPr>
            <w:tcW w:w="1276" w:type="dxa"/>
          </w:tcPr>
          <w:p w:rsidR="00EB2988" w:rsidRPr="00EB2988" w:rsidRDefault="00EB2988" w:rsidP="00AA3907">
            <w:pPr>
              <w:spacing w:before="100" w:beforeAutospacing="1" w:after="100" w:afterAutospacing="1"/>
              <w:jc w:val="center"/>
              <w:rPr>
                <w:rFonts w:ascii="Times New Roman" w:hAnsi="Times New Roman" w:cs="Times New Roman"/>
              </w:rPr>
            </w:pPr>
            <w:r w:rsidRPr="00EB2988">
              <w:rPr>
                <w:rFonts w:ascii="Times New Roman" w:hAnsi="Times New Roman" w:cs="Times New Roman"/>
              </w:rPr>
              <w:t xml:space="preserve">1 </w:t>
            </w:r>
          </w:p>
        </w:tc>
        <w:tc>
          <w:tcPr>
            <w:tcW w:w="1277" w:type="dxa"/>
          </w:tcPr>
          <w:p w:rsidR="00EB2988" w:rsidRPr="00EB2988" w:rsidRDefault="00EB2988" w:rsidP="00AA3907">
            <w:pPr>
              <w:spacing w:before="100" w:beforeAutospacing="1" w:after="100" w:afterAutospacing="1"/>
              <w:jc w:val="center"/>
              <w:rPr>
                <w:rFonts w:ascii="Times New Roman" w:hAnsi="Times New Roman" w:cs="Times New Roman"/>
              </w:rPr>
            </w:pPr>
            <w:r w:rsidRPr="00EB2988">
              <w:rPr>
                <w:rFonts w:ascii="Times New Roman" w:hAnsi="Times New Roman" w:cs="Times New Roman"/>
              </w:rPr>
              <w:t xml:space="preserve">36 </w:t>
            </w:r>
          </w:p>
        </w:tc>
        <w:tc>
          <w:tcPr>
            <w:tcW w:w="1277" w:type="dxa"/>
          </w:tcPr>
          <w:p w:rsidR="00EB2988" w:rsidRPr="00EB2988" w:rsidRDefault="00EB2988" w:rsidP="00AA3907">
            <w:pPr>
              <w:spacing w:before="100" w:beforeAutospacing="1" w:after="100" w:afterAutospacing="1"/>
              <w:jc w:val="center"/>
              <w:rPr>
                <w:rFonts w:ascii="Times New Roman" w:hAnsi="Times New Roman" w:cs="Times New Roman"/>
              </w:rPr>
            </w:pPr>
            <w:r w:rsidRPr="00EB2988">
              <w:rPr>
                <w:rFonts w:ascii="Times New Roman" w:hAnsi="Times New Roman" w:cs="Times New Roman"/>
              </w:rPr>
              <w:t xml:space="preserve">1 </w:t>
            </w:r>
          </w:p>
        </w:tc>
        <w:tc>
          <w:tcPr>
            <w:tcW w:w="1277" w:type="dxa"/>
          </w:tcPr>
          <w:p w:rsidR="00EB2988" w:rsidRPr="00EB2988" w:rsidRDefault="00EB2988" w:rsidP="00AA3907">
            <w:pPr>
              <w:spacing w:before="100" w:beforeAutospacing="1" w:after="100" w:afterAutospacing="1"/>
              <w:jc w:val="center"/>
              <w:rPr>
                <w:rFonts w:ascii="Times New Roman" w:hAnsi="Times New Roman" w:cs="Times New Roman"/>
              </w:rPr>
            </w:pPr>
            <w:r w:rsidRPr="00EB2988">
              <w:rPr>
                <w:rFonts w:ascii="Times New Roman" w:hAnsi="Times New Roman" w:cs="Times New Roman"/>
              </w:rPr>
              <w:t xml:space="preserve">36 </w:t>
            </w:r>
          </w:p>
        </w:tc>
        <w:tc>
          <w:tcPr>
            <w:tcW w:w="1277" w:type="dxa"/>
          </w:tcPr>
          <w:p w:rsidR="00EB2988" w:rsidRPr="00EB2988" w:rsidRDefault="00EB2988" w:rsidP="00AA3907">
            <w:pPr>
              <w:spacing w:before="100" w:beforeAutospacing="1" w:after="100" w:afterAutospacing="1"/>
              <w:jc w:val="center"/>
              <w:rPr>
                <w:rFonts w:ascii="Times New Roman" w:hAnsi="Times New Roman" w:cs="Times New Roman"/>
              </w:rPr>
            </w:pPr>
            <w:r w:rsidRPr="00EB2988">
              <w:rPr>
                <w:rFonts w:ascii="Times New Roman" w:hAnsi="Times New Roman" w:cs="Times New Roman"/>
              </w:rPr>
              <w:t xml:space="preserve">1 </w:t>
            </w:r>
          </w:p>
        </w:tc>
        <w:tc>
          <w:tcPr>
            <w:tcW w:w="1277" w:type="dxa"/>
          </w:tcPr>
          <w:p w:rsidR="00EB2988" w:rsidRPr="00EB2988" w:rsidRDefault="00EB2988" w:rsidP="00AA3907">
            <w:pPr>
              <w:spacing w:before="100" w:beforeAutospacing="1" w:after="100" w:afterAutospacing="1"/>
              <w:jc w:val="center"/>
              <w:rPr>
                <w:rFonts w:ascii="Times New Roman" w:hAnsi="Times New Roman" w:cs="Times New Roman"/>
              </w:rPr>
            </w:pPr>
            <w:r w:rsidRPr="00EB2988">
              <w:rPr>
                <w:rFonts w:ascii="Times New Roman" w:hAnsi="Times New Roman" w:cs="Times New Roman"/>
              </w:rPr>
              <w:t xml:space="preserve">36 </w:t>
            </w:r>
          </w:p>
        </w:tc>
        <w:tc>
          <w:tcPr>
            <w:tcW w:w="1277" w:type="dxa"/>
          </w:tcPr>
          <w:p w:rsidR="00EB2988" w:rsidRPr="00EB2988" w:rsidRDefault="00EB2988" w:rsidP="00AA3907">
            <w:pPr>
              <w:spacing w:before="100" w:beforeAutospacing="1" w:after="100" w:afterAutospacing="1"/>
              <w:jc w:val="center"/>
              <w:rPr>
                <w:rFonts w:ascii="Times New Roman" w:hAnsi="Times New Roman" w:cs="Times New Roman"/>
              </w:rPr>
            </w:pPr>
            <w:r w:rsidRPr="00EB2988">
              <w:rPr>
                <w:rFonts w:ascii="Times New Roman" w:hAnsi="Times New Roman" w:cs="Times New Roman"/>
              </w:rPr>
              <w:t xml:space="preserve">1 </w:t>
            </w:r>
          </w:p>
        </w:tc>
        <w:tc>
          <w:tcPr>
            <w:tcW w:w="1277" w:type="dxa"/>
          </w:tcPr>
          <w:p w:rsidR="00EB2988" w:rsidRPr="00EB2988" w:rsidRDefault="00EB2988" w:rsidP="00AA3907">
            <w:pPr>
              <w:spacing w:before="100" w:beforeAutospacing="1" w:after="100" w:afterAutospacing="1"/>
              <w:jc w:val="center"/>
              <w:rPr>
                <w:rFonts w:ascii="Times New Roman" w:hAnsi="Times New Roman" w:cs="Times New Roman"/>
              </w:rPr>
            </w:pPr>
            <w:r w:rsidRPr="00EB2988">
              <w:rPr>
                <w:rFonts w:ascii="Times New Roman" w:hAnsi="Times New Roman" w:cs="Times New Roman"/>
              </w:rPr>
              <w:t xml:space="preserve">34 </w:t>
            </w:r>
          </w:p>
        </w:tc>
      </w:tr>
      <w:tr w:rsidR="00EB2988" w:rsidRPr="00EB2988" w:rsidTr="00AA3907">
        <w:trPr>
          <w:trHeight w:val="283"/>
        </w:trPr>
        <w:tc>
          <w:tcPr>
            <w:tcW w:w="810" w:type="dxa"/>
          </w:tcPr>
          <w:p w:rsidR="00EB2988" w:rsidRPr="00EB2988" w:rsidRDefault="00EB2988" w:rsidP="00AA3907">
            <w:pPr>
              <w:jc w:val="center"/>
              <w:rPr>
                <w:rFonts w:ascii="Times New Roman" w:hAnsi="Times New Roman" w:cs="Times New Roman"/>
                <w:b/>
                <w:lang w:val="sr-Cyrl-CS"/>
              </w:rPr>
            </w:pPr>
            <w:r w:rsidRPr="00EB2988">
              <w:rPr>
                <w:rFonts w:ascii="Times New Roman" w:hAnsi="Times New Roman" w:cs="Times New Roman"/>
                <w:b/>
                <w:lang w:val="sr-Cyrl-CS"/>
              </w:rPr>
              <w:t>4.</w:t>
            </w:r>
          </w:p>
        </w:tc>
        <w:tc>
          <w:tcPr>
            <w:tcW w:w="3240" w:type="dxa"/>
          </w:tcPr>
          <w:p w:rsidR="00EB2988" w:rsidRPr="00EB2988" w:rsidRDefault="00EB2988" w:rsidP="00AA3907">
            <w:pPr>
              <w:rPr>
                <w:rFonts w:ascii="Times New Roman" w:hAnsi="Times New Roman" w:cs="Times New Roman"/>
                <w:lang w:val="sr-Cyrl-CS"/>
              </w:rPr>
            </w:pPr>
            <w:r w:rsidRPr="00EB2988">
              <w:rPr>
                <w:rFonts w:ascii="Times New Roman" w:hAnsi="Times New Roman" w:cs="Times New Roman"/>
                <w:lang w:val="sr-Cyrl-CS"/>
              </w:rPr>
              <w:t>Додатна настава</w:t>
            </w:r>
          </w:p>
        </w:tc>
        <w:tc>
          <w:tcPr>
            <w:tcW w:w="1276" w:type="dxa"/>
          </w:tcPr>
          <w:p w:rsidR="00EB2988" w:rsidRPr="00EB2988" w:rsidRDefault="00EB2988" w:rsidP="00AA3907">
            <w:pPr>
              <w:spacing w:before="100" w:beforeAutospacing="1" w:after="100" w:afterAutospacing="1"/>
              <w:jc w:val="center"/>
              <w:rPr>
                <w:rFonts w:ascii="Times New Roman" w:hAnsi="Times New Roman" w:cs="Times New Roman"/>
              </w:rPr>
            </w:pPr>
            <w:r w:rsidRPr="00EB2988">
              <w:rPr>
                <w:rFonts w:ascii="Times New Roman" w:hAnsi="Times New Roman" w:cs="Times New Roman"/>
              </w:rPr>
              <w:t xml:space="preserve">1 </w:t>
            </w:r>
          </w:p>
        </w:tc>
        <w:tc>
          <w:tcPr>
            <w:tcW w:w="1277" w:type="dxa"/>
          </w:tcPr>
          <w:p w:rsidR="00EB2988" w:rsidRPr="00EB2988" w:rsidRDefault="00EB2988" w:rsidP="00AA3907">
            <w:pPr>
              <w:spacing w:before="100" w:beforeAutospacing="1" w:after="100" w:afterAutospacing="1"/>
              <w:jc w:val="center"/>
              <w:rPr>
                <w:rFonts w:ascii="Times New Roman" w:hAnsi="Times New Roman" w:cs="Times New Roman"/>
              </w:rPr>
            </w:pPr>
            <w:r w:rsidRPr="00EB2988">
              <w:rPr>
                <w:rFonts w:ascii="Times New Roman" w:hAnsi="Times New Roman" w:cs="Times New Roman"/>
              </w:rPr>
              <w:t xml:space="preserve">36 </w:t>
            </w:r>
          </w:p>
        </w:tc>
        <w:tc>
          <w:tcPr>
            <w:tcW w:w="1277" w:type="dxa"/>
          </w:tcPr>
          <w:p w:rsidR="00EB2988" w:rsidRPr="00EB2988" w:rsidRDefault="00EB2988" w:rsidP="00AA3907">
            <w:pPr>
              <w:spacing w:before="100" w:beforeAutospacing="1" w:after="100" w:afterAutospacing="1"/>
              <w:jc w:val="center"/>
              <w:rPr>
                <w:rFonts w:ascii="Times New Roman" w:hAnsi="Times New Roman" w:cs="Times New Roman"/>
              </w:rPr>
            </w:pPr>
            <w:r w:rsidRPr="00EB2988">
              <w:rPr>
                <w:rFonts w:ascii="Times New Roman" w:hAnsi="Times New Roman" w:cs="Times New Roman"/>
              </w:rPr>
              <w:t xml:space="preserve">1 </w:t>
            </w:r>
          </w:p>
        </w:tc>
        <w:tc>
          <w:tcPr>
            <w:tcW w:w="1277" w:type="dxa"/>
          </w:tcPr>
          <w:p w:rsidR="00EB2988" w:rsidRPr="00EB2988" w:rsidRDefault="00EB2988" w:rsidP="00AA3907">
            <w:pPr>
              <w:spacing w:before="100" w:beforeAutospacing="1" w:after="100" w:afterAutospacing="1"/>
              <w:jc w:val="center"/>
              <w:rPr>
                <w:rFonts w:ascii="Times New Roman" w:hAnsi="Times New Roman" w:cs="Times New Roman"/>
              </w:rPr>
            </w:pPr>
            <w:r w:rsidRPr="00EB2988">
              <w:rPr>
                <w:rFonts w:ascii="Times New Roman" w:hAnsi="Times New Roman" w:cs="Times New Roman"/>
              </w:rPr>
              <w:t xml:space="preserve">36 </w:t>
            </w:r>
          </w:p>
        </w:tc>
        <w:tc>
          <w:tcPr>
            <w:tcW w:w="1277" w:type="dxa"/>
          </w:tcPr>
          <w:p w:rsidR="00EB2988" w:rsidRPr="00EB2988" w:rsidRDefault="00EB2988" w:rsidP="00AA3907">
            <w:pPr>
              <w:spacing w:before="100" w:beforeAutospacing="1" w:after="100" w:afterAutospacing="1"/>
              <w:jc w:val="center"/>
              <w:rPr>
                <w:rFonts w:ascii="Times New Roman" w:hAnsi="Times New Roman" w:cs="Times New Roman"/>
              </w:rPr>
            </w:pPr>
            <w:r w:rsidRPr="00EB2988">
              <w:rPr>
                <w:rFonts w:ascii="Times New Roman" w:hAnsi="Times New Roman" w:cs="Times New Roman"/>
              </w:rPr>
              <w:t xml:space="preserve">1 </w:t>
            </w:r>
          </w:p>
        </w:tc>
        <w:tc>
          <w:tcPr>
            <w:tcW w:w="1277" w:type="dxa"/>
          </w:tcPr>
          <w:p w:rsidR="00EB2988" w:rsidRPr="00EB2988" w:rsidRDefault="00EB2988" w:rsidP="00AA3907">
            <w:pPr>
              <w:spacing w:before="100" w:beforeAutospacing="1" w:after="100" w:afterAutospacing="1"/>
              <w:jc w:val="center"/>
              <w:rPr>
                <w:rFonts w:ascii="Times New Roman" w:hAnsi="Times New Roman" w:cs="Times New Roman"/>
              </w:rPr>
            </w:pPr>
            <w:r w:rsidRPr="00EB2988">
              <w:rPr>
                <w:rFonts w:ascii="Times New Roman" w:hAnsi="Times New Roman" w:cs="Times New Roman"/>
              </w:rPr>
              <w:t xml:space="preserve">36 </w:t>
            </w:r>
          </w:p>
        </w:tc>
        <w:tc>
          <w:tcPr>
            <w:tcW w:w="1277" w:type="dxa"/>
          </w:tcPr>
          <w:p w:rsidR="00EB2988" w:rsidRPr="00EB2988" w:rsidRDefault="00EB2988" w:rsidP="00AA3907">
            <w:pPr>
              <w:spacing w:before="100" w:beforeAutospacing="1" w:after="100" w:afterAutospacing="1"/>
              <w:jc w:val="center"/>
              <w:rPr>
                <w:rFonts w:ascii="Times New Roman" w:hAnsi="Times New Roman" w:cs="Times New Roman"/>
              </w:rPr>
            </w:pPr>
            <w:r w:rsidRPr="00EB2988">
              <w:rPr>
                <w:rFonts w:ascii="Times New Roman" w:hAnsi="Times New Roman" w:cs="Times New Roman"/>
              </w:rPr>
              <w:t xml:space="preserve">1 </w:t>
            </w:r>
          </w:p>
        </w:tc>
        <w:tc>
          <w:tcPr>
            <w:tcW w:w="1277" w:type="dxa"/>
          </w:tcPr>
          <w:p w:rsidR="00EB2988" w:rsidRPr="00EB2988" w:rsidRDefault="00EB2988" w:rsidP="00AA3907">
            <w:pPr>
              <w:spacing w:before="100" w:beforeAutospacing="1" w:after="100" w:afterAutospacing="1"/>
              <w:jc w:val="center"/>
              <w:rPr>
                <w:rFonts w:ascii="Times New Roman" w:hAnsi="Times New Roman" w:cs="Times New Roman"/>
              </w:rPr>
            </w:pPr>
            <w:r w:rsidRPr="00EB2988">
              <w:rPr>
                <w:rFonts w:ascii="Times New Roman" w:hAnsi="Times New Roman" w:cs="Times New Roman"/>
              </w:rPr>
              <w:t xml:space="preserve">34 </w:t>
            </w:r>
          </w:p>
        </w:tc>
      </w:tr>
    </w:tbl>
    <w:p w:rsidR="00EB2988" w:rsidRPr="00EB2988" w:rsidRDefault="00EB2988" w:rsidP="00EB2988">
      <w:pPr>
        <w:pStyle w:val="BodyText"/>
      </w:pPr>
    </w:p>
    <w:p w:rsidR="00EB2988" w:rsidRPr="00EB2988" w:rsidRDefault="00EB2988" w:rsidP="00EB2988">
      <w:pPr>
        <w:pStyle w:val="BodyText"/>
      </w:pPr>
    </w:p>
    <w:tbl>
      <w:tblPr>
        <w:tblW w:w="14296"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10"/>
        <w:gridCol w:w="3240"/>
        <w:gridCol w:w="1280"/>
        <w:gridCol w:w="1281"/>
        <w:gridCol w:w="1281"/>
        <w:gridCol w:w="1281"/>
        <w:gridCol w:w="1280"/>
        <w:gridCol w:w="1281"/>
        <w:gridCol w:w="1281"/>
        <w:gridCol w:w="1281"/>
      </w:tblGrid>
      <w:tr w:rsidR="00EB2988" w:rsidRPr="00EB2988" w:rsidTr="00AA3907">
        <w:trPr>
          <w:trHeight w:val="214"/>
        </w:trPr>
        <w:tc>
          <w:tcPr>
            <w:tcW w:w="810" w:type="dxa"/>
            <w:vMerge w:val="restart"/>
            <w:shd w:val="clear" w:color="auto" w:fill="EDEDED" w:themeFill="accent3" w:themeFillTint="33"/>
          </w:tcPr>
          <w:p w:rsidR="00EB2988" w:rsidRPr="00EB2988" w:rsidRDefault="00EB2988" w:rsidP="00AA3907">
            <w:pPr>
              <w:rPr>
                <w:rFonts w:ascii="Times New Roman" w:hAnsi="Times New Roman" w:cs="Times New Roman"/>
                <w:b/>
                <w:lang w:val="sr-Cyrl-CS"/>
              </w:rPr>
            </w:pPr>
            <w:r w:rsidRPr="00EB2988">
              <w:rPr>
                <w:rFonts w:ascii="Times New Roman" w:hAnsi="Times New Roman" w:cs="Times New Roman"/>
                <w:b/>
                <w:lang w:val="sr-Cyrl-CS"/>
              </w:rPr>
              <w:t>Р.б.</w:t>
            </w:r>
          </w:p>
        </w:tc>
        <w:tc>
          <w:tcPr>
            <w:tcW w:w="3240" w:type="dxa"/>
            <w:vMerge w:val="restart"/>
            <w:shd w:val="clear" w:color="auto" w:fill="EDEDED" w:themeFill="accent3" w:themeFillTint="33"/>
          </w:tcPr>
          <w:p w:rsidR="00EB2988" w:rsidRPr="00EB2988" w:rsidRDefault="00EB2988" w:rsidP="00AA3907">
            <w:pPr>
              <w:rPr>
                <w:rFonts w:ascii="Times New Roman" w:hAnsi="Times New Roman" w:cs="Times New Roman"/>
                <w:b/>
                <w:lang w:val="sr-Cyrl-CS"/>
              </w:rPr>
            </w:pPr>
            <w:r w:rsidRPr="00EB2988">
              <w:rPr>
                <w:rFonts w:ascii="Times New Roman" w:hAnsi="Times New Roman" w:cs="Times New Roman"/>
                <w:b/>
                <w:lang w:val="sr-Cyrl-CS"/>
              </w:rPr>
              <w:t>ОСТАЛИ ОБЛИЦИ ОБРАЗОВНО-ВАСПИТНОГ РАДА</w:t>
            </w:r>
          </w:p>
        </w:tc>
        <w:tc>
          <w:tcPr>
            <w:tcW w:w="2561" w:type="dxa"/>
            <w:gridSpan w:val="2"/>
            <w:shd w:val="clear" w:color="auto" w:fill="EDEDED" w:themeFill="accent3" w:themeFillTint="33"/>
          </w:tcPr>
          <w:p w:rsidR="00EB2988" w:rsidRPr="00EB2988" w:rsidRDefault="00EB2988" w:rsidP="00AA3907">
            <w:pPr>
              <w:jc w:val="center"/>
              <w:rPr>
                <w:rFonts w:ascii="Times New Roman" w:hAnsi="Times New Roman" w:cs="Times New Roman"/>
                <w:b/>
                <w:lang w:val="sr-Cyrl-CS"/>
              </w:rPr>
            </w:pPr>
            <w:r w:rsidRPr="00EB2988">
              <w:rPr>
                <w:rFonts w:ascii="Times New Roman" w:hAnsi="Times New Roman" w:cs="Times New Roman"/>
                <w:b/>
                <w:lang w:val="sr-Cyrl-CS"/>
              </w:rPr>
              <w:t>ПЕТИ РАЗРЕД</w:t>
            </w:r>
          </w:p>
        </w:tc>
        <w:tc>
          <w:tcPr>
            <w:tcW w:w="2562" w:type="dxa"/>
            <w:gridSpan w:val="2"/>
            <w:shd w:val="clear" w:color="auto" w:fill="EDEDED" w:themeFill="accent3" w:themeFillTint="33"/>
          </w:tcPr>
          <w:p w:rsidR="00EB2988" w:rsidRPr="00EB2988" w:rsidRDefault="00EB2988" w:rsidP="00AA3907">
            <w:pPr>
              <w:jc w:val="center"/>
              <w:rPr>
                <w:rFonts w:ascii="Times New Roman" w:hAnsi="Times New Roman" w:cs="Times New Roman"/>
                <w:b/>
                <w:lang w:val="sr-Cyrl-CS"/>
              </w:rPr>
            </w:pPr>
            <w:r w:rsidRPr="00EB2988">
              <w:rPr>
                <w:rFonts w:ascii="Times New Roman" w:hAnsi="Times New Roman" w:cs="Times New Roman"/>
                <w:b/>
                <w:lang w:val="sr-Cyrl-CS"/>
              </w:rPr>
              <w:t>ШЕСТИ РАЗРЕД</w:t>
            </w:r>
          </w:p>
        </w:tc>
        <w:tc>
          <w:tcPr>
            <w:tcW w:w="2561" w:type="dxa"/>
            <w:gridSpan w:val="2"/>
            <w:shd w:val="clear" w:color="auto" w:fill="EDEDED" w:themeFill="accent3" w:themeFillTint="33"/>
          </w:tcPr>
          <w:p w:rsidR="00EB2988" w:rsidRPr="00EB2988" w:rsidRDefault="00EB2988" w:rsidP="00AA3907">
            <w:pPr>
              <w:jc w:val="center"/>
              <w:rPr>
                <w:rFonts w:ascii="Times New Roman" w:hAnsi="Times New Roman" w:cs="Times New Roman"/>
                <w:b/>
                <w:lang w:val="sr-Cyrl-CS"/>
              </w:rPr>
            </w:pPr>
            <w:r w:rsidRPr="00EB2988">
              <w:rPr>
                <w:rFonts w:ascii="Times New Roman" w:hAnsi="Times New Roman" w:cs="Times New Roman"/>
                <w:b/>
                <w:lang w:val="sr-Cyrl-CS"/>
              </w:rPr>
              <w:t>СЕДМИ РАЗРЕД</w:t>
            </w:r>
          </w:p>
        </w:tc>
        <w:tc>
          <w:tcPr>
            <w:tcW w:w="2562" w:type="dxa"/>
            <w:gridSpan w:val="2"/>
            <w:shd w:val="clear" w:color="auto" w:fill="EDEDED" w:themeFill="accent3" w:themeFillTint="33"/>
          </w:tcPr>
          <w:p w:rsidR="00EB2988" w:rsidRPr="00EB2988" w:rsidRDefault="00EB2988" w:rsidP="00AA3907">
            <w:pPr>
              <w:jc w:val="center"/>
              <w:rPr>
                <w:rFonts w:ascii="Times New Roman" w:hAnsi="Times New Roman" w:cs="Times New Roman"/>
                <w:b/>
                <w:lang w:val="sr-Cyrl-CS"/>
              </w:rPr>
            </w:pPr>
            <w:r w:rsidRPr="00EB2988">
              <w:rPr>
                <w:rFonts w:ascii="Times New Roman" w:hAnsi="Times New Roman" w:cs="Times New Roman"/>
                <w:b/>
                <w:lang w:val="sr-Cyrl-CS"/>
              </w:rPr>
              <w:t>ОСМИ РАЗРЕД</w:t>
            </w:r>
          </w:p>
          <w:p w:rsidR="00EB2988" w:rsidRPr="00EB2988" w:rsidRDefault="00EB2988" w:rsidP="00AA3907">
            <w:pPr>
              <w:jc w:val="center"/>
              <w:rPr>
                <w:rFonts w:ascii="Times New Roman" w:hAnsi="Times New Roman" w:cs="Times New Roman"/>
                <w:b/>
                <w:lang w:val="sr-Cyrl-CS"/>
              </w:rPr>
            </w:pPr>
          </w:p>
        </w:tc>
      </w:tr>
      <w:tr w:rsidR="00EB2988" w:rsidRPr="00EB2988" w:rsidTr="00AA3907">
        <w:trPr>
          <w:trHeight w:val="250"/>
        </w:trPr>
        <w:tc>
          <w:tcPr>
            <w:tcW w:w="810" w:type="dxa"/>
            <w:vMerge/>
            <w:shd w:val="clear" w:color="auto" w:fill="EDEDED" w:themeFill="accent3" w:themeFillTint="33"/>
          </w:tcPr>
          <w:p w:rsidR="00EB2988" w:rsidRPr="00EB2988" w:rsidRDefault="00EB2988" w:rsidP="00AA3907">
            <w:pPr>
              <w:rPr>
                <w:rFonts w:ascii="Times New Roman" w:hAnsi="Times New Roman" w:cs="Times New Roman"/>
                <w:b/>
                <w:lang w:val="sr-Cyrl-CS"/>
              </w:rPr>
            </w:pPr>
          </w:p>
        </w:tc>
        <w:tc>
          <w:tcPr>
            <w:tcW w:w="3240" w:type="dxa"/>
            <w:vMerge/>
            <w:shd w:val="clear" w:color="auto" w:fill="EDEDED" w:themeFill="accent3" w:themeFillTint="33"/>
          </w:tcPr>
          <w:p w:rsidR="00EB2988" w:rsidRPr="00EB2988" w:rsidRDefault="00EB2988" w:rsidP="00AA3907">
            <w:pPr>
              <w:rPr>
                <w:rFonts w:ascii="Times New Roman" w:hAnsi="Times New Roman" w:cs="Times New Roman"/>
                <w:b/>
                <w:lang w:val="sr-Cyrl-CS"/>
              </w:rPr>
            </w:pPr>
          </w:p>
        </w:tc>
        <w:tc>
          <w:tcPr>
            <w:tcW w:w="1280" w:type="dxa"/>
            <w:shd w:val="clear" w:color="auto" w:fill="EDEDED" w:themeFill="accent3" w:themeFillTint="33"/>
          </w:tcPr>
          <w:p w:rsidR="00EB2988" w:rsidRPr="00EB2988" w:rsidRDefault="00EB2988" w:rsidP="00AA3907">
            <w:pPr>
              <w:jc w:val="center"/>
              <w:rPr>
                <w:rFonts w:ascii="Times New Roman" w:hAnsi="Times New Roman" w:cs="Times New Roman"/>
                <w:b/>
                <w:lang w:val="sr-Cyrl-CS"/>
              </w:rPr>
            </w:pPr>
            <w:r w:rsidRPr="00EB2988">
              <w:rPr>
                <w:rFonts w:ascii="Times New Roman" w:hAnsi="Times New Roman" w:cs="Times New Roman"/>
                <w:b/>
                <w:lang w:val="sr-Cyrl-CS"/>
              </w:rPr>
              <w:t>нед.</w:t>
            </w:r>
          </w:p>
        </w:tc>
        <w:tc>
          <w:tcPr>
            <w:tcW w:w="1281" w:type="dxa"/>
            <w:shd w:val="clear" w:color="auto" w:fill="EDEDED" w:themeFill="accent3" w:themeFillTint="33"/>
          </w:tcPr>
          <w:p w:rsidR="00EB2988" w:rsidRPr="00EB2988" w:rsidRDefault="00EB2988" w:rsidP="00AA3907">
            <w:pPr>
              <w:jc w:val="center"/>
              <w:rPr>
                <w:rFonts w:ascii="Times New Roman" w:hAnsi="Times New Roman" w:cs="Times New Roman"/>
                <w:b/>
                <w:lang w:val="sr-Cyrl-CS"/>
              </w:rPr>
            </w:pPr>
            <w:r w:rsidRPr="00EB2988">
              <w:rPr>
                <w:rFonts w:ascii="Times New Roman" w:hAnsi="Times New Roman" w:cs="Times New Roman"/>
                <w:b/>
                <w:lang w:val="sr-Cyrl-CS"/>
              </w:rPr>
              <w:t>год.</w:t>
            </w:r>
          </w:p>
        </w:tc>
        <w:tc>
          <w:tcPr>
            <w:tcW w:w="1281" w:type="dxa"/>
            <w:shd w:val="clear" w:color="auto" w:fill="EDEDED" w:themeFill="accent3" w:themeFillTint="33"/>
          </w:tcPr>
          <w:p w:rsidR="00EB2988" w:rsidRPr="00EB2988" w:rsidRDefault="00EB2988" w:rsidP="00AA3907">
            <w:pPr>
              <w:jc w:val="center"/>
              <w:rPr>
                <w:rFonts w:ascii="Times New Roman" w:hAnsi="Times New Roman" w:cs="Times New Roman"/>
                <w:b/>
                <w:lang w:val="sr-Cyrl-CS"/>
              </w:rPr>
            </w:pPr>
            <w:r w:rsidRPr="00EB2988">
              <w:rPr>
                <w:rFonts w:ascii="Times New Roman" w:hAnsi="Times New Roman" w:cs="Times New Roman"/>
                <w:b/>
                <w:lang w:val="sr-Cyrl-CS"/>
              </w:rPr>
              <w:t>нед.</w:t>
            </w:r>
          </w:p>
        </w:tc>
        <w:tc>
          <w:tcPr>
            <w:tcW w:w="1281" w:type="dxa"/>
            <w:shd w:val="clear" w:color="auto" w:fill="EDEDED" w:themeFill="accent3" w:themeFillTint="33"/>
          </w:tcPr>
          <w:p w:rsidR="00EB2988" w:rsidRPr="00EB2988" w:rsidRDefault="00EB2988" w:rsidP="00AA3907">
            <w:pPr>
              <w:jc w:val="center"/>
              <w:rPr>
                <w:rFonts w:ascii="Times New Roman" w:hAnsi="Times New Roman" w:cs="Times New Roman"/>
                <w:b/>
                <w:lang w:val="sr-Cyrl-CS"/>
              </w:rPr>
            </w:pPr>
            <w:r w:rsidRPr="00EB2988">
              <w:rPr>
                <w:rFonts w:ascii="Times New Roman" w:hAnsi="Times New Roman" w:cs="Times New Roman"/>
                <w:b/>
                <w:lang w:val="sr-Cyrl-CS"/>
              </w:rPr>
              <w:t>год.</w:t>
            </w:r>
          </w:p>
        </w:tc>
        <w:tc>
          <w:tcPr>
            <w:tcW w:w="1280" w:type="dxa"/>
            <w:shd w:val="clear" w:color="auto" w:fill="EDEDED" w:themeFill="accent3" w:themeFillTint="33"/>
          </w:tcPr>
          <w:p w:rsidR="00EB2988" w:rsidRPr="00EB2988" w:rsidRDefault="00EB2988" w:rsidP="00AA3907">
            <w:pPr>
              <w:jc w:val="center"/>
              <w:rPr>
                <w:rFonts w:ascii="Times New Roman" w:hAnsi="Times New Roman" w:cs="Times New Roman"/>
                <w:b/>
                <w:lang w:val="sr-Cyrl-CS"/>
              </w:rPr>
            </w:pPr>
            <w:r w:rsidRPr="00EB2988">
              <w:rPr>
                <w:rFonts w:ascii="Times New Roman" w:hAnsi="Times New Roman" w:cs="Times New Roman"/>
                <w:b/>
                <w:lang w:val="sr-Cyrl-CS"/>
              </w:rPr>
              <w:t>нед.</w:t>
            </w:r>
          </w:p>
        </w:tc>
        <w:tc>
          <w:tcPr>
            <w:tcW w:w="1281" w:type="dxa"/>
            <w:shd w:val="clear" w:color="auto" w:fill="EDEDED" w:themeFill="accent3" w:themeFillTint="33"/>
          </w:tcPr>
          <w:p w:rsidR="00EB2988" w:rsidRPr="00EB2988" w:rsidRDefault="00EB2988" w:rsidP="00AA3907">
            <w:pPr>
              <w:jc w:val="center"/>
              <w:rPr>
                <w:rFonts w:ascii="Times New Roman" w:hAnsi="Times New Roman" w:cs="Times New Roman"/>
                <w:b/>
                <w:lang w:val="sr-Cyrl-CS"/>
              </w:rPr>
            </w:pPr>
            <w:r w:rsidRPr="00EB2988">
              <w:rPr>
                <w:rFonts w:ascii="Times New Roman" w:hAnsi="Times New Roman" w:cs="Times New Roman"/>
                <w:b/>
                <w:lang w:val="sr-Cyrl-CS"/>
              </w:rPr>
              <w:t>год.</w:t>
            </w:r>
          </w:p>
        </w:tc>
        <w:tc>
          <w:tcPr>
            <w:tcW w:w="1281" w:type="dxa"/>
            <w:shd w:val="clear" w:color="auto" w:fill="EDEDED" w:themeFill="accent3" w:themeFillTint="33"/>
          </w:tcPr>
          <w:p w:rsidR="00EB2988" w:rsidRPr="00EB2988" w:rsidRDefault="00EB2988" w:rsidP="00AA3907">
            <w:pPr>
              <w:jc w:val="center"/>
              <w:rPr>
                <w:rFonts w:ascii="Times New Roman" w:hAnsi="Times New Roman" w:cs="Times New Roman"/>
                <w:b/>
                <w:lang w:val="sr-Cyrl-CS"/>
              </w:rPr>
            </w:pPr>
            <w:r w:rsidRPr="00EB2988">
              <w:rPr>
                <w:rFonts w:ascii="Times New Roman" w:hAnsi="Times New Roman" w:cs="Times New Roman"/>
                <w:b/>
                <w:lang w:val="sr-Cyrl-CS"/>
              </w:rPr>
              <w:t>нед.</w:t>
            </w:r>
          </w:p>
        </w:tc>
        <w:tc>
          <w:tcPr>
            <w:tcW w:w="1281" w:type="dxa"/>
            <w:shd w:val="clear" w:color="auto" w:fill="EDEDED" w:themeFill="accent3" w:themeFillTint="33"/>
          </w:tcPr>
          <w:p w:rsidR="00EB2988" w:rsidRPr="00EB2988" w:rsidRDefault="00EB2988" w:rsidP="00AA3907">
            <w:pPr>
              <w:jc w:val="center"/>
              <w:rPr>
                <w:rFonts w:ascii="Times New Roman" w:hAnsi="Times New Roman" w:cs="Times New Roman"/>
                <w:b/>
                <w:lang w:val="sr-Cyrl-CS"/>
              </w:rPr>
            </w:pPr>
            <w:r w:rsidRPr="00EB2988">
              <w:rPr>
                <w:rFonts w:ascii="Times New Roman" w:hAnsi="Times New Roman" w:cs="Times New Roman"/>
                <w:b/>
                <w:lang w:val="sr-Cyrl-CS"/>
              </w:rPr>
              <w:t>год.</w:t>
            </w:r>
          </w:p>
        </w:tc>
      </w:tr>
      <w:tr w:rsidR="00EB2988" w:rsidRPr="00EB2988" w:rsidTr="00AA3907">
        <w:trPr>
          <w:trHeight w:val="249"/>
        </w:trPr>
        <w:tc>
          <w:tcPr>
            <w:tcW w:w="810" w:type="dxa"/>
          </w:tcPr>
          <w:p w:rsidR="00EB2988" w:rsidRPr="00EB2988" w:rsidRDefault="00EB2988" w:rsidP="00AA3907">
            <w:pPr>
              <w:jc w:val="center"/>
              <w:rPr>
                <w:rFonts w:ascii="Times New Roman" w:hAnsi="Times New Roman" w:cs="Times New Roman"/>
                <w:b/>
              </w:rPr>
            </w:pPr>
            <w:r w:rsidRPr="00EB2988">
              <w:rPr>
                <w:rFonts w:ascii="Times New Roman" w:hAnsi="Times New Roman" w:cs="Times New Roman"/>
                <w:b/>
              </w:rPr>
              <w:t>1.</w:t>
            </w:r>
          </w:p>
        </w:tc>
        <w:tc>
          <w:tcPr>
            <w:tcW w:w="3240" w:type="dxa"/>
          </w:tcPr>
          <w:p w:rsidR="00EB2988" w:rsidRPr="00EB2988" w:rsidRDefault="00EB2988" w:rsidP="00AA3907">
            <w:pPr>
              <w:rPr>
                <w:rFonts w:ascii="Times New Roman" w:hAnsi="Times New Roman" w:cs="Times New Roman"/>
                <w:lang w:val="sr-Cyrl-CS"/>
              </w:rPr>
            </w:pPr>
            <w:r w:rsidRPr="00EB2988">
              <w:rPr>
                <w:rFonts w:ascii="Times New Roman" w:hAnsi="Times New Roman" w:cs="Times New Roman"/>
                <w:lang w:val="sr-Cyrl-CS"/>
              </w:rPr>
              <w:t>Час одељењског старешине</w:t>
            </w:r>
          </w:p>
        </w:tc>
        <w:tc>
          <w:tcPr>
            <w:tcW w:w="1280" w:type="dxa"/>
          </w:tcPr>
          <w:p w:rsidR="00EB2988" w:rsidRPr="00EB2988" w:rsidRDefault="00EB2988" w:rsidP="00AA3907">
            <w:pPr>
              <w:jc w:val="center"/>
              <w:rPr>
                <w:rFonts w:ascii="Times New Roman" w:hAnsi="Times New Roman" w:cs="Times New Roman"/>
                <w:lang w:val="sr-Cyrl-CS"/>
              </w:rPr>
            </w:pPr>
            <w:r w:rsidRPr="00EB2988">
              <w:rPr>
                <w:rFonts w:ascii="Times New Roman" w:hAnsi="Times New Roman" w:cs="Times New Roman"/>
                <w:lang w:val="sr-Cyrl-CS"/>
              </w:rPr>
              <w:t>1</w:t>
            </w:r>
          </w:p>
        </w:tc>
        <w:tc>
          <w:tcPr>
            <w:tcW w:w="1281" w:type="dxa"/>
          </w:tcPr>
          <w:p w:rsidR="00EB2988" w:rsidRPr="00EB2988" w:rsidRDefault="00EB2988" w:rsidP="00AA3907">
            <w:pPr>
              <w:jc w:val="center"/>
              <w:rPr>
                <w:rFonts w:ascii="Times New Roman" w:hAnsi="Times New Roman" w:cs="Times New Roman"/>
                <w:lang w:val="sr-Cyrl-CS"/>
              </w:rPr>
            </w:pPr>
            <w:r w:rsidRPr="00EB2988">
              <w:rPr>
                <w:rFonts w:ascii="Times New Roman" w:hAnsi="Times New Roman" w:cs="Times New Roman"/>
                <w:lang w:val="sr-Cyrl-CS"/>
              </w:rPr>
              <w:t>36</w:t>
            </w:r>
          </w:p>
        </w:tc>
        <w:tc>
          <w:tcPr>
            <w:tcW w:w="1281" w:type="dxa"/>
          </w:tcPr>
          <w:p w:rsidR="00EB2988" w:rsidRPr="00EB2988" w:rsidRDefault="00EB2988" w:rsidP="00AA3907">
            <w:pPr>
              <w:jc w:val="center"/>
              <w:rPr>
                <w:rFonts w:ascii="Times New Roman" w:hAnsi="Times New Roman" w:cs="Times New Roman"/>
                <w:lang w:val="sr-Cyrl-CS"/>
              </w:rPr>
            </w:pPr>
            <w:r w:rsidRPr="00EB2988">
              <w:rPr>
                <w:rFonts w:ascii="Times New Roman" w:hAnsi="Times New Roman" w:cs="Times New Roman"/>
                <w:lang w:val="sr-Cyrl-CS"/>
              </w:rPr>
              <w:t>1</w:t>
            </w:r>
          </w:p>
        </w:tc>
        <w:tc>
          <w:tcPr>
            <w:tcW w:w="1281" w:type="dxa"/>
          </w:tcPr>
          <w:p w:rsidR="00EB2988" w:rsidRPr="00EB2988" w:rsidRDefault="00EB2988" w:rsidP="00AA3907">
            <w:pPr>
              <w:jc w:val="center"/>
              <w:rPr>
                <w:rFonts w:ascii="Times New Roman" w:hAnsi="Times New Roman" w:cs="Times New Roman"/>
                <w:lang w:val="sr-Cyrl-CS"/>
              </w:rPr>
            </w:pPr>
            <w:r w:rsidRPr="00EB2988">
              <w:rPr>
                <w:rFonts w:ascii="Times New Roman" w:hAnsi="Times New Roman" w:cs="Times New Roman"/>
                <w:lang w:val="sr-Cyrl-CS"/>
              </w:rPr>
              <w:t>36</w:t>
            </w:r>
          </w:p>
        </w:tc>
        <w:tc>
          <w:tcPr>
            <w:tcW w:w="1280" w:type="dxa"/>
          </w:tcPr>
          <w:p w:rsidR="00EB2988" w:rsidRPr="00EB2988" w:rsidRDefault="00EB2988" w:rsidP="00AA3907">
            <w:pPr>
              <w:spacing w:before="100" w:beforeAutospacing="1" w:after="100" w:afterAutospacing="1"/>
              <w:jc w:val="center"/>
              <w:rPr>
                <w:rFonts w:ascii="Times New Roman" w:hAnsi="Times New Roman" w:cs="Times New Roman"/>
              </w:rPr>
            </w:pPr>
            <w:r w:rsidRPr="00EB2988">
              <w:rPr>
                <w:rFonts w:ascii="Times New Roman" w:hAnsi="Times New Roman" w:cs="Times New Roman"/>
              </w:rPr>
              <w:t xml:space="preserve">1 </w:t>
            </w:r>
          </w:p>
        </w:tc>
        <w:tc>
          <w:tcPr>
            <w:tcW w:w="1281" w:type="dxa"/>
          </w:tcPr>
          <w:p w:rsidR="00EB2988" w:rsidRPr="00EB2988" w:rsidRDefault="00EB2988" w:rsidP="00AA3907">
            <w:pPr>
              <w:spacing w:before="100" w:beforeAutospacing="1" w:after="100" w:afterAutospacing="1"/>
              <w:jc w:val="center"/>
              <w:rPr>
                <w:rFonts w:ascii="Times New Roman" w:hAnsi="Times New Roman" w:cs="Times New Roman"/>
              </w:rPr>
            </w:pPr>
            <w:r w:rsidRPr="00EB2988">
              <w:rPr>
                <w:rFonts w:ascii="Times New Roman" w:hAnsi="Times New Roman" w:cs="Times New Roman"/>
              </w:rPr>
              <w:t xml:space="preserve">36 </w:t>
            </w:r>
          </w:p>
        </w:tc>
        <w:tc>
          <w:tcPr>
            <w:tcW w:w="1281" w:type="dxa"/>
          </w:tcPr>
          <w:p w:rsidR="00EB2988" w:rsidRPr="00EB2988" w:rsidRDefault="00EB2988" w:rsidP="00AA3907">
            <w:pPr>
              <w:spacing w:before="100" w:beforeAutospacing="1" w:after="100" w:afterAutospacing="1"/>
              <w:jc w:val="center"/>
              <w:rPr>
                <w:rFonts w:ascii="Times New Roman" w:hAnsi="Times New Roman" w:cs="Times New Roman"/>
              </w:rPr>
            </w:pPr>
            <w:r w:rsidRPr="00EB2988">
              <w:rPr>
                <w:rFonts w:ascii="Times New Roman" w:hAnsi="Times New Roman" w:cs="Times New Roman"/>
              </w:rPr>
              <w:t xml:space="preserve">1 </w:t>
            </w:r>
          </w:p>
        </w:tc>
        <w:tc>
          <w:tcPr>
            <w:tcW w:w="1281" w:type="dxa"/>
          </w:tcPr>
          <w:p w:rsidR="00EB2988" w:rsidRPr="00EB2988" w:rsidRDefault="00EB2988" w:rsidP="00AA3907">
            <w:pPr>
              <w:spacing w:before="100" w:beforeAutospacing="1" w:after="100" w:afterAutospacing="1"/>
              <w:jc w:val="center"/>
              <w:rPr>
                <w:rFonts w:ascii="Times New Roman" w:hAnsi="Times New Roman" w:cs="Times New Roman"/>
              </w:rPr>
            </w:pPr>
            <w:r w:rsidRPr="00EB2988">
              <w:rPr>
                <w:rFonts w:ascii="Times New Roman" w:hAnsi="Times New Roman" w:cs="Times New Roman"/>
              </w:rPr>
              <w:t xml:space="preserve">34 </w:t>
            </w:r>
          </w:p>
        </w:tc>
      </w:tr>
      <w:tr w:rsidR="00EB2988" w:rsidRPr="00EB2988" w:rsidTr="00AA3907">
        <w:trPr>
          <w:trHeight w:val="295"/>
        </w:trPr>
        <w:tc>
          <w:tcPr>
            <w:tcW w:w="810" w:type="dxa"/>
          </w:tcPr>
          <w:p w:rsidR="00EB2988" w:rsidRPr="00EB2988" w:rsidRDefault="00EB2988" w:rsidP="00AA3907">
            <w:pPr>
              <w:jc w:val="center"/>
              <w:rPr>
                <w:rFonts w:ascii="Times New Roman" w:hAnsi="Times New Roman" w:cs="Times New Roman"/>
                <w:b/>
                <w:lang w:val="sr-Cyrl-CS"/>
              </w:rPr>
            </w:pPr>
            <w:r w:rsidRPr="00EB2988">
              <w:rPr>
                <w:rFonts w:ascii="Times New Roman" w:hAnsi="Times New Roman" w:cs="Times New Roman"/>
                <w:b/>
                <w:lang w:val="sr-Cyrl-CS"/>
              </w:rPr>
              <w:t>2.</w:t>
            </w:r>
          </w:p>
        </w:tc>
        <w:tc>
          <w:tcPr>
            <w:tcW w:w="3240" w:type="dxa"/>
          </w:tcPr>
          <w:p w:rsidR="00EB2988" w:rsidRPr="00EB2988" w:rsidRDefault="00EB2988" w:rsidP="00AA3907">
            <w:pPr>
              <w:rPr>
                <w:rFonts w:ascii="Times New Roman" w:hAnsi="Times New Roman" w:cs="Times New Roman"/>
                <w:lang w:val="sr-Cyrl-RS"/>
              </w:rPr>
            </w:pPr>
            <w:r w:rsidRPr="00EB2988">
              <w:rPr>
                <w:rFonts w:ascii="Times New Roman" w:hAnsi="Times New Roman" w:cs="Times New Roman"/>
                <w:lang w:val="sr-Cyrl-CS"/>
              </w:rPr>
              <w:t>Ваннаставне активности</w:t>
            </w:r>
            <w:r w:rsidRPr="00EB2988">
              <w:rPr>
                <w:rFonts w:ascii="Times New Roman" w:hAnsi="Times New Roman" w:cs="Times New Roman"/>
                <w:vertAlign w:val="superscript"/>
                <w:lang w:val="sr-Cyrl-RS"/>
              </w:rPr>
              <w:t>8</w:t>
            </w:r>
          </w:p>
        </w:tc>
        <w:tc>
          <w:tcPr>
            <w:tcW w:w="1280" w:type="dxa"/>
          </w:tcPr>
          <w:p w:rsidR="00EB2988" w:rsidRPr="00EB2988" w:rsidRDefault="00EB2988" w:rsidP="00AA3907">
            <w:pPr>
              <w:jc w:val="center"/>
              <w:rPr>
                <w:rFonts w:ascii="Times New Roman" w:hAnsi="Times New Roman" w:cs="Times New Roman"/>
                <w:lang w:val="sr-Cyrl-CS"/>
              </w:rPr>
            </w:pPr>
            <w:r w:rsidRPr="00EB2988">
              <w:rPr>
                <w:rFonts w:ascii="Times New Roman" w:hAnsi="Times New Roman" w:cs="Times New Roman"/>
                <w:lang w:val="sr-Cyrl-CS"/>
              </w:rPr>
              <w:t>1</w:t>
            </w:r>
          </w:p>
        </w:tc>
        <w:tc>
          <w:tcPr>
            <w:tcW w:w="1281" w:type="dxa"/>
          </w:tcPr>
          <w:p w:rsidR="00EB2988" w:rsidRPr="00EB2988" w:rsidRDefault="00EB2988" w:rsidP="00AA3907">
            <w:pPr>
              <w:jc w:val="center"/>
              <w:rPr>
                <w:rFonts w:ascii="Times New Roman" w:hAnsi="Times New Roman" w:cs="Times New Roman"/>
                <w:lang w:val="sr-Cyrl-CS"/>
              </w:rPr>
            </w:pPr>
            <w:r w:rsidRPr="00EB2988">
              <w:rPr>
                <w:rFonts w:ascii="Times New Roman" w:hAnsi="Times New Roman" w:cs="Times New Roman"/>
                <w:lang w:val="sr-Cyrl-CS"/>
              </w:rPr>
              <w:t>36</w:t>
            </w:r>
          </w:p>
        </w:tc>
        <w:tc>
          <w:tcPr>
            <w:tcW w:w="1281" w:type="dxa"/>
          </w:tcPr>
          <w:p w:rsidR="00EB2988" w:rsidRPr="00EB2988" w:rsidRDefault="00EB2988" w:rsidP="00AA3907">
            <w:pPr>
              <w:jc w:val="center"/>
              <w:rPr>
                <w:rFonts w:ascii="Times New Roman" w:hAnsi="Times New Roman" w:cs="Times New Roman"/>
                <w:lang w:val="sr-Cyrl-CS"/>
              </w:rPr>
            </w:pPr>
            <w:r w:rsidRPr="00EB2988">
              <w:rPr>
                <w:rFonts w:ascii="Times New Roman" w:hAnsi="Times New Roman" w:cs="Times New Roman"/>
                <w:lang w:val="sr-Cyrl-CS"/>
              </w:rPr>
              <w:t>1</w:t>
            </w:r>
          </w:p>
        </w:tc>
        <w:tc>
          <w:tcPr>
            <w:tcW w:w="1281" w:type="dxa"/>
          </w:tcPr>
          <w:p w:rsidR="00EB2988" w:rsidRPr="00EB2988" w:rsidRDefault="00EB2988" w:rsidP="00AA3907">
            <w:pPr>
              <w:jc w:val="center"/>
              <w:rPr>
                <w:rFonts w:ascii="Times New Roman" w:hAnsi="Times New Roman" w:cs="Times New Roman"/>
                <w:lang w:val="sr-Cyrl-CS"/>
              </w:rPr>
            </w:pPr>
            <w:r w:rsidRPr="00EB2988">
              <w:rPr>
                <w:rFonts w:ascii="Times New Roman" w:hAnsi="Times New Roman" w:cs="Times New Roman"/>
                <w:lang w:val="sr-Cyrl-CS"/>
              </w:rPr>
              <w:t>36</w:t>
            </w:r>
          </w:p>
        </w:tc>
        <w:tc>
          <w:tcPr>
            <w:tcW w:w="1280" w:type="dxa"/>
          </w:tcPr>
          <w:p w:rsidR="00EB2988" w:rsidRPr="00EB2988" w:rsidRDefault="00EB2988" w:rsidP="00AA3907">
            <w:pPr>
              <w:spacing w:before="100" w:beforeAutospacing="1" w:after="100" w:afterAutospacing="1"/>
              <w:jc w:val="center"/>
              <w:rPr>
                <w:rFonts w:ascii="Times New Roman" w:hAnsi="Times New Roman" w:cs="Times New Roman"/>
              </w:rPr>
            </w:pPr>
            <w:r w:rsidRPr="00EB2988">
              <w:rPr>
                <w:rFonts w:ascii="Times New Roman" w:hAnsi="Times New Roman" w:cs="Times New Roman"/>
              </w:rPr>
              <w:t xml:space="preserve">1 </w:t>
            </w:r>
          </w:p>
        </w:tc>
        <w:tc>
          <w:tcPr>
            <w:tcW w:w="1281" w:type="dxa"/>
          </w:tcPr>
          <w:p w:rsidR="00EB2988" w:rsidRPr="00EB2988" w:rsidRDefault="00EB2988" w:rsidP="00AA3907">
            <w:pPr>
              <w:spacing w:before="100" w:beforeAutospacing="1" w:after="100" w:afterAutospacing="1"/>
              <w:jc w:val="center"/>
              <w:rPr>
                <w:rFonts w:ascii="Times New Roman" w:hAnsi="Times New Roman" w:cs="Times New Roman"/>
              </w:rPr>
            </w:pPr>
            <w:r w:rsidRPr="00EB2988">
              <w:rPr>
                <w:rFonts w:ascii="Times New Roman" w:hAnsi="Times New Roman" w:cs="Times New Roman"/>
              </w:rPr>
              <w:t xml:space="preserve">36 </w:t>
            </w:r>
          </w:p>
        </w:tc>
        <w:tc>
          <w:tcPr>
            <w:tcW w:w="1281" w:type="dxa"/>
          </w:tcPr>
          <w:p w:rsidR="00EB2988" w:rsidRPr="00EB2988" w:rsidRDefault="00EB2988" w:rsidP="00AA3907">
            <w:pPr>
              <w:spacing w:before="100" w:beforeAutospacing="1" w:after="100" w:afterAutospacing="1"/>
              <w:jc w:val="center"/>
              <w:rPr>
                <w:rFonts w:ascii="Times New Roman" w:hAnsi="Times New Roman" w:cs="Times New Roman"/>
              </w:rPr>
            </w:pPr>
            <w:r w:rsidRPr="00EB2988">
              <w:rPr>
                <w:rFonts w:ascii="Times New Roman" w:hAnsi="Times New Roman" w:cs="Times New Roman"/>
              </w:rPr>
              <w:t xml:space="preserve">1 </w:t>
            </w:r>
          </w:p>
        </w:tc>
        <w:tc>
          <w:tcPr>
            <w:tcW w:w="1281" w:type="dxa"/>
          </w:tcPr>
          <w:p w:rsidR="00EB2988" w:rsidRPr="00EB2988" w:rsidRDefault="00EB2988" w:rsidP="00AA3907">
            <w:pPr>
              <w:spacing w:before="100" w:beforeAutospacing="1" w:after="100" w:afterAutospacing="1"/>
              <w:jc w:val="center"/>
              <w:rPr>
                <w:rFonts w:ascii="Times New Roman" w:hAnsi="Times New Roman" w:cs="Times New Roman"/>
              </w:rPr>
            </w:pPr>
            <w:r w:rsidRPr="00EB2988">
              <w:rPr>
                <w:rFonts w:ascii="Times New Roman" w:hAnsi="Times New Roman" w:cs="Times New Roman"/>
              </w:rPr>
              <w:t xml:space="preserve">34 </w:t>
            </w:r>
          </w:p>
        </w:tc>
      </w:tr>
      <w:tr w:rsidR="00EB2988" w:rsidRPr="00EB2988" w:rsidTr="00AA3907">
        <w:trPr>
          <w:trHeight w:val="284"/>
        </w:trPr>
        <w:tc>
          <w:tcPr>
            <w:tcW w:w="810" w:type="dxa"/>
          </w:tcPr>
          <w:p w:rsidR="00EB2988" w:rsidRPr="00EB2988" w:rsidRDefault="00EB2988" w:rsidP="00AA3907">
            <w:pPr>
              <w:jc w:val="center"/>
              <w:rPr>
                <w:rFonts w:ascii="Times New Roman" w:hAnsi="Times New Roman" w:cs="Times New Roman"/>
                <w:b/>
                <w:lang w:val="sr-Cyrl-CS"/>
              </w:rPr>
            </w:pPr>
            <w:r w:rsidRPr="00EB2988">
              <w:rPr>
                <w:rFonts w:ascii="Times New Roman" w:hAnsi="Times New Roman" w:cs="Times New Roman"/>
                <w:b/>
                <w:lang w:val="sr-Cyrl-CS"/>
              </w:rPr>
              <w:t>4.</w:t>
            </w:r>
          </w:p>
        </w:tc>
        <w:tc>
          <w:tcPr>
            <w:tcW w:w="3240" w:type="dxa"/>
          </w:tcPr>
          <w:p w:rsidR="00EB2988" w:rsidRPr="00EB2988" w:rsidRDefault="00EB2988" w:rsidP="00AA3907">
            <w:pPr>
              <w:rPr>
                <w:rFonts w:ascii="Times New Roman" w:hAnsi="Times New Roman" w:cs="Times New Roman"/>
                <w:lang w:val="sr-Cyrl-CS"/>
              </w:rPr>
            </w:pPr>
            <w:r w:rsidRPr="00EB2988">
              <w:rPr>
                <w:rFonts w:ascii="Times New Roman" w:hAnsi="Times New Roman" w:cs="Times New Roman"/>
                <w:lang w:val="sr-Cyrl-CS"/>
              </w:rPr>
              <w:t>Екскурзија</w:t>
            </w:r>
          </w:p>
        </w:tc>
        <w:tc>
          <w:tcPr>
            <w:tcW w:w="2561" w:type="dxa"/>
            <w:gridSpan w:val="2"/>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До 2 дана годишње</w:t>
            </w:r>
          </w:p>
        </w:tc>
        <w:tc>
          <w:tcPr>
            <w:tcW w:w="2562" w:type="dxa"/>
            <w:gridSpan w:val="2"/>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До 2 дана годишње</w:t>
            </w:r>
          </w:p>
        </w:tc>
        <w:tc>
          <w:tcPr>
            <w:tcW w:w="2561" w:type="dxa"/>
            <w:gridSpan w:val="2"/>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До 2 дана годишње</w:t>
            </w:r>
          </w:p>
        </w:tc>
        <w:tc>
          <w:tcPr>
            <w:tcW w:w="2562" w:type="dxa"/>
            <w:gridSpan w:val="2"/>
          </w:tcPr>
          <w:p w:rsidR="00EB2988" w:rsidRPr="00EB2988" w:rsidRDefault="00EB2988" w:rsidP="00AA3907">
            <w:pPr>
              <w:jc w:val="center"/>
              <w:rPr>
                <w:rFonts w:ascii="Times New Roman" w:hAnsi="Times New Roman" w:cs="Times New Roman"/>
              </w:rPr>
            </w:pPr>
            <w:r w:rsidRPr="00EB2988">
              <w:rPr>
                <w:rFonts w:ascii="Times New Roman" w:hAnsi="Times New Roman" w:cs="Times New Roman"/>
              </w:rPr>
              <w:t>До 3 дана годишње</w:t>
            </w:r>
          </w:p>
        </w:tc>
      </w:tr>
    </w:tbl>
    <w:p w:rsidR="00EB2988" w:rsidRPr="00EB2988" w:rsidRDefault="00EB2988" w:rsidP="00EB2988">
      <w:pPr>
        <w:pStyle w:val="BodyText"/>
        <w:shd w:val="clear" w:color="auto" w:fill="FFFFFF" w:themeFill="background1"/>
        <w:spacing w:before="11"/>
        <w:rPr>
          <w:sz w:val="22"/>
          <w:szCs w:val="22"/>
        </w:rPr>
      </w:pPr>
    </w:p>
    <w:p w:rsidR="00EB2988" w:rsidRPr="00EB2988" w:rsidRDefault="00EB2988" w:rsidP="00EB2988">
      <w:pPr>
        <w:spacing w:after="0"/>
        <w:rPr>
          <w:rFonts w:ascii="Times New Roman" w:hAnsi="Times New Roman" w:cs="Times New Roman"/>
          <w:iCs/>
          <w:lang w:val="sr-Cyrl-RS"/>
        </w:rPr>
      </w:pPr>
      <w:r w:rsidRPr="00EB2988">
        <w:rPr>
          <w:rFonts w:ascii="Times New Roman" w:hAnsi="Times New Roman" w:cs="Times New Roman"/>
          <w:b/>
          <w:bCs/>
          <w:vertAlign w:val="superscript"/>
          <w:lang w:val="ru-RU"/>
        </w:rPr>
        <w:t>1</w:t>
      </w:r>
      <w:r w:rsidRPr="00EB2988">
        <w:rPr>
          <w:rFonts w:ascii="Times New Roman" w:hAnsi="Times New Roman" w:cs="Times New Roman"/>
          <w:iCs/>
          <w:lang w:val="ru-RU"/>
        </w:rPr>
        <w:t xml:space="preserve"> Назив језика националне мањине у школама у којима се настава одржава на матерњем језику националне мањине.</w:t>
      </w:r>
      <w:r w:rsidRPr="00EB2988">
        <w:rPr>
          <w:rFonts w:ascii="Times New Roman" w:hAnsi="Times New Roman" w:cs="Times New Roman"/>
          <w:iCs/>
          <w:lang w:val="ru-RU"/>
        </w:rPr>
        <w:br/>
      </w:r>
      <w:r w:rsidRPr="00EB2988">
        <w:rPr>
          <w:rFonts w:ascii="Times New Roman" w:hAnsi="Times New Roman" w:cs="Times New Roman"/>
          <w:b/>
          <w:bCs/>
          <w:vertAlign w:val="superscript"/>
          <w:lang w:val="ru-RU"/>
        </w:rPr>
        <w:t>2</w:t>
      </w:r>
      <w:r w:rsidRPr="00EB2988">
        <w:rPr>
          <w:rFonts w:ascii="Times New Roman" w:hAnsi="Times New Roman" w:cs="Times New Roman"/>
          <w:iCs/>
          <w:lang w:val="ru-RU"/>
        </w:rPr>
        <w:t xml:space="preserve"> Реализује се у школама у којима се настава одржава на матерњем језику националне мањине.</w:t>
      </w:r>
      <w:r w:rsidRPr="00EB2988">
        <w:rPr>
          <w:rFonts w:ascii="Times New Roman" w:hAnsi="Times New Roman" w:cs="Times New Roman"/>
          <w:iCs/>
          <w:lang w:val="ru-RU"/>
        </w:rPr>
        <w:br/>
      </w:r>
      <w:r w:rsidRPr="00EB2988">
        <w:rPr>
          <w:rFonts w:ascii="Times New Roman" w:hAnsi="Times New Roman" w:cs="Times New Roman"/>
          <w:b/>
          <w:bCs/>
          <w:vertAlign w:val="superscript"/>
          <w:lang w:val="ru-RU"/>
        </w:rPr>
        <w:t>3</w:t>
      </w:r>
      <w:r w:rsidRPr="00EB2988">
        <w:rPr>
          <w:rFonts w:ascii="Times New Roman" w:hAnsi="Times New Roman" w:cs="Times New Roman"/>
          <w:iCs/>
          <w:lang w:val="ru-RU"/>
        </w:rPr>
        <w:t>Ученик бира један од понуђених изборних предмета.</w:t>
      </w:r>
      <w:r w:rsidRPr="00EB2988">
        <w:rPr>
          <w:rFonts w:ascii="Times New Roman" w:hAnsi="Times New Roman" w:cs="Times New Roman"/>
          <w:b/>
          <w:bCs/>
          <w:vertAlign w:val="superscript"/>
          <w:lang w:val="ru-RU"/>
        </w:rPr>
        <w:br/>
        <w:t xml:space="preserve">4 </w:t>
      </w:r>
      <w:r w:rsidRPr="00EB2988">
        <w:rPr>
          <w:rFonts w:ascii="Times New Roman" w:hAnsi="Times New Roman" w:cs="Times New Roman"/>
          <w:iCs/>
          <w:lang w:val="ru-RU"/>
        </w:rPr>
        <w:t>Ученик бира страни језик са листе страних језика коју нуди школа у складу са својим кадровским могућностима и изучава га до краја другог циклуса.</w:t>
      </w:r>
      <w:r w:rsidRPr="00EB2988">
        <w:rPr>
          <w:rFonts w:ascii="Times New Roman" w:hAnsi="Times New Roman" w:cs="Times New Roman"/>
          <w:b/>
          <w:bCs/>
          <w:vertAlign w:val="superscript"/>
          <w:lang w:val="ru-RU"/>
        </w:rPr>
        <w:br/>
      </w:r>
      <w:r w:rsidRPr="00EB2988">
        <w:rPr>
          <w:rFonts w:ascii="Times New Roman" w:hAnsi="Times New Roman" w:cs="Times New Roman"/>
          <w:b/>
          <w:bCs/>
          <w:vertAlign w:val="superscript"/>
          <w:lang w:val="ru-RU"/>
        </w:rPr>
        <w:lastRenderedPageBreak/>
        <w:t xml:space="preserve">5 </w:t>
      </w:r>
      <w:r w:rsidRPr="00EB2988">
        <w:rPr>
          <w:rFonts w:ascii="Times New Roman" w:hAnsi="Times New Roman" w:cs="Times New Roman"/>
          <w:iCs/>
          <w:lang w:val="ru-RU"/>
        </w:rPr>
        <w:t xml:space="preserve">Ученик припадник националне мањине који слуша наставу на српском језику може да изабере овај програм, али није у обавези.                                                                               </w:t>
      </w:r>
      <w:r w:rsidRPr="00EB2988">
        <w:rPr>
          <w:rFonts w:ascii="Times New Roman" w:hAnsi="Times New Roman" w:cs="Times New Roman"/>
          <w:b/>
          <w:bCs/>
          <w:vertAlign w:val="superscript"/>
          <w:lang w:val="ru-RU"/>
        </w:rPr>
        <w:t>6</w:t>
      </w:r>
      <w:r w:rsidRPr="00EB2988">
        <w:rPr>
          <w:rFonts w:ascii="Times New Roman" w:hAnsi="Times New Roman" w:cs="Times New Roman"/>
          <w:iCs/>
          <w:lang w:val="ru-RU"/>
        </w:rPr>
        <w:t xml:space="preserve"> </w:t>
      </w:r>
      <w:r w:rsidRPr="00EB2988">
        <w:rPr>
          <w:rFonts w:ascii="Times New Roman" w:hAnsi="Times New Roman" w:cs="Times New Roman"/>
          <w:iCs/>
          <w:lang w:val="sr-Cyrl-RS"/>
        </w:rPr>
        <w:t>Ученик који је страни држављанин може да изабере овај предмет али није у обавези. Програм наставе и учења Српског као страног језика остварује се у складу са Правилником о програму наставе и учења за предмет Српски као страни језик („Службени гласник РС – Просветни гласник“, број 11/19).</w:t>
      </w:r>
    </w:p>
    <w:p w:rsidR="00EB2988" w:rsidRPr="00EB2988" w:rsidRDefault="00EB2988" w:rsidP="00EB2988">
      <w:pPr>
        <w:spacing w:after="0"/>
        <w:rPr>
          <w:rFonts w:ascii="Times New Roman" w:hAnsi="Times New Roman" w:cs="Times New Roman"/>
          <w:iCs/>
          <w:lang w:val="sr-Cyrl-RS"/>
        </w:rPr>
      </w:pPr>
      <w:r w:rsidRPr="00EB2988">
        <w:rPr>
          <w:rFonts w:ascii="Times New Roman" w:hAnsi="Times New Roman" w:cs="Times New Roman"/>
          <w:iCs/>
          <w:vertAlign w:val="superscript"/>
          <w:lang w:val="sr-Cyrl-RS"/>
        </w:rPr>
        <w:t xml:space="preserve">7 </w:t>
      </w:r>
      <w:r w:rsidRPr="00EB2988">
        <w:rPr>
          <w:rFonts w:ascii="Times New Roman" w:hAnsi="Times New Roman" w:cs="Times New Roman"/>
          <w:iCs/>
          <w:lang w:val="ru-RU"/>
        </w:rPr>
        <w:t xml:space="preserve">Слободне наставне активности школа планира Школским програмом и Годишњим планом рада. Ученик обавезно бира једну активност са листе од три слободне наставне активности које школа нуди.                                                                                                                                                                                                         </w:t>
      </w:r>
      <w:r w:rsidRPr="00EB2988">
        <w:rPr>
          <w:rFonts w:ascii="Times New Roman" w:hAnsi="Times New Roman" w:cs="Times New Roman"/>
          <w:iCs/>
          <w:vertAlign w:val="superscript"/>
          <w:lang w:val="sr-Cyrl-RS"/>
        </w:rPr>
        <w:t xml:space="preserve">8 </w:t>
      </w:r>
      <w:r w:rsidRPr="00EB2988">
        <w:rPr>
          <w:rFonts w:ascii="Times New Roman" w:hAnsi="Times New Roman" w:cs="Times New Roman"/>
          <w:iCs/>
          <w:lang w:val="ru-RU"/>
        </w:rPr>
        <w:t>Ваннаставне активностимогу да буду: друштвене, уметничке, техничке, хуманитарне, културне, као и друге активности у складу са просторним и људским ресурсима школе.</w:t>
      </w:r>
      <w:r w:rsidRPr="00EB2988">
        <w:rPr>
          <w:rFonts w:ascii="Times New Roman" w:hAnsi="Times New Roman" w:cs="Times New Roman"/>
          <w:iCs/>
          <w:lang w:val="ru-RU"/>
        </w:rPr>
        <w:br/>
        <w:t>* Број часова за ученике припаднике националних мањина.</w:t>
      </w:r>
    </w:p>
    <w:p w:rsidR="00EB2988" w:rsidRPr="00EB2988" w:rsidRDefault="00EB2988" w:rsidP="00EB2988">
      <w:pPr>
        <w:spacing w:line="276" w:lineRule="auto"/>
        <w:rPr>
          <w:rFonts w:ascii="Times New Roman" w:hAnsi="Times New Roman" w:cs="Times New Roman"/>
          <w:iCs/>
          <w:lang w:val="sr-Cyrl-RS"/>
        </w:rPr>
      </w:pPr>
      <w:r w:rsidRPr="00EB2988">
        <w:rPr>
          <w:rFonts w:ascii="Times New Roman" w:hAnsi="Times New Roman" w:cs="Times New Roman"/>
          <w:b/>
          <w:iCs/>
          <w:lang w:val="sr-Cyrl-RS"/>
        </w:rPr>
        <w:t>*Напомена:</w:t>
      </w:r>
      <w:r w:rsidRPr="00EB2988">
        <w:rPr>
          <w:rFonts w:ascii="Times New Roman" w:hAnsi="Times New Roman" w:cs="Times New Roman"/>
          <w:iCs/>
          <w:lang w:val="sr-Cyrl-RS"/>
        </w:rPr>
        <w:t xml:space="preserve"> </w:t>
      </w:r>
      <w:r w:rsidRPr="00EB2988">
        <w:rPr>
          <w:rFonts w:ascii="Times New Roman" w:hAnsi="Times New Roman" w:cs="Times New Roman"/>
          <w:iCs/>
          <w:vertAlign w:val="superscript"/>
          <w:lang w:val="sr-Cyrl-RS"/>
        </w:rPr>
        <w:t xml:space="preserve">7 </w:t>
      </w:r>
      <w:r w:rsidRPr="00EB2988">
        <w:rPr>
          <w:rFonts w:ascii="Times New Roman" w:hAnsi="Times New Roman" w:cs="Times New Roman"/>
          <w:iCs/>
          <w:lang w:val="ru-RU"/>
        </w:rPr>
        <w:t>Слободне наставне активности школа планира Школским програмом и Годишњим планом рада. Ученик обавезно бира једну активност са листе од три слободне наставне активности које школа нуди</w:t>
      </w:r>
      <w:r w:rsidRPr="00EB2988">
        <w:rPr>
          <w:rFonts w:ascii="Times New Roman" w:hAnsi="Times New Roman" w:cs="Times New Roman"/>
          <w:iCs/>
          <w:lang w:val="sr-Cyrl-RS"/>
        </w:rPr>
        <w:t xml:space="preserve">, и то: </w:t>
      </w:r>
    </w:p>
    <w:tbl>
      <w:tblPr>
        <w:tblStyle w:val="TableGrid"/>
        <w:tblW w:w="0" w:type="auto"/>
        <w:jc w:val="center"/>
        <w:tblLook w:val="04A0" w:firstRow="1" w:lastRow="0" w:firstColumn="1" w:lastColumn="0" w:noHBand="0" w:noVBand="1"/>
      </w:tblPr>
      <w:tblGrid>
        <w:gridCol w:w="4486"/>
        <w:gridCol w:w="4682"/>
      </w:tblGrid>
      <w:tr w:rsidR="00EB2988" w:rsidRPr="00EB2988" w:rsidTr="00AA3907">
        <w:trPr>
          <w:trHeight w:val="399"/>
          <w:jc w:val="center"/>
        </w:trPr>
        <w:tc>
          <w:tcPr>
            <w:tcW w:w="9168" w:type="dxa"/>
            <w:gridSpan w:val="2"/>
          </w:tcPr>
          <w:p w:rsidR="00EB2988" w:rsidRPr="00EB2988" w:rsidRDefault="00EB2988" w:rsidP="00AA3907">
            <w:pPr>
              <w:spacing w:line="276" w:lineRule="auto"/>
              <w:jc w:val="center"/>
              <w:rPr>
                <w:rFonts w:ascii="Times New Roman" w:hAnsi="Times New Roman" w:cs="Times New Roman"/>
                <w:b/>
                <w:lang w:val="sr-Cyrl-RS"/>
              </w:rPr>
            </w:pPr>
            <w:r w:rsidRPr="00EB2988">
              <w:rPr>
                <w:rFonts w:ascii="Times New Roman" w:hAnsi="Times New Roman" w:cs="Times New Roman"/>
                <w:b/>
              </w:rPr>
              <w:t>Слободне наставне активно</w:t>
            </w:r>
            <w:r w:rsidRPr="00EB2988">
              <w:rPr>
                <w:rFonts w:ascii="Times New Roman" w:hAnsi="Times New Roman" w:cs="Times New Roman"/>
                <w:b/>
                <w:lang w:val="sr-Cyrl-RS"/>
              </w:rPr>
              <w:t>сти</w:t>
            </w:r>
            <w:r w:rsidRPr="00EB2988">
              <w:rPr>
                <w:rFonts w:ascii="Times New Roman" w:hAnsi="Times New Roman" w:cs="Times New Roman"/>
                <w:b/>
              </w:rPr>
              <w:t xml:space="preserve">                                                                                                                                    </w:t>
            </w:r>
          </w:p>
        </w:tc>
      </w:tr>
      <w:tr w:rsidR="00EB2988" w:rsidRPr="00EB2988" w:rsidTr="00AA3907">
        <w:trPr>
          <w:trHeight w:val="332"/>
          <w:jc w:val="center"/>
        </w:trPr>
        <w:tc>
          <w:tcPr>
            <w:tcW w:w="4486" w:type="dxa"/>
          </w:tcPr>
          <w:p w:rsidR="00EB2988" w:rsidRPr="00EB2988" w:rsidRDefault="00EB2988" w:rsidP="00AA3907">
            <w:pPr>
              <w:spacing w:line="276" w:lineRule="auto"/>
              <w:jc w:val="center"/>
              <w:rPr>
                <w:rFonts w:ascii="Times New Roman" w:hAnsi="Times New Roman" w:cs="Times New Roman"/>
                <w:b/>
              </w:rPr>
            </w:pPr>
            <w:r w:rsidRPr="00EB2988">
              <w:rPr>
                <w:rFonts w:ascii="Times New Roman" w:hAnsi="Times New Roman" w:cs="Times New Roman"/>
                <w:b/>
              </w:rPr>
              <w:t>V</w:t>
            </w:r>
            <w:r w:rsidRPr="00EB2988">
              <w:rPr>
                <w:rFonts w:ascii="Times New Roman" w:hAnsi="Times New Roman" w:cs="Times New Roman"/>
                <w:b/>
                <w:lang w:val="sr-Cyrl-RS"/>
              </w:rPr>
              <w:t xml:space="preserve"> и</w:t>
            </w:r>
            <w:r w:rsidRPr="00EB2988">
              <w:rPr>
                <w:rFonts w:ascii="Times New Roman" w:hAnsi="Times New Roman" w:cs="Times New Roman"/>
                <w:b/>
              </w:rPr>
              <w:t xml:space="preserve"> VI разред</w:t>
            </w:r>
          </w:p>
        </w:tc>
        <w:tc>
          <w:tcPr>
            <w:tcW w:w="4682" w:type="dxa"/>
          </w:tcPr>
          <w:p w:rsidR="00EB2988" w:rsidRPr="00EB2988" w:rsidRDefault="00EB2988" w:rsidP="00AA3907">
            <w:pPr>
              <w:spacing w:line="276" w:lineRule="auto"/>
              <w:jc w:val="center"/>
              <w:rPr>
                <w:rFonts w:ascii="Times New Roman" w:hAnsi="Times New Roman" w:cs="Times New Roman"/>
                <w:b/>
              </w:rPr>
            </w:pPr>
            <w:r w:rsidRPr="00EB2988">
              <w:rPr>
                <w:rFonts w:ascii="Times New Roman" w:hAnsi="Times New Roman" w:cs="Times New Roman"/>
                <w:b/>
              </w:rPr>
              <w:t>VII</w:t>
            </w:r>
            <w:r w:rsidRPr="00EB2988">
              <w:rPr>
                <w:rFonts w:ascii="Times New Roman" w:hAnsi="Times New Roman" w:cs="Times New Roman"/>
                <w:b/>
                <w:lang w:val="sr-Cyrl-RS"/>
              </w:rPr>
              <w:t xml:space="preserve"> и </w:t>
            </w:r>
            <w:r w:rsidRPr="00EB2988">
              <w:rPr>
                <w:rFonts w:ascii="Times New Roman" w:hAnsi="Times New Roman" w:cs="Times New Roman"/>
                <w:b/>
              </w:rPr>
              <w:t>VIII разред</w:t>
            </w:r>
          </w:p>
        </w:tc>
      </w:tr>
      <w:tr w:rsidR="00EB2988" w:rsidRPr="00EB2988" w:rsidTr="00AA3907">
        <w:trPr>
          <w:trHeight w:val="275"/>
          <w:jc w:val="center"/>
        </w:trPr>
        <w:tc>
          <w:tcPr>
            <w:tcW w:w="4486" w:type="dxa"/>
          </w:tcPr>
          <w:p w:rsidR="00EB2988" w:rsidRPr="00EB2988" w:rsidRDefault="00EB2988" w:rsidP="00AA3907">
            <w:pPr>
              <w:pStyle w:val="NoSpacing"/>
              <w:spacing w:line="276" w:lineRule="auto"/>
              <w:rPr>
                <w:rFonts w:ascii="Times New Roman" w:hAnsi="Times New Roman"/>
              </w:rPr>
            </w:pPr>
            <w:r w:rsidRPr="00EB2988">
              <w:rPr>
                <w:rFonts w:ascii="Times New Roman" w:hAnsi="Times New Roman"/>
              </w:rPr>
              <w:t>Вежбањем до здравља</w:t>
            </w:r>
          </w:p>
        </w:tc>
        <w:tc>
          <w:tcPr>
            <w:tcW w:w="4682" w:type="dxa"/>
          </w:tcPr>
          <w:p w:rsidR="00EB2988" w:rsidRPr="00EB2988" w:rsidRDefault="00EB2988" w:rsidP="00AA3907">
            <w:pPr>
              <w:pStyle w:val="NoSpacing"/>
              <w:spacing w:line="276" w:lineRule="auto"/>
              <w:rPr>
                <w:rFonts w:ascii="Times New Roman" w:hAnsi="Times New Roman"/>
              </w:rPr>
            </w:pPr>
            <w:r w:rsidRPr="00EB2988">
              <w:rPr>
                <w:rFonts w:ascii="Times New Roman" w:hAnsi="Times New Roman"/>
              </w:rPr>
              <w:t>Моја животна средина</w:t>
            </w:r>
          </w:p>
        </w:tc>
      </w:tr>
      <w:tr w:rsidR="00EB2988" w:rsidRPr="00EB2988" w:rsidTr="00AA3907">
        <w:trPr>
          <w:trHeight w:val="217"/>
          <w:jc w:val="center"/>
        </w:trPr>
        <w:tc>
          <w:tcPr>
            <w:tcW w:w="4486" w:type="dxa"/>
          </w:tcPr>
          <w:p w:rsidR="00EB2988" w:rsidRPr="00EB2988" w:rsidRDefault="00EB2988" w:rsidP="00AA3907">
            <w:pPr>
              <w:pStyle w:val="NoSpacing"/>
              <w:spacing w:line="276" w:lineRule="auto"/>
              <w:rPr>
                <w:rFonts w:ascii="Times New Roman" w:hAnsi="Times New Roman"/>
              </w:rPr>
            </w:pPr>
            <w:r w:rsidRPr="00EB2988">
              <w:rPr>
                <w:rFonts w:ascii="Times New Roman" w:hAnsi="Times New Roman"/>
              </w:rPr>
              <w:t>Животне вештине</w:t>
            </w:r>
          </w:p>
        </w:tc>
        <w:tc>
          <w:tcPr>
            <w:tcW w:w="4682" w:type="dxa"/>
          </w:tcPr>
          <w:p w:rsidR="00EB2988" w:rsidRPr="00EB2988" w:rsidRDefault="00EB2988" w:rsidP="00AA3907">
            <w:pPr>
              <w:pStyle w:val="NoSpacing"/>
              <w:spacing w:line="276" w:lineRule="auto"/>
              <w:rPr>
                <w:rFonts w:ascii="Times New Roman" w:hAnsi="Times New Roman"/>
              </w:rPr>
            </w:pPr>
            <w:r w:rsidRPr="00EB2988">
              <w:rPr>
                <w:rFonts w:ascii="Times New Roman" w:hAnsi="Times New Roman"/>
              </w:rPr>
              <w:t>Уметност</w:t>
            </w:r>
          </w:p>
        </w:tc>
      </w:tr>
      <w:tr w:rsidR="00EB2988" w:rsidRPr="00EB2988" w:rsidTr="00AA3907">
        <w:trPr>
          <w:trHeight w:val="341"/>
          <w:jc w:val="center"/>
        </w:trPr>
        <w:tc>
          <w:tcPr>
            <w:tcW w:w="4486" w:type="dxa"/>
          </w:tcPr>
          <w:p w:rsidR="00EB2988" w:rsidRPr="00EB2988" w:rsidRDefault="00EB2988" w:rsidP="00AA3907">
            <w:pPr>
              <w:spacing w:line="276" w:lineRule="auto"/>
              <w:rPr>
                <w:rFonts w:ascii="Times New Roman" w:hAnsi="Times New Roman" w:cs="Times New Roman"/>
              </w:rPr>
            </w:pPr>
            <w:r w:rsidRPr="00EB2988">
              <w:rPr>
                <w:rFonts w:ascii="Times New Roman" w:hAnsi="Times New Roman" w:cs="Times New Roman"/>
              </w:rPr>
              <w:t>Медијска писменост</w:t>
            </w:r>
          </w:p>
        </w:tc>
        <w:tc>
          <w:tcPr>
            <w:tcW w:w="4682" w:type="dxa"/>
          </w:tcPr>
          <w:p w:rsidR="00EB2988" w:rsidRPr="00EB2988" w:rsidRDefault="00EB2988" w:rsidP="00AA3907">
            <w:pPr>
              <w:pStyle w:val="NoSpacing"/>
              <w:spacing w:line="276" w:lineRule="auto"/>
              <w:rPr>
                <w:rFonts w:ascii="Times New Roman" w:hAnsi="Times New Roman"/>
              </w:rPr>
            </w:pPr>
            <w:r w:rsidRPr="00EB2988">
              <w:rPr>
                <w:rFonts w:ascii="Times New Roman" w:hAnsi="Times New Roman"/>
              </w:rPr>
              <w:t>Предузетништво</w:t>
            </w:r>
          </w:p>
        </w:tc>
      </w:tr>
      <w:tr w:rsidR="00EB2988" w:rsidRPr="00421DAD" w:rsidTr="00AA3907">
        <w:trPr>
          <w:trHeight w:val="289"/>
          <w:jc w:val="center"/>
        </w:trPr>
        <w:tc>
          <w:tcPr>
            <w:tcW w:w="4486" w:type="dxa"/>
          </w:tcPr>
          <w:p w:rsidR="00EB2988" w:rsidRPr="00EB2988" w:rsidRDefault="00EB2988" w:rsidP="00AA3907">
            <w:pPr>
              <w:spacing w:line="276" w:lineRule="auto"/>
              <w:rPr>
                <w:rFonts w:ascii="Times New Roman" w:hAnsi="Times New Roman" w:cs="Times New Roman"/>
              </w:rPr>
            </w:pPr>
            <w:r w:rsidRPr="00EB2988">
              <w:rPr>
                <w:rFonts w:ascii="Times New Roman" w:hAnsi="Times New Roman" w:cs="Times New Roman"/>
              </w:rPr>
              <w:t>Врлине и вредности као животни компас I</w:t>
            </w:r>
          </w:p>
        </w:tc>
        <w:tc>
          <w:tcPr>
            <w:tcW w:w="4682" w:type="dxa"/>
          </w:tcPr>
          <w:p w:rsidR="00EB2988" w:rsidRPr="00EB2988" w:rsidRDefault="00EB2988" w:rsidP="00AA3907">
            <w:pPr>
              <w:spacing w:line="276" w:lineRule="auto"/>
              <w:rPr>
                <w:rFonts w:ascii="Times New Roman" w:hAnsi="Times New Roman" w:cs="Times New Roman"/>
              </w:rPr>
            </w:pPr>
            <w:r w:rsidRPr="00EB2988">
              <w:rPr>
                <w:rFonts w:ascii="Times New Roman" w:hAnsi="Times New Roman" w:cs="Times New Roman"/>
              </w:rPr>
              <w:t>Врлине и вредности као животни компас II</w:t>
            </w:r>
          </w:p>
        </w:tc>
      </w:tr>
      <w:tr w:rsidR="00EB2988" w:rsidRPr="00EB2988" w:rsidTr="00AA3907">
        <w:trPr>
          <w:trHeight w:val="297"/>
          <w:jc w:val="center"/>
        </w:trPr>
        <w:tc>
          <w:tcPr>
            <w:tcW w:w="4486" w:type="dxa"/>
          </w:tcPr>
          <w:p w:rsidR="00EB2988" w:rsidRPr="00EB2988" w:rsidRDefault="00EB2988" w:rsidP="00AA3907">
            <w:pPr>
              <w:spacing w:line="276" w:lineRule="auto"/>
              <w:rPr>
                <w:rFonts w:ascii="Times New Roman" w:hAnsi="Times New Roman" w:cs="Times New Roman"/>
              </w:rPr>
            </w:pPr>
            <w:r w:rsidRPr="00EB2988">
              <w:rPr>
                <w:rFonts w:ascii="Times New Roman" w:hAnsi="Times New Roman" w:cs="Times New Roman"/>
              </w:rPr>
              <w:t>Цртање, сликање и вајање</w:t>
            </w:r>
          </w:p>
        </w:tc>
        <w:tc>
          <w:tcPr>
            <w:tcW w:w="4682" w:type="dxa"/>
          </w:tcPr>
          <w:p w:rsidR="00EB2988" w:rsidRPr="00EB2988" w:rsidRDefault="00EB2988" w:rsidP="00AA3907">
            <w:pPr>
              <w:spacing w:line="276" w:lineRule="auto"/>
              <w:rPr>
                <w:rFonts w:ascii="Times New Roman" w:hAnsi="Times New Roman" w:cs="Times New Roman"/>
              </w:rPr>
            </w:pPr>
            <w:r w:rsidRPr="00EB2988">
              <w:rPr>
                <w:rFonts w:ascii="Times New Roman" w:hAnsi="Times New Roman" w:cs="Times New Roman"/>
              </w:rPr>
              <w:t>Домаћинство</w:t>
            </w:r>
          </w:p>
        </w:tc>
      </w:tr>
      <w:tr w:rsidR="00EB2988" w:rsidRPr="00EB2988" w:rsidTr="00AA3907">
        <w:trPr>
          <w:trHeight w:val="273"/>
          <w:jc w:val="center"/>
        </w:trPr>
        <w:tc>
          <w:tcPr>
            <w:tcW w:w="4486" w:type="dxa"/>
          </w:tcPr>
          <w:p w:rsidR="00EB2988" w:rsidRPr="00EB2988" w:rsidRDefault="00EB2988" w:rsidP="00AA3907">
            <w:pPr>
              <w:spacing w:line="276" w:lineRule="auto"/>
              <w:rPr>
                <w:rFonts w:ascii="Times New Roman" w:hAnsi="Times New Roman" w:cs="Times New Roman"/>
              </w:rPr>
            </w:pPr>
            <w:r w:rsidRPr="00EB2988">
              <w:rPr>
                <w:rFonts w:ascii="Times New Roman" w:hAnsi="Times New Roman" w:cs="Times New Roman"/>
              </w:rPr>
              <w:t>Чувари природе</w:t>
            </w:r>
          </w:p>
        </w:tc>
        <w:tc>
          <w:tcPr>
            <w:tcW w:w="4682" w:type="dxa"/>
          </w:tcPr>
          <w:p w:rsidR="00EB2988" w:rsidRPr="00EB2988" w:rsidRDefault="00EB2988" w:rsidP="00AA3907">
            <w:pPr>
              <w:spacing w:line="276" w:lineRule="auto"/>
              <w:rPr>
                <w:rFonts w:ascii="Times New Roman" w:hAnsi="Times New Roman" w:cs="Times New Roman"/>
                <w:lang w:val="sr-Cyrl-RS"/>
              </w:rPr>
            </w:pPr>
            <w:r w:rsidRPr="00EB2988">
              <w:rPr>
                <w:rFonts w:ascii="Times New Roman" w:hAnsi="Times New Roman" w:cs="Times New Roman"/>
              </w:rPr>
              <w:t>Филозофија са децом</w:t>
            </w:r>
          </w:p>
        </w:tc>
      </w:tr>
      <w:tr w:rsidR="00EB2988" w:rsidRPr="00EB2988" w:rsidTr="00AA3907">
        <w:trPr>
          <w:trHeight w:val="263"/>
          <w:jc w:val="center"/>
        </w:trPr>
        <w:tc>
          <w:tcPr>
            <w:tcW w:w="4486" w:type="dxa"/>
          </w:tcPr>
          <w:p w:rsidR="00EB2988" w:rsidRPr="00EB2988" w:rsidRDefault="00EB2988" w:rsidP="00AA3907">
            <w:pPr>
              <w:spacing w:line="276" w:lineRule="auto"/>
              <w:rPr>
                <w:rFonts w:ascii="Times New Roman" w:hAnsi="Times New Roman" w:cs="Times New Roman"/>
              </w:rPr>
            </w:pPr>
            <w:r w:rsidRPr="00EB2988">
              <w:rPr>
                <w:rFonts w:ascii="Times New Roman" w:hAnsi="Times New Roman" w:cs="Times New Roman"/>
              </w:rPr>
              <w:t>Музиком кроз живот</w:t>
            </w:r>
          </w:p>
        </w:tc>
        <w:tc>
          <w:tcPr>
            <w:tcW w:w="4682" w:type="dxa"/>
          </w:tcPr>
          <w:p w:rsidR="00EB2988" w:rsidRPr="00EB2988" w:rsidRDefault="00EB2988" w:rsidP="00AA3907">
            <w:pPr>
              <w:spacing w:line="276" w:lineRule="auto"/>
              <w:rPr>
                <w:rFonts w:ascii="Times New Roman" w:hAnsi="Times New Roman" w:cs="Times New Roman"/>
              </w:rPr>
            </w:pPr>
          </w:p>
        </w:tc>
      </w:tr>
      <w:tr w:rsidR="00EB2988" w:rsidRPr="00EB2988" w:rsidTr="00AA3907">
        <w:trPr>
          <w:trHeight w:val="267"/>
          <w:jc w:val="center"/>
        </w:trPr>
        <w:tc>
          <w:tcPr>
            <w:tcW w:w="4486" w:type="dxa"/>
          </w:tcPr>
          <w:p w:rsidR="00EB2988" w:rsidRPr="00EB2988" w:rsidRDefault="00EB2988" w:rsidP="00AA3907">
            <w:pPr>
              <w:pStyle w:val="NoSpacing"/>
              <w:spacing w:line="276" w:lineRule="auto"/>
              <w:rPr>
                <w:rFonts w:ascii="Times New Roman" w:hAnsi="Times New Roman"/>
              </w:rPr>
            </w:pPr>
            <w:r w:rsidRPr="00EB2988">
              <w:rPr>
                <w:rFonts w:ascii="Times New Roman" w:hAnsi="Times New Roman"/>
              </w:rPr>
              <w:t>Сачувајмо нашу планету</w:t>
            </w:r>
          </w:p>
        </w:tc>
        <w:tc>
          <w:tcPr>
            <w:tcW w:w="4682" w:type="dxa"/>
          </w:tcPr>
          <w:p w:rsidR="00EB2988" w:rsidRPr="00EB2988" w:rsidRDefault="00EB2988" w:rsidP="00AA3907">
            <w:pPr>
              <w:spacing w:line="276" w:lineRule="auto"/>
              <w:rPr>
                <w:rFonts w:ascii="Times New Roman" w:hAnsi="Times New Roman" w:cs="Times New Roman"/>
              </w:rPr>
            </w:pPr>
          </w:p>
        </w:tc>
      </w:tr>
    </w:tbl>
    <w:p w:rsidR="00EB2988" w:rsidRPr="00EB2988" w:rsidRDefault="00EB2988" w:rsidP="00EB2988">
      <w:pPr>
        <w:rPr>
          <w:rFonts w:ascii="Times New Roman" w:hAnsi="Times New Roman" w:cs="Times New Roman"/>
          <w:i/>
          <w:iCs/>
          <w:sz w:val="20"/>
          <w:szCs w:val="20"/>
          <w:lang w:val="sr-Cyrl-RS"/>
        </w:rPr>
      </w:pPr>
      <w:r w:rsidRPr="00EB2988">
        <w:rPr>
          <w:rFonts w:ascii="Times New Roman" w:hAnsi="Times New Roman" w:cs="Times New Roman"/>
          <w:i/>
          <w:iCs/>
          <w:sz w:val="20"/>
          <w:szCs w:val="20"/>
        </w:rPr>
        <w:t xml:space="preserve">                                              </w:t>
      </w:r>
    </w:p>
    <w:p w:rsidR="00EB2988" w:rsidRDefault="00EB2988" w:rsidP="00EB2988">
      <w:pPr>
        <w:rPr>
          <w:rFonts w:ascii="Times New Roman" w:hAnsi="Times New Roman" w:cs="Times New Roman"/>
          <w:iCs/>
          <w:lang w:val="sr-Cyrl-RS"/>
        </w:rPr>
      </w:pPr>
      <w:r w:rsidRPr="00EB2988">
        <w:rPr>
          <w:rFonts w:ascii="Times New Roman" w:hAnsi="Times New Roman" w:cs="Times New Roman"/>
          <w:b/>
          <w:iCs/>
          <w:lang w:val="sr-Cyrl-RS"/>
        </w:rPr>
        <w:t xml:space="preserve">*Напомена: </w:t>
      </w:r>
      <w:r w:rsidRPr="00EB2988">
        <w:rPr>
          <w:rFonts w:ascii="Times New Roman" w:hAnsi="Times New Roman" w:cs="Times New Roman"/>
          <w:iCs/>
          <w:vertAlign w:val="superscript"/>
          <w:lang w:val="sr-Cyrl-RS"/>
        </w:rPr>
        <w:t xml:space="preserve">8 </w:t>
      </w:r>
      <w:r w:rsidRPr="00EB2988">
        <w:rPr>
          <w:rFonts w:ascii="Times New Roman" w:hAnsi="Times New Roman" w:cs="Times New Roman"/>
          <w:iCs/>
          <w:lang w:val="ru-RU"/>
        </w:rPr>
        <w:t>Ваннаставне активности</w:t>
      </w:r>
      <w:r w:rsidRPr="00EB2988">
        <w:rPr>
          <w:rFonts w:ascii="Times New Roman" w:hAnsi="Times New Roman" w:cs="Times New Roman"/>
          <w:iCs/>
          <w:lang w:val="sr-Cyrl-RS"/>
        </w:rPr>
        <w:t xml:space="preserve"> </w:t>
      </w:r>
      <w:r w:rsidRPr="00EB2988">
        <w:rPr>
          <w:rFonts w:ascii="Times New Roman" w:hAnsi="Times New Roman" w:cs="Times New Roman"/>
          <w:iCs/>
          <w:lang w:val="ru-RU"/>
        </w:rPr>
        <w:t>могу да буду: друштвене, уметничке, техничке, хуманитарне, културне, као и друге активности у складу са просторним и људским ресурсима школе.</w:t>
      </w:r>
      <w:r w:rsidRPr="00EB2988">
        <w:rPr>
          <w:rFonts w:ascii="Times New Roman" w:hAnsi="Times New Roman" w:cs="Times New Roman"/>
          <w:iCs/>
          <w:lang w:val="sr-Cyrl-RS"/>
        </w:rPr>
        <w:t xml:space="preserve"> </w:t>
      </w:r>
    </w:p>
    <w:p w:rsidR="00EB2988" w:rsidRDefault="00EB2988" w:rsidP="00EB2988">
      <w:pPr>
        <w:rPr>
          <w:rFonts w:ascii="Times New Roman" w:hAnsi="Times New Roman" w:cs="Times New Roman"/>
          <w:i/>
          <w:iCs/>
          <w:lang w:val="sr-Cyrl-RS"/>
        </w:rPr>
      </w:pPr>
      <w:r w:rsidRPr="00EB2988">
        <w:rPr>
          <w:rFonts w:ascii="Times New Roman" w:hAnsi="Times New Roman" w:cs="Times New Roman"/>
          <w:iCs/>
          <w:lang w:val="sr-Cyrl-RS"/>
        </w:rPr>
        <w:t xml:space="preserve">У Школском програму детаљније су објашњене у делу </w:t>
      </w:r>
      <w:r w:rsidRPr="00EB2988">
        <w:rPr>
          <w:rFonts w:ascii="Times New Roman" w:hAnsi="Times New Roman" w:cs="Times New Roman"/>
          <w:i/>
          <w:iCs/>
          <w:lang w:val="sr-Cyrl-RS"/>
        </w:rPr>
        <w:t>Програм ваннаставних активности ученика .</w:t>
      </w:r>
    </w:p>
    <w:p w:rsidR="00EB2988" w:rsidRDefault="00EB2988" w:rsidP="00EB2988">
      <w:pPr>
        <w:rPr>
          <w:rFonts w:ascii="Times New Roman" w:hAnsi="Times New Roman" w:cs="Times New Roman"/>
          <w:i/>
          <w:iCs/>
          <w:lang w:val="sr-Cyrl-RS"/>
        </w:rPr>
      </w:pPr>
    </w:p>
    <w:p w:rsidR="00EB2988" w:rsidRPr="00EB2988" w:rsidRDefault="00EB2988" w:rsidP="00EB2988">
      <w:pPr>
        <w:rPr>
          <w:rFonts w:ascii="Times New Roman" w:hAnsi="Times New Roman" w:cs="Times New Roman"/>
          <w:b/>
          <w:lang w:val="ru-RU"/>
        </w:rPr>
      </w:pPr>
      <w:r w:rsidRPr="00EB2988">
        <w:rPr>
          <w:rFonts w:ascii="Times New Roman" w:hAnsi="Times New Roman" w:cs="Times New Roman"/>
          <w:iCs/>
          <w:lang w:val="ru-RU"/>
        </w:rPr>
        <w:t xml:space="preserve">                                 </w:t>
      </w:r>
      <w:r w:rsidRPr="00EB2988">
        <w:rPr>
          <w:rFonts w:ascii="Times New Roman" w:hAnsi="Times New Roman" w:cs="Times New Roman"/>
          <w:lang w:val="ru-RU"/>
        </w:rPr>
        <w:t xml:space="preserve">                                 </w:t>
      </w:r>
      <w:r w:rsidRPr="00EB2988">
        <w:rPr>
          <w:rFonts w:ascii="Times New Roman" w:hAnsi="Times New Roman" w:cs="Times New Roman"/>
          <w:b/>
          <w:lang w:val="ru-RU"/>
        </w:rPr>
        <w:t xml:space="preserve">                         </w:t>
      </w:r>
    </w:p>
    <w:p w:rsidR="00544605" w:rsidRPr="00EB2988" w:rsidRDefault="005B7450" w:rsidP="005B7450">
      <w:pPr>
        <w:spacing w:after="0"/>
        <w:jc w:val="center"/>
        <w:rPr>
          <w:rFonts w:ascii="Times New Roman" w:hAnsi="Times New Roman" w:cs="Times New Roman"/>
          <w:b/>
          <w:sz w:val="28"/>
          <w:szCs w:val="28"/>
          <w:lang w:val="ru-RU"/>
        </w:rPr>
      </w:pPr>
      <w:r w:rsidRPr="00EB2988">
        <w:rPr>
          <w:rFonts w:ascii="Times New Roman" w:hAnsi="Times New Roman" w:cs="Times New Roman"/>
          <w:b/>
          <w:sz w:val="28"/>
          <w:szCs w:val="28"/>
          <w:lang w:val="ru-RU"/>
        </w:rPr>
        <w:lastRenderedPageBreak/>
        <w:t>ПРОГРАМИ ОБАВЕЗНИХ ПРЕДМЕТА, ИЗБОРНИХ ПРЕДМЕТА И АКТИВНОСТИ ПО РАЗРЕДИМА И СА НАЧИНИМА И ПОСТУПЦИМА ЗА ЊИХОВО ОСТВАРИВАЊЕ</w:t>
      </w:r>
    </w:p>
    <w:p w:rsidR="005B7450" w:rsidRPr="00EB2988" w:rsidRDefault="005B7450" w:rsidP="005B7450">
      <w:pPr>
        <w:spacing w:after="0"/>
        <w:jc w:val="center"/>
        <w:rPr>
          <w:rFonts w:ascii="Times New Roman" w:hAnsi="Times New Roman" w:cs="Times New Roman"/>
          <w:b/>
          <w:sz w:val="28"/>
          <w:szCs w:val="28"/>
          <w:lang w:val="ru-RU"/>
        </w:rPr>
      </w:pPr>
    </w:p>
    <w:p w:rsidR="005B7450" w:rsidRPr="00EB2988" w:rsidRDefault="005B7450" w:rsidP="005B7450">
      <w:pPr>
        <w:spacing w:after="0"/>
        <w:jc w:val="both"/>
        <w:rPr>
          <w:rFonts w:ascii="Times New Roman" w:hAnsi="Times New Roman" w:cs="Times New Roman"/>
          <w:b/>
          <w:sz w:val="24"/>
          <w:szCs w:val="24"/>
          <w:lang w:val="ru-RU"/>
        </w:rPr>
      </w:pPr>
      <w:r w:rsidRPr="00EB2988">
        <w:rPr>
          <w:rFonts w:ascii="Times New Roman" w:hAnsi="Times New Roman" w:cs="Times New Roman"/>
          <w:b/>
          <w:sz w:val="24"/>
          <w:szCs w:val="24"/>
          <w:lang w:val="ru-RU"/>
        </w:rPr>
        <w:t>Програми обавезних предмета, изборних предмета и активности су сачињени на основу следећих правилника:</w:t>
      </w:r>
    </w:p>
    <w:p w:rsidR="005B7450" w:rsidRPr="00EB2988" w:rsidRDefault="005B7450" w:rsidP="005B7450">
      <w:pPr>
        <w:spacing w:after="0"/>
        <w:jc w:val="both"/>
        <w:rPr>
          <w:rFonts w:ascii="Times New Roman" w:hAnsi="Times New Roman" w:cs="Times New Roman"/>
          <w:sz w:val="24"/>
          <w:szCs w:val="24"/>
          <w:lang w:val="ru-RU"/>
        </w:rPr>
      </w:pPr>
    </w:p>
    <w:p w:rsidR="00B27A5B" w:rsidRPr="00EB2988" w:rsidRDefault="005B7450" w:rsidP="005B7450">
      <w:pPr>
        <w:spacing w:after="0"/>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 xml:space="preserve">- Правилник о измени и допунама Правилника о плану наставе и учења за први циклус основног образовања и васпитања и програму наставе и учења за први разред основног образовања и васпитања („Сл.гласник РС-Просветни гласник, бр.10/17, 12/18, 15/18, 18/18, 1/19, 2/20,16/22, 1/23, 13/23, 1/2023, 14/2023 и 11/2024).                                                                                                                        </w:t>
      </w:r>
    </w:p>
    <w:p w:rsidR="00B27A5B" w:rsidRPr="00EB2988" w:rsidRDefault="005B7450" w:rsidP="005B7450">
      <w:pPr>
        <w:spacing w:after="0"/>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 xml:space="preserve">- Правилник о програму наставе и учења за други разред основног образовања и васпитања („Сл. гласник РС - Просветни гласник", бр. 16/18, 3/19, 05/21 и 13/23).                                                                                                                                                                  </w:t>
      </w:r>
    </w:p>
    <w:p w:rsidR="00B27A5B" w:rsidRPr="00EB2988" w:rsidRDefault="005B7450" w:rsidP="005B7450">
      <w:pPr>
        <w:spacing w:after="0"/>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 xml:space="preserve">- Правилник о програму наставе и учења за трећи разред основног образовања и васпитања („Службени гласник РС - Просветни гласник”, бр. 5/19, 1/20, 6/20,  7/22 и 13/23).                                                                                                                                                              </w:t>
      </w:r>
    </w:p>
    <w:p w:rsidR="00B27A5B" w:rsidRPr="00EB2988" w:rsidRDefault="005B7450" w:rsidP="005B7450">
      <w:pPr>
        <w:spacing w:after="0"/>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 xml:space="preserve">- Правилник о програму наставе и учења за четврти разред основног образовања и васпитања („Службени гласник РС - Просветни гласник”, бр. 11/19, 6/20, 7/21, 1/23, 1/23 и 13/23).                                                                                                                                                            </w:t>
      </w:r>
    </w:p>
    <w:p w:rsidR="00C245EA" w:rsidRPr="00EB2988" w:rsidRDefault="005B7450" w:rsidP="005B7450">
      <w:pPr>
        <w:spacing w:after="0"/>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 xml:space="preserve">- </w:t>
      </w:r>
      <w:r w:rsidR="00C245EA" w:rsidRPr="00EB2988">
        <w:rPr>
          <w:rFonts w:ascii="Times New Roman" w:hAnsi="Times New Roman" w:cs="Times New Roman"/>
          <w:bCs/>
          <w:sz w:val="24"/>
          <w:szCs w:val="24"/>
          <w:shd w:val="clear" w:color="auto" w:fill="FFFFFF"/>
          <w:lang w:val="ru-RU"/>
        </w:rPr>
        <w:t>Правилник</w:t>
      </w:r>
      <w:r w:rsidR="00C245EA" w:rsidRPr="00EB2988">
        <w:rPr>
          <w:rFonts w:ascii="Times New Roman" w:hAnsi="Times New Roman" w:cs="Times New Roman"/>
          <w:sz w:val="24"/>
          <w:szCs w:val="24"/>
          <w:shd w:val="clear" w:color="auto" w:fill="FFFFFF"/>
        </w:rPr>
        <w:t> </w:t>
      </w:r>
      <w:r w:rsidR="00C245EA" w:rsidRPr="00EB2988">
        <w:rPr>
          <w:rFonts w:ascii="Times New Roman" w:hAnsi="Times New Roman" w:cs="Times New Roman"/>
          <w:sz w:val="24"/>
          <w:szCs w:val="24"/>
          <w:shd w:val="clear" w:color="auto" w:fill="FFFFFF"/>
          <w:lang w:val="ru-RU"/>
        </w:rPr>
        <w:t>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(„Сл.гласник РС“, бр.15/18, 18/18, 3/19, 3/20, 6/20, 17/21,16/22, 13/</w:t>
      </w:r>
      <w:r w:rsidR="00C245EA" w:rsidRPr="00EB2988">
        <w:rPr>
          <w:rFonts w:ascii="Times New Roman" w:hAnsi="Times New Roman" w:cs="Times New Roman"/>
          <w:sz w:val="24"/>
          <w:szCs w:val="24"/>
          <w:shd w:val="clear" w:color="auto" w:fill="FFFFFF"/>
          <w:lang w:val="sr-Cyrl-RS"/>
        </w:rPr>
        <w:t>23, 14/23, 3/24 и 6/25</w:t>
      </w:r>
      <w:r w:rsidR="00C245EA" w:rsidRPr="00EB2988">
        <w:rPr>
          <w:rFonts w:ascii="Times New Roman" w:hAnsi="Times New Roman" w:cs="Times New Roman"/>
          <w:sz w:val="24"/>
          <w:szCs w:val="24"/>
          <w:shd w:val="clear" w:color="auto" w:fill="FFFFFF"/>
          <w:lang w:val="ru-RU"/>
        </w:rPr>
        <w:t>).</w:t>
      </w:r>
      <w:r w:rsidR="00C245EA" w:rsidRPr="00EB2988">
        <w:rPr>
          <w:rFonts w:ascii="Times New Roman" w:hAnsi="Times New Roman" w:cs="Times New Roman"/>
          <w:sz w:val="24"/>
          <w:szCs w:val="24"/>
          <w:shd w:val="clear" w:color="auto" w:fill="FFFFFF"/>
        </w:rPr>
        <w:t> </w:t>
      </w:r>
      <w:r w:rsidRPr="00EB2988">
        <w:rPr>
          <w:rFonts w:ascii="Times New Roman" w:hAnsi="Times New Roman" w:cs="Times New Roman"/>
          <w:sz w:val="24"/>
          <w:szCs w:val="24"/>
          <w:lang w:val="ru-RU"/>
        </w:rPr>
        <w:t xml:space="preserve">                                                                                                                                                                </w:t>
      </w:r>
    </w:p>
    <w:p w:rsidR="00B27A5B" w:rsidRPr="00EB2988" w:rsidRDefault="005B7450" w:rsidP="005B7450">
      <w:pPr>
        <w:spacing w:after="0"/>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 xml:space="preserve">- </w:t>
      </w:r>
      <w:r w:rsidR="00C245EA" w:rsidRPr="00EB2988">
        <w:rPr>
          <w:rFonts w:ascii="Times New Roman" w:hAnsi="Times New Roman" w:cs="Times New Roman"/>
          <w:sz w:val="24"/>
          <w:szCs w:val="24"/>
          <w:lang w:val="ru-RU"/>
        </w:rPr>
        <w:t xml:space="preserve">Правилник о програму наставе и учења за седми разред основног образовања и васпитања („Сл. гласник РС - Просветни гласник“, бр. 5/19, 1/20, 6/20, 8/20, 5/21, 17/21,16/22, 13/23, 14/23 и 6/25).      </w:t>
      </w:r>
    </w:p>
    <w:p w:rsidR="005B7450" w:rsidRPr="00EB2988" w:rsidRDefault="005B7450" w:rsidP="005B7450">
      <w:pPr>
        <w:spacing w:after="0"/>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 xml:space="preserve">- Правилник о плану наставе и учења за седми и осми разред основног образовања и васпитања („Сл.гласник РС“, бр.18/18 и 13/23).                                                                                      - </w:t>
      </w:r>
      <w:r w:rsidR="00C245EA" w:rsidRPr="00EB2988">
        <w:rPr>
          <w:rFonts w:ascii="Times New Roman" w:hAnsi="Times New Roman" w:cs="Times New Roman"/>
          <w:sz w:val="24"/>
          <w:szCs w:val="24"/>
          <w:lang w:val="ru-RU"/>
        </w:rPr>
        <w:t xml:space="preserve">Правилник о програму наставе и учења за осми разред основног образовања и васпитања („Сл.гласник РС“, бр.11/19, 2/20, 6/20, 5/21, 17/21, 16/22, 13/23, 14/23, 4/24 и 6/25).   </w:t>
      </w:r>
      <w:r w:rsidRPr="00EB2988">
        <w:rPr>
          <w:rFonts w:ascii="Times New Roman" w:hAnsi="Times New Roman" w:cs="Times New Roman"/>
          <w:sz w:val="24"/>
          <w:szCs w:val="24"/>
          <w:lang w:val="ru-RU"/>
        </w:rPr>
        <w:t xml:space="preserve">                                                                                                                                                              </w:t>
      </w:r>
    </w:p>
    <w:p w:rsidR="005B7450" w:rsidRPr="00EB2988" w:rsidRDefault="005B7450" w:rsidP="005B7450">
      <w:pPr>
        <w:spacing w:after="0"/>
        <w:jc w:val="both"/>
        <w:rPr>
          <w:rFonts w:ascii="Times New Roman" w:hAnsi="Times New Roman" w:cs="Times New Roman"/>
          <w:sz w:val="24"/>
          <w:szCs w:val="24"/>
          <w:lang w:val="ru-RU"/>
        </w:rPr>
      </w:pPr>
      <w:r w:rsidRPr="00EB2988">
        <w:rPr>
          <w:rFonts w:ascii="Times New Roman" w:hAnsi="Times New Roman" w:cs="Times New Roman"/>
          <w:sz w:val="24"/>
          <w:szCs w:val="24"/>
          <w:lang w:val="ru-RU"/>
        </w:rPr>
        <w:t xml:space="preserve">- Правилник о стандардима образовних постигнућа за крај првог циклуса основног образовања и за крај основног образовања („Сл. гласник РС “, бр. 104/2024). </w:t>
      </w:r>
    </w:p>
    <w:p w:rsidR="00544605" w:rsidRPr="00EB2988" w:rsidRDefault="00544605" w:rsidP="00745F39">
      <w:pPr>
        <w:spacing w:after="0"/>
        <w:rPr>
          <w:rFonts w:ascii="Times New Roman" w:hAnsi="Times New Roman" w:cs="Times New Roman"/>
          <w:lang w:val="ru-RU"/>
        </w:rPr>
      </w:pPr>
    </w:p>
    <w:p w:rsidR="00F529B7" w:rsidRPr="00EB2988" w:rsidRDefault="00F529B7">
      <w:pPr>
        <w:rPr>
          <w:rFonts w:ascii="Times New Roman" w:hAnsi="Times New Roman" w:cs="Times New Roman"/>
          <w:lang w:val="ru-RU"/>
        </w:rPr>
      </w:pPr>
    </w:p>
    <w:p w:rsidR="00F529B7" w:rsidRPr="00EB2988" w:rsidRDefault="00F529B7">
      <w:pPr>
        <w:rPr>
          <w:rFonts w:ascii="Times New Roman" w:hAnsi="Times New Roman" w:cs="Times New Roman"/>
          <w:lang w:val="ru-RU"/>
        </w:rPr>
      </w:pPr>
    </w:p>
    <w:p w:rsidR="00F529B7" w:rsidRPr="00EB2988" w:rsidRDefault="00F529B7">
      <w:pPr>
        <w:rPr>
          <w:rFonts w:ascii="Times New Roman" w:hAnsi="Times New Roman" w:cs="Times New Roman"/>
          <w:lang w:val="ru-RU"/>
        </w:rPr>
      </w:pPr>
    </w:p>
    <w:p w:rsidR="00EB2988" w:rsidRDefault="00EB2988" w:rsidP="00EB2988">
      <w:pPr>
        <w:spacing w:after="0"/>
        <w:jc w:val="center"/>
        <w:rPr>
          <w:rFonts w:ascii="Times New Roman" w:hAnsi="Times New Roman" w:cs="Times New Roman"/>
          <w:b/>
          <w:sz w:val="28"/>
          <w:szCs w:val="28"/>
          <w:lang w:val="ru-RU"/>
        </w:rPr>
      </w:pPr>
      <w:r w:rsidRPr="00EB2988">
        <w:rPr>
          <w:rFonts w:ascii="Times New Roman" w:hAnsi="Times New Roman" w:cs="Times New Roman"/>
          <w:b/>
          <w:sz w:val="28"/>
          <w:szCs w:val="28"/>
          <w:lang w:val="ru-RU"/>
        </w:rPr>
        <w:lastRenderedPageBreak/>
        <w:t>ПРОГРАМИ ОБАВЕЗНИХ ПРЕДМЕТА, ИЗБОРНИХ ПРЕДМЕТА И АКТИВНОСТИ ПО РАЗРЕДИМА И СА НАЧИНИМА И ПОСТУПЦИМА ЗА ЊИХОВО ОСТВАРИВАЊЕ</w:t>
      </w:r>
    </w:p>
    <w:p w:rsidR="00EB2988" w:rsidRPr="00EB2988" w:rsidRDefault="00EB2988" w:rsidP="00EB2988">
      <w:pPr>
        <w:spacing w:after="0"/>
        <w:jc w:val="center"/>
        <w:rPr>
          <w:rFonts w:ascii="Times New Roman" w:hAnsi="Times New Roman" w:cs="Times New Roman"/>
          <w:b/>
          <w:sz w:val="28"/>
          <w:szCs w:val="28"/>
          <w:lang w:val="ru-RU"/>
        </w:rPr>
      </w:pPr>
    </w:p>
    <w:p w:rsidR="00EB2988" w:rsidRPr="00EB2988" w:rsidRDefault="00EB2988" w:rsidP="00EB2988">
      <w:pPr>
        <w:rPr>
          <w:rFonts w:ascii="Times New Roman" w:hAnsi="Times New Roman" w:cs="Times New Roman"/>
          <w:b/>
          <w:sz w:val="24"/>
          <w:szCs w:val="24"/>
          <w:lang w:val="ru-RU"/>
        </w:rPr>
      </w:pPr>
      <w:r w:rsidRPr="00EB2988">
        <w:rPr>
          <w:rFonts w:ascii="Times New Roman" w:hAnsi="Times New Roman" w:cs="Times New Roman"/>
          <w:b/>
          <w:sz w:val="24"/>
          <w:szCs w:val="24"/>
          <w:lang w:val="ru-RU"/>
        </w:rPr>
        <w:t>Програми обавезних предмета, изборних предмета и активности су сачињени на основу следећих правилника:</w:t>
      </w:r>
    </w:p>
    <w:p w:rsidR="00EB2988" w:rsidRPr="00EB2988" w:rsidRDefault="00EB2988" w:rsidP="00EB2988">
      <w:pPr>
        <w:rPr>
          <w:rFonts w:ascii="Times New Roman" w:hAnsi="Times New Roman" w:cs="Times New Roman"/>
          <w:sz w:val="24"/>
          <w:szCs w:val="24"/>
          <w:lang w:val="ru-RU"/>
        </w:rPr>
      </w:pPr>
    </w:p>
    <w:p w:rsidR="00EB2988" w:rsidRPr="00EB2988" w:rsidRDefault="00EB2988" w:rsidP="00EB2988">
      <w:pPr>
        <w:rPr>
          <w:rFonts w:ascii="Times New Roman" w:hAnsi="Times New Roman" w:cs="Times New Roman"/>
          <w:sz w:val="24"/>
          <w:szCs w:val="24"/>
          <w:lang w:val="ru-RU"/>
        </w:rPr>
      </w:pPr>
      <w:r w:rsidRPr="00EB2988">
        <w:rPr>
          <w:rFonts w:ascii="Times New Roman" w:hAnsi="Times New Roman" w:cs="Times New Roman"/>
          <w:sz w:val="24"/>
          <w:szCs w:val="24"/>
          <w:lang w:val="ru-RU"/>
        </w:rPr>
        <w:t xml:space="preserve">- Правилник о изменама Правилника о плану наставе и учења за први циклус основног образовања и васпитања и програму наставе и учења за први разред основног образовања и васпитања („Сл.гласник РС - Просветни гласник“, бр.10/17, 12/18, 15/18, 18/18, 1/19, 12/20, 16/22, 1/23, 13/23, 14/23, 11/24 и 1/26).                                                                                                                       </w:t>
      </w:r>
    </w:p>
    <w:p w:rsidR="00EB2988" w:rsidRPr="00EB2988" w:rsidRDefault="00EB2988" w:rsidP="00EB2988">
      <w:pPr>
        <w:rPr>
          <w:rFonts w:ascii="Times New Roman" w:hAnsi="Times New Roman" w:cs="Times New Roman"/>
          <w:sz w:val="24"/>
          <w:szCs w:val="24"/>
          <w:lang w:val="ru-RU"/>
        </w:rPr>
      </w:pPr>
      <w:r w:rsidRPr="00EB2988">
        <w:rPr>
          <w:rFonts w:ascii="Times New Roman" w:hAnsi="Times New Roman" w:cs="Times New Roman"/>
          <w:sz w:val="24"/>
          <w:szCs w:val="24"/>
          <w:lang w:val="ru-RU"/>
        </w:rPr>
        <w:t xml:space="preserve">- Правилник о изменама Правилника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(„Сл.гласник РС“, бр.15/18, 18/18, 3/19, 3/20, 6/20, 17/21, 16/22, 13/23, 14/23, 3/24, 6/25 и 1/26).                                                                                                                                                                </w:t>
      </w:r>
    </w:p>
    <w:p w:rsidR="00EB2988" w:rsidRDefault="00EB2988" w:rsidP="00EB2988">
      <w:pPr>
        <w:rPr>
          <w:rFonts w:ascii="Times New Roman" w:hAnsi="Times New Roman" w:cs="Times New Roman"/>
          <w:sz w:val="24"/>
          <w:szCs w:val="24"/>
          <w:lang w:val="ru-RU"/>
        </w:rPr>
      </w:pPr>
      <w:r w:rsidRPr="00EB2988">
        <w:rPr>
          <w:rFonts w:ascii="Times New Roman" w:hAnsi="Times New Roman" w:cs="Times New Roman"/>
          <w:sz w:val="24"/>
          <w:szCs w:val="24"/>
          <w:lang w:val="ru-RU"/>
        </w:rPr>
        <w:t xml:space="preserve">- Правилник о измени Правилника о плану наставе и учења за седми и осми разред основног образовања и васпитања („Сл.гласник РС“, бр.18/18, 13/23 и 1/26).       </w:t>
      </w:r>
    </w:p>
    <w:p w:rsidR="00EB2988" w:rsidRPr="00EB2988" w:rsidRDefault="00EB2988" w:rsidP="00EB2988">
      <w:pPr>
        <w:rPr>
          <w:rFonts w:ascii="Times New Roman" w:hAnsi="Times New Roman" w:cs="Times New Roman"/>
          <w:sz w:val="24"/>
          <w:szCs w:val="24"/>
          <w:lang w:val="ru-RU"/>
        </w:rPr>
      </w:pPr>
    </w:p>
    <w:p w:rsidR="00EB2988" w:rsidRPr="00EB2988" w:rsidRDefault="00EB2988" w:rsidP="00EB2988">
      <w:pPr>
        <w:rPr>
          <w:rFonts w:ascii="Times New Roman" w:hAnsi="Times New Roman" w:cs="Times New Roman"/>
          <w:b/>
          <w:sz w:val="24"/>
          <w:szCs w:val="24"/>
          <w:lang w:val="ru-RU"/>
        </w:rPr>
      </w:pPr>
      <w:r w:rsidRPr="00EB2988">
        <w:rPr>
          <w:rFonts w:ascii="Times New Roman" w:hAnsi="Times New Roman" w:cs="Times New Roman"/>
          <w:b/>
          <w:sz w:val="24"/>
          <w:szCs w:val="24"/>
          <w:lang w:val="ru-RU"/>
        </w:rPr>
        <w:t xml:space="preserve">*Напомена: Наведни правилници се примењују од школске 2027/28. године.  </w:t>
      </w:r>
    </w:p>
    <w:p w:rsidR="00EB2988" w:rsidRDefault="00EB2988" w:rsidP="00EB2988">
      <w:pPr>
        <w:rPr>
          <w:lang w:val="sr-Cyrl-CS"/>
        </w:rPr>
      </w:pPr>
    </w:p>
    <w:p w:rsidR="00EB2988" w:rsidRDefault="00EB2988" w:rsidP="00EB2988">
      <w:pPr>
        <w:rPr>
          <w:lang w:val="sr-Cyrl-CS"/>
        </w:rPr>
      </w:pPr>
    </w:p>
    <w:p w:rsidR="00EB2988" w:rsidRDefault="00EB2988" w:rsidP="00EB2988">
      <w:pPr>
        <w:rPr>
          <w:lang w:val="sr-Cyrl-CS"/>
        </w:rPr>
      </w:pPr>
    </w:p>
    <w:p w:rsidR="00EB2988" w:rsidRDefault="00EB2988" w:rsidP="00EB2988">
      <w:pPr>
        <w:rPr>
          <w:lang w:val="sr-Cyrl-CS"/>
        </w:rPr>
      </w:pPr>
    </w:p>
    <w:p w:rsidR="00EB2988" w:rsidRDefault="00EB2988" w:rsidP="00EB2988">
      <w:pPr>
        <w:rPr>
          <w:lang w:val="sr-Cyrl-CS"/>
        </w:rPr>
      </w:pPr>
    </w:p>
    <w:p w:rsidR="00EB2988" w:rsidRPr="00EB2988" w:rsidRDefault="00EB2988" w:rsidP="00EB2988">
      <w:pPr>
        <w:rPr>
          <w:lang w:val="sr-Cyrl-CS"/>
        </w:rPr>
      </w:pPr>
    </w:p>
    <w:p w:rsidR="008571E7" w:rsidRPr="00EB2988" w:rsidRDefault="008571E7" w:rsidP="00154A52">
      <w:pPr>
        <w:pStyle w:val="Heading1"/>
        <w:jc w:val="center"/>
        <w:rPr>
          <w:rFonts w:ascii="Times New Roman" w:hAnsi="Times New Roman" w:cs="Times New Roman"/>
          <w:color w:val="auto"/>
          <w:lang w:val="sr-Cyrl-CS"/>
        </w:rPr>
      </w:pPr>
      <w:bookmarkStart w:id="13" w:name="_Toc233365370"/>
      <w:r w:rsidRPr="00EB2988">
        <w:rPr>
          <w:rFonts w:ascii="Times New Roman" w:hAnsi="Times New Roman" w:cs="Times New Roman"/>
          <w:color w:val="auto"/>
          <w:lang w:val="sr-Cyrl-CS"/>
        </w:rPr>
        <w:lastRenderedPageBreak/>
        <w:t>ПРОГРАМ ДОПУНСКЕ НАСТАВЕ</w:t>
      </w:r>
      <w:bookmarkEnd w:id="13"/>
    </w:p>
    <w:p w:rsidR="008571E7" w:rsidRPr="00EB2988" w:rsidRDefault="008571E7" w:rsidP="00745F39">
      <w:pPr>
        <w:spacing w:after="0"/>
        <w:jc w:val="both"/>
        <w:rPr>
          <w:rFonts w:ascii="Times New Roman" w:hAnsi="Times New Roman" w:cs="Times New Roman"/>
          <w:bCs/>
          <w:sz w:val="24"/>
          <w:szCs w:val="24"/>
          <w:lang w:val="sr-Cyrl-CS"/>
        </w:rPr>
      </w:pPr>
    </w:p>
    <w:p w:rsidR="008571E7" w:rsidRPr="00EB2988" w:rsidRDefault="008571E7" w:rsidP="00745F39">
      <w:pPr>
        <w:spacing w:after="0"/>
        <w:ind w:firstLine="708"/>
        <w:jc w:val="both"/>
        <w:rPr>
          <w:rFonts w:ascii="Times New Roman" w:hAnsi="Times New Roman" w:cs="Times New Roman"/>
          <w:bCs/>
          <w:sz w:val="24"/>
          <w:szCs w:val="24"/>
          <w:lang w:val="sr-Cyrl-CS"/>
        </w:rPr>
      </w:pPr>
      <w:r w:rsidRPr="00EB2988">
        <w:rPr>
          <w:rFonts w:ascii="Times New Roman" w:hAnsi="Times New Roman" w:cs="Times New Roman"/>
          <w:bCs/>
          <w:sz w:val="24"/>
          <w:szCs w:val="24"/>
          <w:lang w:val="sr-Cyrl-CS"/>
        </w:rPr>
        <w:t>Допунски рад је намењен ученицима који повремено заостају у раду, односно имају тешкоћу у раду или заостају у савлађивању</w:t>
      </w:r>
      <w:r w:rsidR="00EA33B6" w:rsidRPr="00EB2988">
        <w:rPr>
          <w:rFonts w:ascii="Times New Roman" w:hAnsi="Times New Roman" w:cs="Times New Roman"/>
          <w:bCs/>
          <w:sz w:val="24"/>
          <w:szCs w:val="24"/>
          <w:lang w:val="sr-Cyrl-CS"/>
        </w:rPr>
        <w:t xml:space="preserve"> н</w:t>
      </w:r>
      <w:r w:rsidRPr="00EB2988">
        <w:rPr>
          <w:rFonts w:ascii="Times New Roman" w:hAnsi="Times New Roman" w:cs="Times New Roman"/>
          <w:bCs/>
          <w:sz w:val="24"/>
          <w:szCs w:val="24"/>
          <w:lang w:val="sr-Cyrl-CS"/>
        </w:rPr>
        <w:t xml:space="preserve"> програма</w:t>
      </w:r>
      <w:r w:rsidR="00EA33B6" w:rsidRPr="00EB2988">
        <w:rPr>
          <w:rFonts w:ascii="Times New Roman" w:hAnsi="Times New Roman" w:cs="Times New Roman"/>
          <w:bCs/>
          <w:sz w:val="24"/>
          <w:szCs w:val="24"/>
          <w:lang w:val="sr-Cyrl-CS"/>
        </w:rPr>
        <w:t xml:space="preserve"> наставе и учења.</w:t>
      </w:r>
      <w:r w:rsidRPr="00EB2988">
        <w:rPr>
          <w:rFonts w:ascii="Times New Roman" w:hAnsi="Times New Roman" w:cs="Times New Roman"/>
          <w:bCs/>
          <w:sz w:val="24"/>
          <w:szCs w:val="24"/>
          <w:lang w:val="sr-Cyrl-CS"/>
        </w:rPr>
        <w:t xml:space="preserve"> Извођење оваквог вида наставе обавља се током школске године са ученицима од првог до осмог разреда.</w:t>
      </w:r>
    </w:p>
    <w:p w:rsidR="008571E7" w:rsidRPr="00EB2988" w:rsidRDefault="008571E7" w:rsidP="00745F39">
      <w:pPr>
        <w:spacing w:after="0"/>
        <w:jc w:val="both"/>
        <w:rPr>
          <w:rFonts w:ascii="Times New Roman" w:hAnsi="Times New Roman" w:cs="Times New Roman"/>
          <w:bCs/>
          <w:sz w:val="24"/>
          <w:szCs w:val="24"/>
          <w:lang w:val="sr-Cyrl-CS"/>
        </w:rPr>
      </w:pPr>
      <w:r w:rsidRPr="00EB2988">
        <w:rPr>
          <w:rFonts w:ascii="Times New Roman" w:hAnsi="Times New Roman" w:cs="Times New Roman"/>
          <w:bCs/>
          <w:sz w:val="24"/>
          <w:szCs w:val="24"/>
          <w:lang w:val="sr-Cyrl-CS"/>
        </w:rPr>
        <w:tab/>
        <w:t xml:space="preserve">Допунска настава из предмета српски језик и математика је обавезна током целе школске године са по једним часом недељно, </w:t>
      </w:r>
      <w:r w:rsidR="009515AA" w:rsidRPr="00EB2988">
        <w:rPr>
          <w:rFonts w:ascii="Times New Roman" w:hAnsi="Times New Roman" w:cs="Times New Roman"/>
          <w:bCs/>
          <w:sz w:val="24"/>
          <w:szCs w:val="24"/>
          <w:lang w:val="sr-Cyrl-CS"/>
        </w:rPr>
        <w:t>у првом циклусу. У другом циклусу се организује допунска настава из српског језика и књижевности и математике са је</w:t>
      </w:r>
      <w:r w:rsidR="003E49F8" w:rsidRPr="00EB2988">
        <w:rPr>
          <w:rFonts w:ascii="Times New Roman" w:hAnsi="Times New Roman" w:cs="Times New Roman"/>
          <w:bCs/>
          <w:sz w:val="24"/>
          <w:szCs w:val="24"/>
          <w:lang w:val="sr-Cyrl-CS"/>
        </w:rPr>
        <w:t>д</w:t>
      </w:r>
      <w:r w:rsidR="009515AA" w:rsidRPr="00EB2988">
        <w:rPr>
          <w:rFonts w:ascii="Times New Roman" w:hAnsi="Times New Roman" w:cs="Times New Roman"/>
          <w:bCs/>
          <w:sz w:val="24"/>
          <w:szCs w:val="24"/>
          <w:lang w:val="sr-Cyrl-CS"/>
        </w:rPr>
        <w:t xml:space="preserve">ним часом недељно, </w:t>
      </w:r>
      <w:r w:rsidRPr="00EB2988">
        <w:rPr>
          <w:rFonts w:ascii="Times New Roman" w:hAnsi="Times New Roman" w:cs="Times New Roman"/>
          <w:bCs/>
          <w:sz w:val="24"/>
          <w:szCs w:val="24"/>
          <w:lang w:val="sr-Cyrl-CS"/>
        </w:rPr>
        <w:t>а из осталих предмета се организује према потреби. Уколико ученици једног одељења након писмене провере знања имају више од половине броја негативних о</w:t>
      </w:r>
      <w:r w:rsidR="009515AA" w:rsidRPr="00EB2988">
        <w:rPr>
          <w:rFonts w:ascii="Times New Roman" w:hAnsi="Times New Roman" w:cs="Times New Roman"/>
          <w:bCs/>
          <w:sz w:val="24"/>
          <w:szCs w:val="24"/>
          <w:lang w:val="sr-Cyrl-CS"/>
        </w:rPr>
        <w:t>ц</w:t>
      </w:r>
      <w:r w:rsidRPr="00EB2988">
        <w:rPr>
          <w:rFonts w:ascii="Times New Roman" w:hAnsi="Times New Roman" w:cs="Times New Roman"/>
          <w:bCs/>
          <w:sz w:val="24"/>
          <w:szCs w:val="24"/>
          <w:lang w:val="sr-Cyrl-CS"/>
        </w:rPr>
        <w:t xml:space="preserve">ена, наставник је дужан да пре поновљене писмене провере знања држи допунски рад ученицима. </w:t>
      </w:r>
    </w:p>
    <w:p w:rsidR="008571E7" w:rsidRPr="00EB2988" w:rsidRDefault="008571E7" w:rsidP="00745F39">
      <w:pPr>
        <w:spacing w:after="0"/>
        <w:ind w:firstLine="720"/>
        <w:jc w:val="both"/>
        <w:rPr>
          <w:rFonts w:ascii="Times New Roman" w:hAnsi="Times New Roman" w:cs="Times New Roman"/>
          <w:bCs/>
          <w:sz w:val="24"/>
          <w:szCs w:val="24"/>
          <w:lang w:val="sr-Cyrl-CS"/>
        </w:rPr>
      </w:pPr>
      <w:r w:rsidRPr="00EB2988">
        <w:rPr>
          <w:rFonts w:ascii="Times New Roman" w:hAnsi="Times New Roman" w:cs="Times New Roman"/>
          <w:bCs/>
          <w:sz w:val="24"/>
          <w:szCs w:val="24"/>
          <w:lang w:val="sr-Cyrl-CS"/>
        </w:rPr>
        <w:t>Основни циљ је да се омогући савладавање наставних садржаја. Допунска настава се организује у групама, паровима или и</w:t>
      </w:r>
      <w:r w:rsidR="009515AA" w:rsidRPr="00EB2988">
        <w:rPr>
          <w:rFonts w:ascii="Times New Roman" w:hAnsi="Times New Roman" w:cs="Times New Roman"/>
          <w:bCs/>
          <w:sz w:val="24"/>
          <w:szCs w:val="24"/>
          <w:lang w:val="sr-Cyrl-CS"/>
        </w:rPr>
        <w:t>ндивидуално, зависно од потреба ученика и структуре одељења.</w:t>
      </w:r>
      <w:r w:rsidRPr="00EB2988">
        <w:rPr>
          <w:rFonts w:ascii="Times New Roman" w:hAnsi="Times New Roman" w:cs="Times New Roman"/>
          <w:bCs/>
          <w:sz w:val="24"/>
          <w:szCs w:val="24"/>
          <w:lang w:val="sr-Cyrl-CS"/>
        </w:rPr>
        <w:t xml:space="preserve"> </w:t>
      </w:r>
      <w:r w:rsidR="00EA33B6" w:rsidRPr="00EB2988">
        <w:rPr>
          <w:rFonts w:ascii="Times New Roman" w:hAnsi="Times New Roman" w:cs="Times New Roman"/>
          <w:bCs/>
          <w:sz w:val="24"/>
          <w:szCs w:val="24"/>
          <w:lang w:val="sr-Cyrl-CS"/>
        </w:rPr>
        <w:t>Програмске садржаје одређује предметни наставник у складу са потребама ученика.</w:t>
      </w:r>
    </w:p>
    <w:p w:rsidR="008571E7" w:rsidRPr="00EB2988" w:rsidRDefault="008571E7" w:rsidP="00745F39">
      <w:pPr>
        <w:spacing w:after="0"/>
        <w:ind w:firstLine="720"/>
        <w:jc w:val="both"/>
        <w:rPr>
          <w:rFonts w:ascii="Times New Roman" w:hAnsi="Times New Roman" w:cs="Times New Roman"/>
          <w:bCs/>
          <w:sz w:val="24"/>
          <w:szCs w:val="24"/>
          <w:lang w:val="sr-Cyrl-CS"/>
        </w:rPr>
      </w:pPr>
      <w:r w:rsidRPr="00EB2988">
        <w:rPr>
          <w:rFonts w:ascii="Times New Roman" w:hAnsi="Times New Roman" w:cs="Times New Roman"/>
          <w:bCs/>
          <w:sz w:val="24"/>
          <w:szCs w:val="24"/>
          <w:lang w:val="sr-Cyrl-CS"/>
        </w:rPr>
        <w:t xml:space="preserve">Наставници треба да сарађују и организују рад тако да се пронађу што боље методе и облици рада са ученицима који имају тешкоће у савладавању наставних садржаја. Наставници идентификују ученике којима је потребан допунски рад, одређују садржаје рада, у складу са програмом </w:t>
      </w:r>
      <w:r w:rsidR="00EA33B6" w:rsidRPr="00EB2988">
        <w:rPr>
          <w:rFonts w:ascii="Times New Roman" w:hAnsi="Times New Roman" w:cs="Times New Roman"/>
          <w:bCs/>
          <w:sz w:val="24"/>
          <w:szCs w:val="24"/>
          <w:lang w:val="sr-Cyrl-CS"/>
        </w:rPr>
        <w:t xml:space="preserve">наставе и учења </w:t>
      </w:r>
      <w:r w:rsidRPr="00EB2988">
        <w:rPr>
          <w:rFonts w:ascii="Times New Roman" w:hAnsi="Times New Roman" w:cs="Times New Roman"/>
          <w:bCs/>
          <w:sz w:val="24"/>
          <w:szCs w:val="24"/>
          <w:lang w:val="sr-Cyrl-CS"/>
        </w:rPr>
        <w:t>и потребама ученика, и прате напредак ученика у раду.</w:t>
      </w:r>
    </w:p>
    <w:p w:rsidR="008571E7" w:rsidRPr="00EB2988" w:rsidRDefault="008571E7" w:rsidP="00745F39">
      <w:pPr>
        <w:spacing w:after="0"/>
        <w:ind w:firstLine="720"/>
        <w:jc w:val="both"/>
        <w:rPr>
          <w:rFonts w:ascii="Times New Roman" w:hAnsi="Times New Roman" w:cs="Times New Roman"/>
          <w:bCs/>
          <w:sz w:val="24"/>
          <w:szCs w:val="24"/>
          <w:lang w:val="sr-Cyrl-CS"/>
        </w:rPr>
      </w:pPr>
      <w:r w:rsidRPr="00EB2988">
        <w:rPr>
          <w:rFonts w:ascii="Times New Roman" w:hAnsi="Times New Roman" w:cs="Times New Roman"/>
          <w:sz w:val="24"/>
          <w:szCs w:val="24"/>
          <w:lang w:val="ru-RU"/>
        </w:rPr>
        <w:t>Ученике који ће похађати ову врсту наставе одређује учитељ,</w:t>
      </w:r>
      <w:r w:rsidRPr="00EB2988">
        <w:rPr>
          <w:rFonts w:ascii="Times New Roman" w:hAnsi="Times New Roman" w:cs="Times New Roman"/>
          <w:sz w:val="24"/>
          <w:szCs w:val="24"/>
          <w:lang w:val="sr-Cyrl-CS"/>
        </w:rPr>
        <w:t xml:space="preserve"> или предметни наставник</w:t>
      </w:r>
      <w:r w:rsidRPr="00EB2988">
        <w:rPr>
          <w:rFonts w:ascii="Times New Roman" w:hAnsi="Times New Roman" w:cs="Times New Roman"/>
          <w:sz w:val="24"/>
          <w:szCs w:val="24"/>
          <w:lang w:val="ru-RU"/>
        </w:rPr>
        <w:t xml:space="preserve"> након што сагледа објективне и </w:t>
      </w:r>
      <w:r w:rsidRPr="00EB2988">
        <w:rPr>
          <w:rFonts w:ascii="Times New Roman" w:hAnsi="Times New Roman" w:cs="Times New Roman"/>
          <w:sz w:val="24"/>
          <w:szCs w:val="24"/>
          <w:lang w:val="sr-Cyrl-RS"/>
        </w:rPr>
        <w:t>индивидуалне</w:t>
      </w:r>
      <w:r w:rsidRPr="00EB2988">
        <w:rPr>
          <w:rFonts w:ascii="Times New Roman" w:hAnsi="Times New Roman" w:cs="Times New Roman"/>
          <w:sz w:val="24"/>
          <w:szCs w:val="24"/>
          <w:lang w:val="ru-RU"/>
        </w:rPr>
        <w:t xml:space="preserve"> разлоге заостајања и открије све </w:t>
      </w:r>
      <w:r w:rsidRPr="00EB2988">
        <w:rPr>
          <w:rFonts w:ascii="Times New Roman" w:hAnsi="Times New Roman" w:cs="Times New Roman"/>
          <w:sz w:val="24"/>
          <w:szCs w:val="24"/>
          <w:lang w:val="sr-Cyrl-CS"/>
        </w:rPr>
        <w:t>пропусте</w:t>
      </w:r>
      <w:r w:rsidRPr="00EB2988">
        <w:rPr>
          <w:rFonts w:ascii="Times New Roman" w:hAnsi="Times New Roman" w:cs="Times New Roman"/>
          <w:sz w:val="24"/>
          <w:szCs w:val="24"/>
          <w:lang w:val="ru-RU"/>
        </w:rPr>
        <w:t xml:space="preserve"> у знању. На овим часовима се ради индивидуално или у </w:t>
      </w:r>
      <w:r w:rsidRPr="00EB2988">
        <w:rPr>
          <w:rFonts w:ascii="Times New Roman" w:hAnsi="Times New Roman" w:cs="Times New Roman"/>
          <w:sz w:val="24"/>
          <w:szCs w:val="24"/>
        </w:rPr>
        <w:t> </w:t>
      </w:r>
      <w:r w:rsidRPr="00EB2988">
        <w:rPr>
          <w:rFonts w:ascii="Times New Roman" w:hAnsi="Times New Roman" w:cs="Times New Roman"/>
          <w:sz w:val="24"/>
          <w:szCs w:val="24"/>
          <w:lang w:val="ru-RU"/>
        </w:rPr>
        <w:t xml:space="preserve">мањој групи. За овај час се </w:t>
      </w:r>
      <w:r w:rsidRPr="00EB2988">
        <w:rPr>
          <w:rFonts w:ascii="Times New Roman" w:hAnsi="Times New Roman" w:cs="Times New Roman"/>
          <w:sz w:val="24"/>
          <w:szCs w:val="24"/>
          <w:lang w:val="sr-Cyrl-CS"/>
        </w:rPr>
        <w:t xml:space="preserve">учитељ или наставник </w:t>
      </w:r>
      <w:r w:rsidRPr="00EB2988">
        <w:rPr>
          <w:rFonts w:ascii="Times New Roman" w:hAnsi="Times New Roman" w:cs="Times New Roman"/>
          <w:sz w:val="24"/>
          <w:szCs w:val="24"/>
          <w:lang w:val="ru-RU"/>
        </w:rPr>
        <w:t>посебно припрема</w:t>
      </w:r>
      <w:r w:rsidRPr="00EB2988">
        <w:rPr>
          <w:rFonts w:ascii="Times New Roman" w:hAnsi="Times New Roman" w:cs="Times New Roman"/>
          <w:sz w:val="24"/>
          <w:szCs w:val="24"/>
          <w:lang w:val="sr-Cyrl-RS"/>
        </w:rPr>
        <w:t>.</w:t>
      </w:r>
      <w:r w:rsidRPr="00EB2988">
        <w:rPr>
          <w:rFonts w:ascii="Times New Roman" w:hAnsi="Times New Roman" w:cs="Times New Roman"/>
          <w:sz w:val="24"/>
          <w:szCs w:val="24"/>
        </w:rPr>
        <w:t> </w:t>
      </w:r>
      <w:r w:rsidRPr="00EB2988">
        <w:rPr>
          <w:rFonts w:ascii="Times New Roman" w:hAnsi="Times New Roman" w:cs="Times New Roman"/>
          <w:bCs/>
          <w:sz w:val="24"/>
          <w:szCs w:val="24"/>
          <w:lang w:val="sr-Cyrl-CS"/>
        </w:rPr>
        <w:t xml:space="preserve">Евиденција о раду водиће се у есДневнику. </w:t>
      </w:r>
    </w:p>
    <w:p w:rsidR="008571E7" w:rsidRPr="00EB2988" w:rsidRDefault="008571E7" w:rsidP="00745F39">
      <w:pPr>
        <w:pStyle w:val="NormalWeb"/>
        <w:spacing w:after="0" w:afterAutospacing="0" w:line="276" w:lineRule="auto"/>
        <w:ind w:firstLine="708"/>
        <w:jc w:val="both"/>
        <w:rPr>
          <w:bCs/>
          <w:lang w:val="sr-Cyrl-CS"/>
        </w:rPr>
      </w:pPr>
    </w:p>
    <w:p w:rsidR="008571E7" w:rsidRPr="00EB2988" w:rsidRDefault="008571E7" w:rsidP="00745F39">
      <w:pPr>
        <w:pStyle w:val="NormalWeb"/>
        <w:spacing w:after="0" w:afterAutospacing="0" w:line="276" w:lineRule="auto"/>
        <w:ind w:firstLine="708"/>
        <w:jc w:val="both"/>
        <w:rPr>
          <w:bCs/>
          <w:lang w:val="sr-Cyrl-CS"/>
        </w:rPr>
      </w:pPr>
    </w:p>
    <w:p w:rsidR="008571E7" w:rsidRPr="00EB2988" w:rsidRDefault="008571E7" w:rsidP="00745F39">
      <w:pPr>
        <w:pStyle w:val="NormalWeb"/>
        <w:spacing w:after="0" w:afterAutospacing="0" w:line="276" w:lineRule="auto"/>
        <w:ind w:firstLine="708"/>
        <w:jc w:val="both"/>
        <w:rPr>
          <w:bCs/>
          <w:lang w:val="sr-Cyrl-CS"/>
        </w:rPr>
      </w:pPr>
    </w:p>
    <w:p w:rsidR="008571E7" w:rsidRPr="00EB2988" w:rsidRDefault="008571E7" w:rsidP="00745F39">
      <w:pPr>
        <w:pStyle w:val="NormalWeb"/>
        <w:spacing w:after="0" w:afterAutospacing="0" w:line="276" w:lineRule="auto"/>
        <w:ind w:firstLine="708"/>
        <w:jc w:val="both"/>
        <w:rPr>
          <w:bCs/>
          <w:lang w:val="sr-Cyrl-CS"/>
        </w:rPr>
      </w:pPr>
    </w:p>
    <w:p w:rsidR="008571E7" w:rsidRPr="00EB2988" w:rsidRDefault="008571E7" w:rsidP="00745F39">
      <w:pPr>
        <w:pStyle w:val="NormalWeb"/>
        <w:spacing w:after="0" w:afterAutospacing="0" w:line="276" w:lineRule="auto"/>
        <w:ind w:firstLine="708"/>
        <w:jc w:val="both"/>
        <w:rPr>
          <w:bCs/>
          <w:lang w:val="sr-Cyrl-CS"/>
        </w:rPr>
      </w:pPr>
    </w:p>
    <w:p w:rsidR="008571E7" w:rsidRPr="00EB2988" w:rsidRDefault="009515AA" w:rsidP="00154A52">
      <w:pPr>
        <w:pStyle w:val="Heading1"/>
        <w:jc w:val="center"/>
        <w:rPr>
          <w:rFonts w:ascii="Times New Roman" w:hAnsi="Times New Roman" w:cs="Times New Roman"/>
          <w:color w:val="auto"/>
          <w:lang w:val="sr-Cyrl-CS"/>
        </w:rPr>
      </w:pPr>
      <w:bookmarkStart w:id="14" w:name="_Toc233365371"/>
      <w:r w:rsidRPr="00EB2988">
        <w:rPr>
          <w:rFonts w:ascii="Times New Roman" w:hAnsi="Times New Roman" w:cs="Times New Roman"/>
          <w:color w:val="auto"/>
          <w:lang w:val="sr-Cyrl-CS"/>
        </w:rPr>
        <w:lastRenderedPageBreak/>
        <w:t>ПРОГРАМ ДОДАТН</w:t>
      </w:r>
      <w:r w:rsidR="00546507" w:rsidRPr="00EB2988">
        <w:rPr>
          <w:rFonts w:ascii="Times New Roman" w:hAnsi="Times New Roman" w:cs="Times New Roman"/>
          <w:color w:val="auto"/>
          <w:lang w:val="sr-Cyrl-CS"/>
        </w:rPr>
        <w:t>Е НАСТАВЕ</w:t>
      </w:r>
      <w:bookmarkEnd w:id="14"/>
    </w:p>
    <w:p w:rsidR="00154A52" w:rsidRPr="00EB2988" w:rsidRDefault="00154A52" w:rsidP="00154A52">
      <w:pPr>
        <w:rPr>
          <w:rFonts w:ascii="Times New Roman" w:hAnsi="Times New Roman" w:cs="Times New Roman"/>
          <w:lang w:val="sr-Cyrl-CS"/>
        </w:rPr>
      </w:pPr>
    </w:p>
    <w:p w:rsidR="008571E7" w:rsidRPr="00EB2988" w:rsidRDefault="009515AA" w:rsidP="00745F39">
      <w:pPr>
        <w:pStyle w:val="NormalWeb"/>
        <w:spacing w:after="0" w:afterAutospacing="0" w:line="276" w:lineRule="auto"/>
        <w:ind w:firstLine="708"/>
        <w:jc w:val="both"/>
        <w:rPr>
          <w:bCs/>
          <w:lang w:val="sr-Cyrl-CS"/>
        </w:rPr>
      </w:pPr>
      <w:r w:rsidRPr="00EB2988">
        <w:rPr>
          <w:bCs/>
          <w:lang w:val="sr-Cyrl-CS"/>
        </w:rPr>
        <w:t>Д</w:t>
      </w:r>
      <w:r w:rsidR="008571E7" w:rsidRPr="00EB2988">
        <w:rPr>
          <w:bCs/>
          <w:lang w:val="sr-Cyrl-CS"/>
        </w:rPr>
        <w:t xml:space="preserve">одатни рад се организује за ученике од </w:t>
      </w:r>
      <w:r w:rsidRPr="00EB2988">
        <w:rPr>
          <w:bCs/>
          <w:lang w:val="sr-Cyrl-CS"/>
        </w:rPr>
        <w:t>трећег</w:t>
      </w:r>
      <w:r w:rsidR="008571E7" w:rsidRPr="00EB2988">
        <w:rPr>
          <w:bCs/>
          <w:lang w:val="sr-Cyrl-CS"/>
        </w:rPr>
        <w:t xml:space="preserve"> до осмог разреда који постижу </w:t>
      </w:r>
      <w:r w:rsidR="00EA33B6" w:rsidRPr="00EB2988">
        <w:rPr>
          <w:bCs/>
          <w:lang w:val="sr-Cyrl-CS"/>
        </w:rPr>
        <w:t xml:space="preserve">запажене резултате у раду </w:t>
      </w:r>
      <w:r w:rsidR="008571E7" w:rsidRPr="00EB2988">
        <w:rPr>
          <w:bCs/>
          <w:lang w:val="sr-Cyrl-CS"/>
        </w:rPr>
        <w:t xml:space="preserve">и испољавају посебну склоност и интересовање из наставних предмета. </w:t>
      </w:r>
      <w:r w:rsidRPr="00EB2988">
        <w:rPr>
          <w:bCs/>
          <w:lang w:val="sr-Cyrl-CS"/>
        </w:rPr>
        <w:t xml:space="preserve">Додатни рад се у првом циклусу обавља у трћем и четвртом разреду из математике. </w:t>
      </w:r>
      <w:r w:rsidR="008571E7" w:rsidRPr="00EB2988">
        <w:rPr>
          <w:bCs/>
          <w:lang w:val="sr-Cyrl-CS"/>
        </w:rPr>
        <w:t xml:space="preserve">У идентификовању ученика са надпросечним постигнућима највећу улогу имају учитељи и предметни наставнци. Такође, битну улогу имају одељењске старешине, родитељи, ученици у одељењу. </w:t>
      </w:r>
    </w:p>
    <w:p w:rsidR="009515AA" w:rsidRPr="00EB2988" w:rsidRDefault="009515AA" w:rsidP="00745F39">
      <w:pPr>
        <w:pStyle w:val="NormalWeb"/>
        <w:spacing w:after="0" w:afterAutospacing="0" w:line="276" w:lineRule="auto"/>
        <w:ind w:firstLine="708"/>
        <w:jc w:val="both"/>
        <w:rPr>
          <w:bCs/>
          <w:lang w:val="sr-Cyrl-CS"/>
        </w:rPr>
      </w:pPr>
      <w:r w:rsidRPr="00EB2988">
        <w:rPr>
          <w:bCs/>
          <w:lang w:val="sr-Cyrl-CS"/>
        </w:rPr>
        <w:t xml:space="preserve">Циљ додатне наставе </w:t>
      </w:r>
      <w:r w:rsidRPr="00EB2988">
        <w:rPr>
          <w:sz w:val="22"/>
          <w:szCs w:val="22"/>
          <w:lang w:val="ru-RU"/>
        </w:rPr>
        <w:t xml:space="preserve">је </w:t>
      </w:r>
      <w:r w:rsidRPr="00EB2988">
        <w:rPr>
          <w:lang w:val="ru-RU"/>
        </w:rPr>
        <w:t>омогућавање талентованим ученицима да прошире своја знања, умења и вештина из неких наставних области и предмета у складу са својим интересовањима, способностима и склоностима. Садржаје бира предметни наставник, у скалду са интересовањима и потребама ученика.</w:t>
      </w:r>
    </w:p>
    <w:p w:rsidR="008571E7" w:rsidRPr="00EB2988" w:rsidRDefault="008571E7" w:rsidP="00745F39">
      <w:pPr>
        <w:spacing w:after="0"/>
        <w:ind w:firstLine="708"/>
        <w:jc w:val="both"/>
        <w:rPr>
          <w:rFonts w:ascii="Times New Roman" w:hAnsi="Times New Roman" w:cs="Times New Roman"/>
          <w:bCs/>
          <w:sz w:val="24"/>
          <w:szCs w:val="24"/>
          <w:lang w:val="sr-Cyrl-CS"/>
        </w:rPr>
      </w:pPr>
      <w:r w:rsidRPr="00EB2988">
        <w:rPr>
          <w:rFonts w:ascii="Times New Roman" w:hAnsi="Times New Roman" w:cs="Times New Roman"/>
          <w:bCs/>
          <w:sz w:val="24"/>
          <w:szCs w:val="24"/>
          <w:lang w:val="sr-Cyrl-CS"/>
        </w:rPr>
        <w:t>Р</w:t>
      </w:r>
      <w:r w:rsidRPr="00EB2988">
        <w:rPr>
          <w:rFonts w:ascii="Times New Roman" w:hAnsi="Times New Roman" w:cs="Times New Roman"/>
          <w:sz w:val="24"/>
          <w:szCs w:val="24"/>
          <w:lang w:val="ru-RU"/>
        </w:rPr>
        <w:t xml:space="preserve">ад са </w:t>
      </w:r>
      <w:r w:rsidRPr="00EB2988">
        <w:rPr>
          <w:rFonts w:ascii="Times New Roman" w:hAnsi="Times New Roman" w:cs="Times New Roman"/>
          <w:sz w:val="24"/>
          <w:szCs w:val="24"/>
          <w:lang w:val="sr-Cyrl-RS"/>
        </w:rPr>
        <w:t>даровитим ученицима</w:t>
      </w:r>
      <w:r w:rsidRPr="00EB2988">
        <w:rPr>
          <w:rFonts w:ascii="Times New Roman" w:hAnsi="Times New Roman" w:cs="Times New Roman"/>
          <w:sz w:val="24"/>
          <w:szCs w:val="24"/>
          <w:lang w:val="ru-RU"/>
        </w:rPr>
        <w:t xml:space="preserve"> изводи се у групама од 2 до 5 ученика. </w:t>
      </w:r>
      <w:r w:rsidRPr="00EB2988">
        <w:rPr>
          <w:rFonts w:ascii="Times New Roman" w:hAnsi="Times New Roman" w:cs="Times New Roman"/>
          <w:bCs/>
          <w:sz w:val="24"/>
          <w:szCs w:val="24"/>
          <w:lang w:val="sr-Cyrl-CS"/>
        </w:rPr>
        <w:t xml:space="preserve">Групе треба да буду организоване према разредима, а ради се према програму који прави учитељ или предметни наставник. Наставник може рад организовати по један час недељно, а може и као курс у трајању од неколико месеци, например пред школска и ваншколска такмичења. </w:t>
      </w:r>
      <w:r w:rsidRPr="00EB2988">
        <w:rPr>
          <w:rFonts w:ascii="Times New Roman" w:hAnsi="Times New Roman" w:cs="Times New Roman"/>
          <w:sz w:val="24"/>
          <w:szCs w:val="24"/>
          <w:lang w:val="ru-RU"/>
        </w:rPr>
        <w:t xml:space="preserve">Пред </w:t>
      </w:r>
      <w:r w:rsidRPr="00EB2988">
        <w:rPr>
          <w:rFonts w:ascii="Times New Roman" w:hAnsi="Times New Roman" w:cs="Times New Roman"/>
          <w:sz w:val="24"/>
          <w:szCs w:val="24"/>
          <w:lang w:val="sr-Cyrl-RS"/>
        </w:rPr>
        <w:t>даровите ученике</w:t>
      </w:r>
      <w:r w:rsidRPr="00EB2988">
        <w:rPr>
          <w:rFonts w:ascii="Times New Roman" w:hAnsi="Times New Roman" w:cs="Times New Roman"/>
          <w:sz w:val="24"/>
          <w:szCs w:val="24"/>
          <w:lang w:val="ru-RU"/>
        </w:rPr>
        <w:t xml:space="preserve"> неопходно је, континуирано и плански, </w:t>
      </w:r>
      <w:r w:rsidRPr="00EB2988">
        <w:rPr>
          <w:rFonts w:ascii="Times New Roman" w:hAnsi="Times New Roman" w:cs="Times New Roman"/>
          <w:sz w:val="24"/>
          <w:szCs w:val="24"/>
        </w:rPr>
        <w:t> </w:t>
      </w:r>
      <w:r w:rsidRPr="00EB2988">
        <w:rPr>
          <w:rFonts w:ascii="Times New Roman" w:hAnsi="Times New Roman" w:cs="Times New Roman"/>
          <w:sz w:val="24"/>
          <w:szCs w:val="24"/>
          <w:lang w:val="ru-RU"/>
        </w:rPr>
        <w:t>постављати нове изазове и посветити им време током целог школовања.</w:t>
      </w:r>
      <w:r w:rsidRPr="00EB2988">
        <w:rPr>
          <w:rFonts w:ascii="Times New Roman" w:hAnsi="Times New Roman" w:cs="Times New Roman"/>
          <w:bCs/>
          <w:sz w:val="24"/>
          <w:szCs w:val="24"/>
          <w:lang w:val="sr-Cyrl-CS"/>
        </w:rPr>
        <w:t xml:space="preserve"> Евиденција о раду водиће се у </w:t>
      </w:r>
      <w:r w:rsidR="009515AA" w:rsidRPr="00EB2988">
        <w:rPr>
          <w:rFonts w:ascii="Times New Roman" w:hAnsi="Times New Roman" w:cs="Times New Roman"/>
          <w:bCs/>
          <w:sz w:val="24"/>
          <w:szCs w:val="24"/>
          <w:lang w:val="sr-Cyrl-CS"/>
        </w:rPr>
        <w:t>ес</w:t>
      </w:r>
      <w:r w:rsidRPr="00EB2988">
        <w:rPr>
          <w:rFonts w:ascii="Times New Roman" w:hAnsi="Times New Roman" w:cs="Times New Roman"/>
          <w:bCs/>
          <w:sz w:val="24"/>
          <w:szCs w:val="24"/>
          <w:lang w:val="sr-Cyrl-CS"/>
        </w:rPr>
        <w:t>Дневнику</w:t>
      </w:r>
      <w:r w:rsidR="009515AA" w:rsidRPr="00EB2988">
        <w:rPr>
          <w:rFonts w:ascii="Times New Roman" w:hAnsi="Times New Roman" w:cs="Times New Roman"/>
          <w:bCs/>
          <w:sz w:val="24"/>
          <w:szCs w:val="24"/>
          <w:lang w:val="sr-Cyrl-CS"/>
        </w:rPr>
        <w:t>.</w:t>
      </w:r>
    </w:p>
    <w:p w:rsidR="00F33E0F" w:rsidRPr="00EB2988" w:rsidRDefault="00F33E0F" w:rsidP="00745F39">
      <w:pPr>
        <w:spacing w:after="0"/>
        <w:jc w:val="center"/>
        <w:rPr>
          <w:rFonts w:ascii="Times New Roman" w:hAnsi="Times New Roman" w:cs="Times New Roman"/>
          <w:b/>
          <w:sz w:val="24"/>
          <w:szCs w:val="24"/>
          <w:lang w:val="sr-Cyrl-RS"/>
        </w:rPr>
      </w:pPr>
    </w:p>
    <w:p w:rsidR="009515AA" w:rsidRPr="00EB2988" w:rsidRDefault="009515AA" w:rsidP="00745F39">
      <w:pPr>
        <w:spacing w:after="0"/>
        <w:jc w:val="center"/>
        <w:rPr>
          <w:rFonts w:ascii="Times New Roman" w:hAnsi="Times New Roman" w:cs="Times New Roman"/>
          <w:b/>
          <w:sz w:val="24"/>
          <w:szCs w:val="24"/>
          <w:lang w:val="sr-Cyrl-RS"/>
        </w:rPr>
      </w:pPr>
    </w:p>
    <w:p w:rsidR="009515AA" w:rsidRPr="00EB2988" w:rsidRDefault="009515AA" w:rsidP="00745F39">
      <w:pPr>
        <w:spacing w:after="0"/>
        <w:jc w:val="center"/>
        <w:rPr>
          <w:rFonts w:ascii="Times New Roman" w:hAnsi="Times New Roman" w:cs="Times New Roman"/>
          <w:b/>
          <w:sz w:val="24"/>
          <w:szCs w:val="24"/>
          <w:lang w:val="sr-Cyrl-RS"/>
        </w:rPr>
      </w:pPr>
    </w:p>
    <w:p w:rsidR="009515AA" w:rsidRPr="00EB2988" w:rsidRDefault="009515AA" w:rsidP="00745F39">
      <w:pPr>
        <w:spacing w:after="0"/>
        <w:jc w:val="center"/>
        <w:rPr>
          <w:rFonts w:ascii="Times New Roman" w:hAnsi="Times New Roman" w:cs="Times New Roman"/>
          <w:b/>
          <w:sz w:val="24"/>
          <w:szCs w:val="24"/>
          <w:lang w:val="sr-Cyrl-RS"/>
        </w:rPr>
      </w:pPr>
    </w:p>
    <w:p w:rsidR="009515AA" w:rsidRPr="00EB2988" w:rsidRDefault="009515AA" w:rsidP="00745F39">
      <w:pPr>
        <w:spacing w:after="0"/>
        <w:jc w:val="center"/>
        <w:rPr>
          <w:rFonts w:ascii="Times New Roman" w:hAnsi="Times New Roman" w:cs="Times New Roman"/>
          <w:b/>
          <w:sz w:val="24"/>
          <w:szCs w:val="24"/>
          <w:lang w:val="sr-Cyrl-RS"/>
        </w:rPr>
      </w:pPr>
    </w:p>
    <w:p w:rsidR="009515AA" w:rsidRPr="00EB2988" w:rsidRDefault="009515AA" w:rsidP="00745F39">
      <w:pPr>
        <w:spacing w:after="0"/>
        <w:jc w:val="center"/>
        <w:rPr>
          <w:rFonts w:ascii="Times New Roman" w:hAnsi="Times New Roman" w:cs="Times New Roman"/>
          <w:b/>
          <w:sz w:val="24"/>
          <w:szCs w:val="24"/>
          <w:lang w:val="sr-Cyrl-RS"/>
        </w:rPr>
      </w:pPr>
    </w:p>
    <w:p w:rsidR="009515AA" w:rsidRPr="00EB2988" w:rsidRDefault="009515AA" w:rsidP="00745F39">
      <w:pPr>
        <w:spacing w:after="0"/>
        <w:jc w:val="center"/>
        <w:rPr>
          <w:rFonts w:ascii="Times New Roman" w:hAnsi="Times New Roman" w:cs="Times New Roman"/>
          <w:b/>
          <w:sz w:val="24"/>
          <w:szCs w:val="24"/>
          <w:lang w:val="sr-Cyrl-RS"/>
        </w:rPr>
      </w:pPr>
    </w:p>
    <w:p w:rsidR="00154A52" w:rsidRPr="00EB2988" w:rsidRDefault="00154A52" w:rsidP="00745F39">
      <w:pPr>
        <w:spacing w:after="0"/>
        <w:jc w:val="center"/>
        <w:rPr>
          <w:rFonts w:ascii="Times New Roman" w:hAnsi="Times New Roman" w:cs="Times New Roman"/>
          <w:b/>
          <w:sz w:val="24"/>
          <w:szCs w:val="24"/>
          <w:lang w:val="sr-Cyrl-RS"/>
        </w:rPr>
      </w:pPr>
    </w:p>
    <w:p w:rsidR="00154A52" w:rsidRPr="00EB2988" w:rsidRDefault="00154A52" w:rsidP="00745F39">
      <w:pPr>
        <w:spacing w:after="0"/>
        <w:jc w:val="center"/>
        <w:rPr>
          <w:rFonts w:ascii="Times New Roman" w:hAnsi="Times New Roman" w:cs="Times New Roman"/>
          <w:b/>
          <w:sz w:val="24"/>
          <w:szCs w:val="24"/>
          <w:lang w:val="sr-Cyrl-RS"/>
        </w:rPr>
      </w:pPr>
    </w:p>
    <w:p w:rsidR="009515AA" w:rsidRPr="00EB2988" w:rsidRDefault="009515AA" w:rsidP="00745F39">
      <w:pPr>
        <w:spacing w:after="0"/>
        <w:jc w:val="center"/>
        <w:rPr>
          <w:rFonts w:ascii="Times New Roman" w:hAnsi="Times New Roman" w:cs="Times New Roman"/>
          <w:b/>
          <w:sz w:val="24"/>
          <w:szCs w:val="24"/>
          <w:lang w:val="sr-Cyrl-RS"/>
        </w:rPr>
      </w:pPr>
    </w:p>
    <w:p w:rsidR="009515AA" w:rsidRPr="00EB2988" w:rsidRDefault="009515AA" w:rsidP="00745F39">
      <w:pPr>
        <w:spacing w:after="0"/>
        <w:jc w:val="center"/>
        <w:rPr>
          <w:rFonts w:ascii="Times New Roman" w:hAnsi="Times New Roman" w:cs="Times New Roman"/>
          <w:b/>
          <w:sz w:val="24"/>
          <w:szCs w:val="24"/>
          <w:lang w:val="sr-Cyrl-RS"/>
        </w:rPr>
      </w:pPr>
    </w:p>
    <w:p w:rsidR="009515AA" w:rsidRPr="00EB2988" w:rsidRDefault="009515AA" w:rsidP="00154A52">
      <w:pPr>
        <w:pStyle w:val="Heading1"/>
        <w:jc w:val="center"/>
        <w:rPr>
          <w:rFonts w:ascii="Times New Roman" w:hAnsi="Times New Roman" w:cs="Times New Roman"/>
          <w:color w:val="auto"/>
          <w:lang w:val="sr-Cyrl-CS"/>
        </w:rPr>
      </w:pPr>
      <w:bookmarkStart w:id="15" w:name="_Toc391285544"/>
      <w:bookmarkStart w:id="16" w:name="_Toc233365372"/>
      <w:r w:rsidRPr="00EB2988">
        <w:rPr>
          <w:rFonts w:ascii="Times New Roman" w:hAnsi="Times New Roman" w:cs="Times New Roman"/>
          <w:color w:val="auto"/>
          <w:lang w:val="sr-Cyrl-CS"/>
        </w:rPr>
        <w:lastRenderedPageBreak/>
        <w:t>ПРОГРАМ КУЛТУРНИХ АКТИВНОСТИ ШКОЛЕ</w:t>
      </w:r>
      <w:bookmarkEnd w:id="15"/>
      <w:bookmarkEnd w:id="16"/>
    </w:p>
    <w:p w:rsidR="009515AA" w:rsidRPr="00EB2988" w:rsidRDefault="009515AA" w:rsidP="00745F39">
      <w:pPr>
        <w:pStyle w:val="NormalWeb"/>
        <w:spacing w:after="0" w:afterAutospacing="0"/>
        <w:ind w:left="-567"/>
        <w:jc w:val="center"/>
        <w:rPr>
          <w:b/>
          <w:bCs/>
          <w:lang w:val="sr-Cyrl-CS"/>
        </w:rPr>
      </w:pPr>
    </w:p>
    <w:p w:rsidR="009515AA" w:rsidRPr="00EB2988" w:rsidRDefault="009515AA" w:rsidP="00745F39">
      <w:pPr>
        <w:pStyle w:val="NormalWeb"/>
        <w:spacing w:after="0" w:afterAutospacing="0" w:line="276" w:lineRule="auto"/>
        <w:ind w:firstLine="708"/>
        <w:jc w:val="both"/>
        <w:rPr>
          <w:lang w:val="sr-Cyrl-CS"/>
        </w:rPr>
      </w:pPr>
      <w:r w:rsidRPr="00EB2988">
        <w:rPr>
          <w:lang w:val="sr-Cyrl-CS"/>
        </w:rPr>
        <w:t xml:space="preserve">Циљ културних активности школе је унапређивање васпитно-образовног рада у школи, стицање и развијање опште културе ученика; </w:t>
      </w:r>
      <w:r w:rsidRPr="00EB2988">
        <w:rPr>
          <w:lang w:val="ru-RU"/>
        </w:rPr>
        <w:t>р</w:t>
      </w:r>
      <w:r w:rsidRPr="00EB2988">
        <w:rPr>
          <w:lang w:val="sr-Cyrl-CS"/>
        </w:rPr>
        <w:t>азвој стваралачких способности, креативности, естетске перцепције.</w:t>
      </w:r>
    </w:p>
    <w:p w:rsidR="009515AA" w:rsidRPr="00EB2988" w:rsidRDefault="009515AA" w:rsidP="00745F39">
      <w:pPr>
        <w:pStyle w:val="NormalWeb"/>
        <w:spacing w:after="0" w:afterAutospacing="0" w:line="276" w:lineRule="auto"/>
        <w:ind w:firstLine="708"/>
        <w:jc w:val="both"/>
        <w:rPr>
          <w:bCs/>
          <w:lang w:val="sr-Cyrl-CS"/>
        </w:rPr>
      </w:pPr>
      <w:r w:rsidRPr="00EB2988">
        <w:rPr>
          <w:bCs/>
          <w:lang w:val="sr-Cyrl-CS"/>
        </w:rPr>
        <w:t xml:space="preserve">Током школске године одржава се школска слава Свети Сава 27. јануара и Дан школе 12. маја. У организацији ових прослава учествују ученици, родитељи ученика и запослени школе. У школи се организују се школска такмичења. У октобру се обележава Дечија недеља, низом активности у којима учествују ученици од првог до осмог разреда. </w:t>
      </w:r>
    </w:p>
    <w:p w:rsidR="009515AA" w:rsidRPr="00EB2988" w:rsidRDefault="009515AA" w:rsidP="00745F39">
      <w:pPr>
        <w:pStyle w:val="NormalWeb"/>
        <w:spacing w:after="0" w:afterAutospacing="0" w:line="276" w:lineRule="auto"/>
        <w:ind w:firstLine="708"/>
        <w:jc w:val="both"/>
        <w:rPr>
          <w:bCs/>
          <w:lang w:val="sr-Cyrl-CS"/>
        </w:rPr>
      </w:pPr>
      <w:r w:rsidRPr="00EB2988">
        <w:rPr>
          <w:bCs/>
          <w:lang w:val="sr-Cyrl-CS"/>
        </w:rPr>
        <w:t xml:space="preserve">Током године, организује се низ активности у којима главну улогу преузимају ученици. За ученике првог разреда се организује свечани дочек. Приређују се прославе за крај </w:t>
      </w:r>
      <w:r w:rsidR="00EA33B6" w:rsidRPr="00EB2988">
        <w:rPr>
          <w:bCs/>
          <w:lang w:val="sr-Cyrl-CS"/>
        </w:rPr>
        <w:t xml:space="preserve">календарске </w:t>
      </w:r>
      <w:r w:rsidRPr="00EB2988">
        <w:rPr>
          <w:bCs/>
          <w:lang w:val="sr-Cyrl-CS"/>
        </w:rPr>
        <w:t>године за</w:t>
      </w:r>
      <w:r w:rsidR="00EA33B6" w:rsidRPr="00EB2988">
        <w:rPr>
          <w:bCs/>
          <w:lang w:val="sr-Cyrl-CS"/>
        </w:rPr>
        <w:t xml:space="preserve"> све</w:t>
      </w:r>
      <w:r w:rsidRPr="00EB2988">
        <w:rPr>
          <w:bCs/>
          <w:lang w:val="sr-Cyrl-CS"/>
        </w:rPr>
        <w:t xml:space="preserve"> ученике</w:t>
      </w:r>
      <w:r w:rsidR="00EA33B6" w:rsidRPr="00EB2988">
        <w:rPr>
          <w:bCs/>
          <w:lang w:val="sr-Cyrl-CS"/>
        </w:rPr>
        <w:t>.</w:t>
      </w:r>
      <w:r w:rsidRPr="00EB2988">
        <w:rPr>
          <w:bCs/>
          <w:lang w:val="sr-Cyrl-CS"/>
        </w:rPr>
        <w:t xml:space="preserve"> Пригодно се обележавају важни датуми током школске године, у складу да Правилником о календару за текућу годину. Различитим активностима се прослављају битни интернационални, национални и верски празници. Постављају се тематске изложбе ученичких радова и промовишу се постигнућа ученика из различитих области. </w:t>
      </w:r>
    </w:p>
    <w:p w:rsidR="009515AA" w:rsidRPr="00EB2988" w:rsidRDefault="009515AA" w:rsidP="00745F39">
      <w:pPr>
        <w:spacing w:after="0"/>
        <w:jc w:val="both"/>
        <w:rPr>
          <w:rFonts w:ascii="Times New Roman" w:hAnsi="Times New Roman" w:cs="Times New Roman"/>
          <w:bCs/>
          <w:sz w:val="24"/>
          <w:szCs w:val="24"/>
          <w:lang w:val="sr-Cyrl-CS"/>
        </w:rPr>
      </w:pPr>
      <w:r w:rsidRPr="00EB2988">
        <w:rPr>
          <w:rFonts w:ascii="Times New Roman" w:hAnsi="Times New Roman" w:cs="Times New Roman"/>
          <w:bCs/>
          <w:sz w:val="24"/>
          <w:szCs w:val="24"/>
          <w:lang w:val="sr-Cyrl-CS"/>
        </w:rPr>
        <w:tab/>
        <w:t>Школа узима учешће на манифестацијама народног стваралаштва на нивоу општине. У оквиру сарадње са друштвеном средином, школа присуствује позоришним представама, изложбама, рециталима и концертима. Традицонално се, сваке године у селу одржава манифестација „Бој на Дубљу“, а ученици наше школе су активни учесници ове манифестације. Школа учествује на различитим такмичењима на нивоу општине, округа, републике. Тежи се промовисању ученичких талената и постигнућа ван наше школе. Обим и разноврсност активности зависе од понуде и могућности школе.</w:t>
      </w:r>
    </w:p>
    <w:p w:rsidR="009515AA" w:rsidRPr="00EB2988" w:rsidRDefault="009515AA" w:rsidP="00745F39">
      <w:pPr>
        <w:spacing w:after="0"/>
        <w:jc w:val="center"/>
        <w:rPr>
          <w:rFonts w:ascii="Times New Roman" w:hAnsi="Times New Roman" w:cs="Times New Roman"/>
          <w:b/>
          <w:sz w:val="24"/>
          <w:szCs w:val="24"/>
          <w:lang w:val="sr-Cyrl-RS"/>
        </w:rPr>
      </w:pPr>
    </w:p>
    <w:p w:rsidR="009515AA" w:rsidRPr="00EB2988" w:rsidRDefault="009515AA" w:rsidP="00745F39">
      <w:pPr>
        <w:spacing w:after="0"/>
        <w:jc w:val="center"/>
        <w:rPr>
          <w:rFonts w:ascii="Times New Roman" w:hAnsi="Times New Roman" w:cs="Times New Roman"/>
          <w:b/>
          <w:sz w:val="24"/>
          <w:szCs w:val="24"/>
          <w:lang w:val="sr-Cyrl-RS"/>
        </w:rPr>
      </w:pPr>
    </w:p>
    <w:p w:rsidR="009515AA" w:rsidRPr="00EB2988" w:rsidRDefault="009515AA" w:rsidP="00745F39">
      <w:pPr>
        <w:spacing w:after="0"/>
        <w:jc w:val="center"/>
        <w:rPr>
          <w:rFonts w:ascii="Times New Roman" w:hAnsi="Times New Roman" w:cs="Times New Roman"/>
          <w:b/>
          <w:sz w:val="24"/>
          <w:szCs w:val="24"/>
          <w:lang w:val="sr-Cyrl-RS"/>
        </w:rPr>
      </w:pPr>
    </w:p>
    <w:p w:rsidR="009515AA" w:rsidRPr="00EB2988" w:rsidRDefault="009515AA" w:rsidP="00745F39">
      <w:pPr>
        <w:spacing w:after="0"/>
        <w:jc w:val="center"/>
        <w:rPr>
          <w:rFonts w:ascii="Times New Roman" w:hAnsi="Times New Roman" w:cs="Times New Roman"/>
          <w:b/>
          <w:sz w:val="24"/>
          <w:szCs w:val="24"/>
          <w:lang w:val="sr-Cyrl-RS"/>
        </w:rPr>
      </w:pPr>
    </w:p>
    <w:p w:rsidR="009515AA" w:rsidRPr="00EB2988" w:rsidRDefault="009515AA" w:rsidP="00745F39">
      <w:pPr>
        <w:spacing w:after="0"/>
        <w:jc w:val="center"/>
        <w:rPr>
          <w:rFonts w:ascii="Times New Roman" w:hAnsi="Times New Roman" w:cs="Times New Roman"/>
          <w:b/>
          <w:sz w:val="24"/>
          <w:szCs w:val="24"/>
          <w:lang w:val="sr-Cyrl-RS"/>
        </w:rPr>
      </w:pPr>
    </w:p>
    <w:p w:rsidR="009515AA" w:rsidRPr="00EB2988" w:rsidRDefault="009515AA" w:rsidP="00745F39">
      <w:pPr>
        <w:spacing w:after="0"/>
        <w:jc w:val="center"/>
        <w:rPr>
          <w:rFonts w:ascii="Times New Roman" w:hAnsi="Times New Roman" w:cs="Times New Roman"/>
          <w:b/>
          <w:sz w:val="24"/>
          <w:szCs w:val="24"/>
          <w:lang w:val="sr-Cyrl-RS"/>
        </w:rPr>
      </w:pPr>
    </w:p>
    <w:p w:rsidR="00CC6943" w:rsidRPr="00EB2988" w:rsidRDefault="00CC6943" w:rsidP="00154A52">
      <w:pPr>
        <w:pStyle w:val="Heading1"/>
        <w:jc w:val="center"/>
        <w:rPr>
          <w:rFonts w:ascii="Times New Roman" w:hAnsi="Times New Roman" w:cs="Times New Roman"/>
          <w:color w:val="auto"/>
          <w:lang w:val="sr-Cyrl-CS"/>
        </w:rPr>
      </w:pPr>
      <w:bookmarkStart w:id="17" w:name="_Toc391285545"/>
      <w:bookmarkStart w:id="18" w:name="_Toc233365373"/>
      <w:r w:rsidRPr="00EB2988">
        <w:rPr>
          <w:rFonts w:ascii="Times New Roman" w:hAnsi="Times New Roman" w:cs="Times New Roman"/>
          <w:color w:val="auto"/>
          <w:lang w:val="sr-Cyrl-CS"/>
        </w:rPr>
        <w:lastRenderedPageBreak/>
        <w:t>ПРОГРАМ СПОРТА И СПОРТСКИХ АКТИВНОСТИ</w:t>
      </w:r>
      <w:bookmarkEnd w:id="17"/>
      <w:bookmarkEnd w:id="18"/>
    </w:p>
    <w:p w:rsidR="00CC6943" w:rsidRPr="00EB2988" w:rsidRDefault="00CC6943" w:rsidP="00745F39">
      <w:pPr>
        <w:pStyle w:val="NormalWeb"/>
        <w:spacing w:after="0" w:afterAutospacing="0" w:line="276" w:lineRule="auto"/>
        <w:jc w:val="both"/>
        <w:rPr>
          <w:bCs/>
          <w:lang w:val="sr-Cyrl-CS"/>
        </w:rPr>
      </w:pPr>
    </w:p>
    <w:p w:rsidR="00CC6943" w:rsidRPr="00EB2988" w:rsidRDefault="00CC6943" w:rsidP="00745F39">
      <w:pPr>
        <w:spacing w:after="0"/>
        <w:jc w:val="both"/>
        <w:rPr>
          <w:rFonts w:ascii="Times New Roman" w:hAnsi="Times New Roman" w:cs="Times New Roman"/>
          <w:sz w:val="24"/>
          <w:szCs w:val="24"/>
          <w:bdr w:val="none" w:sz="0" w:space="0" w:color="auto" w:frame="1"/>
          <w:lang w:val="sr-Cyrl-RS"/>
        </w:rPr>
      </w:pPr>
      <w:r w:rsidRPr="00EB2988">
        <w:rPr>
          <w:rFonts w:ascii="Times New Roman" w:hAnsi="Times New Roman" w:cs="Times New Roman"/>
          <w:bCs/>
          <w:lang w:val="sr-Cyrl-CS"/>
        </w:rPr>
        <w:tab/>
      </w:r>
      <w:r w:rsidRPr="00EB2988">
        <w:rPr>
          <w:rFonts w:ascii="Times New Roman" w:hAnsi="Times New Roman" w:cs="Times New Roman"/>
          <w:bCs/>
          <w:sz w:val="24"/>
          <w:szCs w:val="24"/>
          <w:lang w:val="sr-Cyrl-CS"/>
        </w:rPr>
        <w:t xml:space="preserve">Циљ спортских активности у школи је </w:t>
      </w:r>
      <w:r w:rsidRPr="00EB2988">
        <w:rPr>
          <w:rFonts w:ascii="Times New Roman" w:hAnsi="Times New Roman" w:cs="Times New Roman"/>
          <w:sz w:val="24"/>
          <w:szCs w:val="24"/>
          <w:bdr w:val="none" w:sz="0" w:space="0" w:color="auto" w:frame="1"/>
          <w:lang w:val="ru-RU"/>
        </w:rPr>
        <w:t>развој и практиковање здравог начина живота,</w:t>
      </w:r>
      <w:r w:rsidRPr="00EB2988">
        <w:rPr>
          <w:rFonts w:ascii="Times New Roman" w:hAnsi="Times New Roman" w:cs="Times New Roman"/>
          <w:sz w:val="24"/>
          <w:szCs w:val="24"/>
          <w:bdr w:val="none" w:sz="0" w:space="0" w:color="auto" w:frame="1"/>
          <w:lang w:val="sr-Cyrl-RS"/>
        </w:rPr>
        <w:t xml:space="preserve"> вр</w:t>
      </w:r>
      <w:r w:rsidRPr="00EB2988">
        <w:rPr>
          <w:rFonts w:ascii="Times New Roman" w:hAnsi="Times New Roman" w:cs="Times New Roman"/>
          <w:sz w:val="24"/>
          <w:szCs w:val="24"/>
          <w:bdr w:val="none" w:sz="0" w:space="0" w:color="auto" w:frame="1"/>
          <w:lang w:val="ru-RU"/>
        </w:rPr>
        <w:t xml:space="preserve">азвој свести о важности </w:t>
      </w:r>
      <w:r w:rsidRPr="00EB2988">
        <w:rPr>
          <w:rFonts w:ascii="Times New Roman" w:hAnsi="Times New Roman" w:cs="Times New Roman"/>
          <w:sz w:val="24"/>
          <w:szCs w:val="24"/>
          <w:bdr w:val="none" w:sz="0" w:space="0" w:color="auto" w:frame="1"/>
          <w:lang w:val="sr-Cyrl-RS"/>
        </w:rPr>
        <w:t>с</w:t>
      </w:r>
      <w:r w:rsidRPr="00EB2988">
        <w:rPr>
          <w:rFonts w:ascii="Times New Roman" w:hAnsi="Times New Roman" w:cs="Times New Roman"/>
          <w:sz w:val="24"/>
          <w:szCs w:val="24"/>
          <w:bdr w:val="none" w:sz="0" w:space="0" w:color="auto" w:frame="1"/>
          <w:lang w:val="ru-RU"/>
        </w:rPr>
        <w:t>опственог здравља и безбедности,</w:t>
      </w:r>
      <w:r w:rsidRPr="00EB2988">
        <w:rPr>
          <w:rFonts w:ascii="Times New Roman" w:hAnsi="Times New Roman" w:cs="Times New Roman"/>
          <w:sz w:val="24"/>
          <w:szCs w:val="24"/>
          <w:bdr w:val="none" w:sz="0" w:space="0" w:color="auto" w:frame="1"/>
          <w:lang w:val="sr-Cyrl-RS"/>
        </w:rPr>
        <w:t xml:space="preserve"> </w:t>
      </w:r>
      <w:r w:rsidRPr="00EB2988">
        <w:rPr>
          <w:rFonts w:ascii="Times New Roman" w:hAnsi="Times New Roman" w:cs="Times New Roman"/>
          <w:sz w:val="24"/>
          <w:szCs w:val="24"/>
          <w:bdr w:val="none" w:sz="0" w:space="0" w:color="auto" w:frame="1"/>
          <w:lang w:val="ru-RU"/>
        </w:rPr>
        <w:t>развој потребе неговања и развоја физичких способности,</w:t>
      </w:r>
      <w:r w:rsidRPr="00EB2988">
        <w:rPr>
          <w:rFonts w:ascii="Times New Roman" w:hAnsi="Times New Roman" w:cs="Times New Roman"/>
          <w:sz w:val="24"/>
          <w:szCs w:val="24"/>
          <w:bdr w:val="none" w:sz="0" w:space="0" w:color="auto" w:frame="1"/>
          <w:lang w:val="sr-Cyrl-RS"/>
        </w:rPr>
        <w:t xml:space="preserve"> </w:t>
      </w:r>
      <w:r w:rsidRPr="00EB2988">
        <w:rPr>
          <w:rFonts w:ascii="Times New Roman" w:hAnsi="Times New Roman" w:cs="Times New Roman"/>
          <w:sz w:val="24"/>
          <w:szCs w:val="24"/>
          <w:bdr w:val="none" w:sz="0" w:space="0" w:color="auto" w:frame="1"/>
          <w:lang w:val="ru-RU"/>
        </w:rPr>
        <w:t>превенција насиља, наркоманије, малолетничке деликвенције</w:t>
      </w:r>
      <w:r w:rsidRPr="00EB2988">
        <w:rPr>
          <w:rFonts w:ascii="Times New Roman" w:hAnsi="Times New Roman" w:cs="Times New Roman"/>
          <w:sz w:val="24"/>
          <w:szCs w:val="24"/>
          <w:bdr w:val="none" w:sz="0" w:space="0" w:color="auto" w:frame="1"/>
          <w:lang w:val="sr-Cyrl-RS"/>
        </w:rPr>
        <w:t>.</w:t>
      </w:r>
    </w:p>
    <w:p w:rsidR="00CC6943" w:rsidRPr="00EB2988" w:rsidRDefault="00CC6943" w:rsidP="00745F39">
      <w:pPr>
        <w:spacing w:after="0"/>
        <w:ind w:firstLine="720"/>
        <w:jc w:val="both"/>
        <w:rPr>
          <w:rFonts w:ascii="Times New Roman" w:hAnsi="Times New Roman" w:cs="Times New Roman"/>
          <w:bCs/>
          <w:sz w:val="24"/>
          <w:szCs w:val="24"/>
          <w:lang w:val="sr-Cyrl-CS"/>
        </w:rPr>
      </w:pPr>
      <w:r w:rsidRPr="00EB2988">
        <w:rPr>
          <w:rFonts w:ascii="Times New Roman" w:hAnsi="Times New Roman" w:cs="Times New Roman"/>
          <w:bCs/>
          <w:sz w:val="24"/>
          <w:szCs w:val="24"/>
          <w:lang w:val="sr-Cyrl-CS"/>
        </w:rPr>
        <w:t xml:space="preserve">Спортске активности у школи спроводе се у оквиру такмичарских и ваннаставних активности, спортске секције. Настава физичког и здравственог васпитања представља обавезан наставни предмет за ученике основне школе. Кроз све активности и часове физичког и здравственог васпитања ученици се срећу са различитим спортским дисциплинама. </w:t>
      </w:r>
    </w:p>
    <w:p w:rsidR="00CC6943" w:rsidRPr="00EB2988" w:rsidRDefault="00CC6943" w:rsidP="00745F39">
      <w:pPr>
        <w:pStyle w:val="NormalWeb"/>
        <w:spacing w:after="0" w:afterAutospacing="0" w:line="276" w:lineRule="auto"/>
        <w:jc w:val="both"/>
        <w:rPr>
          <w:bCs/>
          <w:lang w:val="sr-Cyrl-CS"/>
        </w:rPr>
      </w:pPr>
      <w:r w:rsidRPr="00EB2988">
        <w:rPr>
          <w:bCs/>
          <w:lang w:val="sr-Cyrl-CS"/>
        </w:rPr>
        <w:tab/>
        <w:t>У школи се организују различите спортске активности изван редовне наставе. Организују се такмичења на нивоу школе и на нивоу општине. Такође, постоје спортске секције</w:t>
      </w:r>
      <w:r w:rsidR="004B7D29" w:rsidRPr="00EB2988">
        <w:rPr>
          <w:bCs/>
          <w:lang w:val="sr-Cyrl-CS"/>
        </w:rPr>
        <w:t xml:space="preserve"> у школи за које се опредељују ученици талентовани за спорт.</w:t>
      </w:r>
      <w:r w:rsidRPr="00EB2988">
        <w:rPr>
          <w:bCs/>
          <w:lang w:val="sr-Cyrl-CS"/>
        </w:rPr>
        <w:t xml:space="preserve"> Школа организује јесењи и пролећни крос у којим учествују сви ученици (крос РТС – а). </w:t>
      </w:r>
    </w:p>
    <w:p w:rsidR="00CC6943" w:rsidRPr="00EB2988" w:rsidRDefault="00CC6943" w:rsidP="00745F39">
      <w:pPr>
        <w:pStyle w:val="NormalWeb"/>
        <w:spacing w:after="0" w:afterAutospacing="0" w:line="276" w:lineRule="auto"/>
        <w:jc w:val="both"/>
        <w:rPr>
          <w:bCs/>
          <w:lang w:val="sr-Cyrl-CS"/>
        </w:rPr>
      </w:pPr>
      <w:r w:rsidRPr="00EB2988">
        <w:rPr>
          <w:bCs/>
          <w:lang w:val="sr-Cyrl-CS"/>
        </w:rPr>
        <w:tab/>
        <w:t>Ученици наше школе учествују у спортским такмичењима на нивоу општине. Наши ученици низ година уназад постижу добре резултате на општинским спортским такмичењима. Такође, укључени су у спортске активности локалног фудбалског клуба, тако да су укључени и у спортске активност ван школе.</w:t>
      </w:r>
      <w:r w:rsidR="003F7CD8" w:rsidRPr="00EB2988">
        <w:rPr>
          <w:bCs/>
          <w:lang w:val="sr-Cyrl-CS"/>
        </w:rPr>
        <w:t xml:space="preserve"> Такође, велики део ученика тренира различите спортове у слободно време.</w:t>
      </w:r>
    </w:p>
    <w:p w:rsidR="00CC6943" w:rsidRPr="00EB2988" w:rsidRDefault="00CC6943" w:rsidP="00745F39">
      <w:pPr>
        <w:pStyle w:val="NormalWeb"/>
        <w:spacing w:after="0" w:afterAutospacing="0" w:line="276" w:lineRule="auto"/>
        <w:jc w:val="both"/>
        <w:rPr>
          <w:bCs/>
          <w:lang w:val="sr-Cyrl-CS"/>
        </w:rPr>
      </w:pPr>
      <w:r w:rsidRPr="00EB2988">
        <w:rPr>
          <w:bCs/>
          <w:lang w:val="sr-Cyrl-CS"/>
        </w:rPr>
        <w:tab/>
        <w:t xml:space="preserve">Током обележавања Дечије недеље се организује низ спортских активности и такмичења. Остале спортске активности се планирају повремено, у складу са могућностима. </w:t>
      </w:r>
      <w:r w:rsidR="003F7CD8" w:rsidRPr="00EB2988">
        <w:rPr>
          <w:bCs/>
          <w:lang w:val="sr-Cyrl-CS"/>
        </w:rPr>
        <w:t>Школа има фискултурну салу адаптирану од старе трпезарије,</w:t>
      </w:r>
      <w:r w:rsidRPr="00EB2988">
        <w:rPr>
          <w:bCs/>
          <w:lang w:val="sr-Cyrl-CS"/>
        </w:rPr>
        <w:t xml:space="preserve"> </w:t>
      </w:r>
      <w:r w:rsidR="003F7CD8" w:rsidRPr="00EB2988">
        <w:rPr>
          <w:bCs/>
          <w:lang w:val="sr-Cyrl-CS"/>
        </w:rPr>
        <w:t>која није адекватна за извођење тимских спортова.</w:t>
      </w:r>
      <w:r w:rsidRPr="00EB2988">
        <w:rPr>
          <w:bCs/>
          <w:lang w:val="sr-Cyrl-CS"/>
        </w:rPr>
        <w:t xml:space="preserve"> Опремљеност школе наставним средствима за извођење наставе физичког васпитања није на завидном нивоу, тако да и то отежава извођење различитих активности. </w:t>
      </w:r>
    </w:p>
    <w:p w:rsidR="00CC6943" w:rsidRPr="00EB2988" w:rsidRDefault="00CC6943" w:rsidP="00745F39">
      <w:pPr>
        <w:pStyle w:val="NormalWeb"/>
        <w:spacing w:after="0" w:afterAutospacing="0" w:line="276" w:lineRule="auto"/>
        <w:jc w:val="both"/>
        <w:rPr>
          <w:bCs/>
          <w:lang w:val="sr-Cyrl-CS"/>
        </w:rPr>
      </w:pPr>
    </w:p>
    <w:p w:rsidR="00CC6943" w:rsidRPr="00EB2988" w:rsidRDefault="00CC6943" w:rsidP="00745F39">
      <w:pPr>
        <w:pStyle w:val="NormalWeb"/>
        <w:spacing w:after="0" w:afterAutospacing="0" w:line="276" w:lineRule="auto"/>
        <w:jc w:val="both"/>
        <w:rPr>
          <w:bCs/>
          <w:lang w:val="sr-Cyrl-CS"/>
        </w:rPr>
      </w:pPr>
    </w:p>
    <w:p w:rsidR="00AB1E51" w:rsidRPr="00EB2988" w:rsidRDefault="00AB1E51" w:rsidP="00154A52">
      <w:pPr>
        <w:pStyle w:val="Heading1"/>
        <w:jc w:val="center"/>
        <w:rPr>
          <w:rFonts w:ascii="Times New Roman" w:hAnsi="Times New Roman" w:cs="Times New Roman"/>
          <w:color w:val="auto"/>
          <w:lang w:val="sr-Cyrl-CS"/>
        </w:rPr>
      </w:pPr>
      <w:bookmarkStart w:id="19" w:name="_Toc391285546"/>
      <w:bookmarkStart w:id="20" w:name="_Toc233365374"/>
      <w:r w:rsidRPr="00EB2988">
        <w:rPr>
          <w:rFonts w:ascii="Times New Roman" w:hAnsi="Times New Roman" w:cs="Times New Roman"/>
          <w:color w:val="auto"/>
          <w:lang w:val="sr-Cyrl-CS"/>
        </w:rPr>
        <w:lastRenderedPageBreak/>
        <w:t>ПРОГРАМ ЗАШТИТЕ ОД НАСИЉА, ЗЛОСТАВЉАЊА И ЗАНЕМАРИВАЊА, ПРОГРАМ СПРЕЧАВАЊА ДИСКРИМИНАЦИЈЕ И ПРОГРАМИ ПРЕВЕНЦИЈЕ ДРУГИХ ОБЛИКА РИЗИЧНОГ ПОНАШАЊА</w:t>
      </w:r>
      <w:bookmarkEnd w:id="19"/>
      <w:bookmarkEnd w:id="20"/>
    </w:p>
    <w:p w:rsidR="00AB1E51" w:rsidRPr="00EB2988" w:rsidRDefault="00AB1E51" w:rsidP="00745F39">
      <w:pPr>
        <w:spacing w:after="0"/>
        <w:jc w:val="both"/>
        <w:rPr>
          <w:rFonts w:ascii="Times New Roman" w:hAnsi="Times New Roman" w:cs="Times New Roman"/>
          <w:sz w:val="24"/>
          <w:szCs w:val="24"/>
          <w:lang w:val="sr-Cyrl-CS"/>
        </w:rPr>
      </w:pPr>
    </w:p>
    <w:p w:rsidR="00AB1E51" w:rsidRPr="00EB2988" w:rsidRDefault="00AB1E51" w:rsidP="00745F39">
      <w:pPr>
        <w:spacing w:after="0"/>
        <w:ind w:firstLine="708"/>
        <w:jc w:val="both"/>
        <w:rPr>
          <w:rFonts w:ascii="Times New Roman" w:hAnsi="Times New Roman" w:cs="Times New Roman"/>
          <w:sz w:val="24"/>
          <w:szCs w:val="24"/>
          <w:lang w:val="sr-Cyrl-CS"/>
        </w:rPr>
      </w:pPr>
      <w:r w:rsidRPr="00EB2988">
        <w:rPr>
          <w:rFonts w:ascii="Times New Roman" w:hAnsi="Times New Roman" w:cs="Times New Roman"/>
          <w:sz w:val="24"/>
          <w:szCs w:val="24"/>
          <w:lang w:val="sr-Cyrl-CS"/>
        </w:rPr>
        <w:t xml:space="preserve">Школа је дужна да креира позитивну климу за учење и развој. Тежи се што бољој социјализацији, развијању културе понашања и уважавања личности ученика. Насиље над ученицима се може спречити, па се предузимају активности везане за превенцију насиља. </w:t>
      </w:r>
    </w:p>
    <w:p w:rsidR="00AB1E51" w:rsidRPr="00EB2988" w:rsidRDefault="00AB1E51" w:rsidP="00745F39">
      <w:pPr>
        <w:spacing w:after="0"/>
        <w:jc w:val="both"/>
        <w:rPr>
          <w:rFonts w:ascii="Times New Roman" w:hAnsi="Times New Roman" w:cs="Times New Roman"/>
          <w:sz w:val="24"/>
          <w:szCs w:val="24"/>
          <w:lang w:val="sr-Cyrl-CS"/>
        </w:rPr>
      </w:pPr>
      <w:r w:rsidRPr="00EB2988">
        <w:rPr>
          <w:rFonts w:ascii="Times New Roman" w:hAnsi="Times New Roman" w:cs="Times New Roman"/>
          <w:sz w:val="24"/>
          <w:szCs w:val="24"/>
          <w:lang w:val="sr-Cyrl-CS"/>
        </w:rPr>
        <w:t>Циљеви Програма заштите ученика од насиља су:</w:t>
      </w:r>
    </w:p>
    <w:p w:rsidR="00AB1E51" w:rsidRPr="00EB2988" w:rsidRDefault="00AB1E51" w:rsidP="00233AB1">
      <w:pPr>
        <w:pStyle w:val="ListParagraph"/>
        <w:numPr>
          <w:ilvl w:val="0"/>
          <w:numId w:val="8"/>
        </w:numPr>
        <w:spacing w:line="276" w:lineRule="auto"/>
        <w:ind w:left="0" w:firstLine="0"/>
        <w:jc w:val="both"/>
        <w:rPr>
          <w:lang w:val="sr-Cyrl-CS"/>
        </w:rPr>
      </w:pPr>
      <w:r w:rsidRPr="00EB2988">
        <w:rPr>
          <w:lang w:val="sr-Cyrl-CS"/>
        </w:rPr>
        <w:t>стварање и неговање климе прихватања, толеранције и уважавања;</w:t>
      </w:r>
    </w:p>
    <w:p w:rsidR="00AB1E51" w:rsidRPr="00EB2988" w:rsidRDefault="00AB1E51" w:rsidP="00233AB1">
      <w:pPr>
        <w:pStyle w:val="ListParagraph"/>
        <w:numPr>
          <w:ilvl w:val="0"/>
          <w:numId w:val="8"/>
        </w:numPr>
        <w:spacing w:line="276" w:lineRule="auto"/>
        <w:ind w:left="0" w:firstLine="0"/>
        <w:jc w:val="both"/>
        <w:rPr>
          <w:lang w:val="sr-Cyrl-CS"/>
        </w:rPr>
      </w:pPr>
      <w:r w:rsidRPr="00EB2988">
        <w:rPr>
          <w:lang w:val="sr-Cyrl-CS"/>
        </w:rPr>
        <w:t>подизање нивоа свести и повећање осетљивости свих укључених у живот и рад школе за препознавање насиља, злостављања и занемаривања;</w:t>
      </w:r>
    </w:p>
    <w:p w:rsidR="00AB1E51" w:rsidRPr="00EB2988" w:rsidRDefault="00AB1E51" w:rsidP="00233AB1">
      <w:pPr>
        <w:pStyle w:val="ListParagraph"/>
        <w:numPr>
          <w:ilvl w:val="0"/>
          <w:numId w:val="8"/>
        </w:numPr>
        <w:spacing w:line="276" w:lineRule="auto"/>
        <w:ind w:left="0" w:firstLine="0"/>
        <w:jc w:val="both"/>
        <w:rPr>
          <w:lang w:val="sr-Cyrl-CS"/>
        </w:rPr>
      </w:pPr>
      <w:r w:rsidRPr="00EB2988">
        <w:rPr>
          <w:lang w:val="sr-Cyrl-CS"/>
        </w:rPr>
        <w:t>дефинисање поступака и процедура за заштиту од насиља и реаговања у ситуацијама насиља;</w:t>
      </w:r>
    </w:p>
    <w:p w:rsidR="00AB1E51" w:rsidRPr="00EB2988" w:rsidRDefault="00AB1E51" w:rsidP="00233AB1">
      <w:pPr>
        <w:pStyle w:val="ListParagraph"/>
        <w:numPr>
          <w:ilvl w:val="0"/>
          <w:numId w:val="8"/>
        </w:numPr>
        <w:spacing w:line="276" w:lineRule="auto"/>
        <w:ind w:left="0" w:firstLine="0"/>
        <w:jc w:val="both"/>
        <w:rPr>
          <w:lang w:val="sr-Cyrl-CS"/>
        </w:rPr>
      </w:pPr>
      <w:r w:rsidRPr="00EB2988">
        <w:rPr>
          <w:lang w:val="sr-Cyrl-CS"/>
        </w:rPr>
        <w:t>информисање свих укључених у рад школе о процедурама и поступцима за заштиту од насиља;</w:t>
      </w:r>
    </w:p>
    <w:p w:rsidR="00AB1E51" w:rsidRPr="00EB2988" w:rsidRDefault="00AB1E51" w:rsidP="00233AB1">
      <w:pPr>
        <w:pStyle w:val="ListParagraph"/>
        <w:numPr>
          <w:ilvl w:val="0"/>
          <w:numId w:val="8"/>
        </w:numPr>
        <w:spacing w:line="276" w:lineRule="auto"/>
        <w:ind w:left="0" w:firstLine="0"/>
        <w:jc w:val="both"/>
        <w:rPr>
          <w:lang w:val="sr-Cyrl-CS"/>
        </w:rPr>
      </w:pPr>
      <w:r w:rsidRPr="00EB2988">
        <w:rPr>
          <w:lang w:val="sr-Cyrl-CS"/>
        </w:rPr>
        <w:t>унапређивање компетенција наставног и ваннаставног особља, деце, ученика, родитеља, старатеља и локалне заједнице за уочавање и решавање проблема насиља, злостављања и занемаривања;</w:t>
      </w:r>
    </w:p>
    <w:p w:rsidR="00AB1E51" w:rsidRPr="00EB2988" w:rsidRDefault="00AB1E51" w:rsidP="00233AB1">
      <w:pPr>
        <w:pStyle w:val="ListParagraph"/>
        <w:numPr>
          <w:ilvl w:val="0"/>
          <w:numId w:val="8"/>
        </w:numPr>
        <w:spacing w:line="276" w:lineRule="auto"/>
        <w:ind w:left="0" w:firstLine="0"/>
        <w:jc w:val="both"/>
        <w:rPr>
          <w:lang w:val="sr-Cyrl-CS"/>
        </w:rPr>
      </w:pPr>
      <w:r w:rsidRPr="00EB2988">
        <w:rPr>
          <w:lang w:val="sr-Cyrl-CS"/>
        </w:rPr>
        <w:t>спровођење поступака реаговања у ситуацијама насиља;</w:t>
      </w:r>
    </w:p>
    <w:p w:rsidR="00AB1E51" w:rsidRPr="00EB2988" w:rsidRDefault="00AB1E51" w:rsidP="00233AB1">
      <w:pPr>
        <w:pStyle w:val="ListParagraph"/>
        <w:numPr>
          <w:ilvl w:val="0"/>
          <w:numId w:val="8"/>
        </w:numPr>
        <w:spacing w:line="276" w:lineRule="auto"/>
        <w:ind w:left="0" w:firstLine="0"/>
        <w:jc w:val="both"/>
        <w:rPr>
          <w:lang w:val="sr-Cyrl-CS"/>
        </w:rPr>
      </w:pPr>
      <w:r w:rsidRPr="00EB2988">
        <w:rPr>
          <w:lang w:val="sr-Cyrl-CS"/>
        </w:rPr>
        <w:t>успостављање система ефикасне заштите;</w:t>
      </w:r>
    </w:p>
    <w:p w:rsidR="00AB1E51" w:rsidRPr="00EB2988" w:rsidRDefault="00AB1E51" w:rsidP="00233AB1">
      <w:pPr>
        <w:pStyle w:val="ListParagraph"/>
        <w:numPr>
          <w:ilvl w:val="0"/>
          <w:numId w:val="8"/>
        </w:numPr>
        <w:spacing w:line="276" w:lineRule="auto"/>
        <w:ind w:left="0" w:firstLine="0"/>
        <w:jc w:val="both"/>
        <w:rPr>
          <w:lang w:val="sr-Cyrl-CS"/>
        </w:rPr>
      </w:pPr>
      <w:r w:rsidRPr="00EB2988">
        <w:rPr>
          <w:lang w:val="sr-Cyrl-CS"/>
        </w:rPr>
        <w:t>праћење и евидентирање врста и учесталости насиља;</w:t>
      </w:r>
    </w:p>
    <w:p w:rsidR="00AB1E51" w:rsidRPr="00EB2988" w:rsidRDefault="00AB1E51" w:rsidP="00233AB1">
      <w:pPr>
        <w:pStyle w:val="ListParagraph"/>
        <w:numPr>
          <w:ilvl w:val="0"/>
          <w:numId w:val="8"/>
        </w:numPr>
        <w:spacing w:line="276" w:lineRule="auto"/>
        <w:ind w:left="0" w:firstLine="0"/>
        <w:jc w:val="both"/>
        <w:rPr>
          <w:lang w:val="sr-Cyrl-CS"/>
        </w:rPr>
      </w:pPr>
      <w:r w:rsidRPr="00EB2988">
        <w:rPr>
          <w:lang w:val="sr-Cyrl-CS"/>
        </w:rPr>
        <w:t>саветодавни рад са ученицима који трпе насиље, који врше насиље и који су посматрачи насиља.</w:t>
      </w:r>
    </w:p>
    <w:p w:rsidR="00AB1E51" w:rsidRPr="00EB2988" w:rsidRDefault="00AB1E51" w:rsidP="00745F39">
      <w:pPr>
        <w:spacing w:after="0"/>
        <w:ind w:firstLine="708"/>
        <w:jc w:val="both"/>
        <w:rPr>
          <w:rFonts w:ascii="Times New Roman" w:hAnsi="Times New Roman" w:cs="Times New Roman"/>
          <w:sz w:val="24"/>
          <w:szCs w:val="24"/>
          <w:lang w:val="sr-Cyrl-CS"/>
        </w:rPr>
      </w:pPr>
      <w:r w:rsidRPr="00EB2988">
        <w:rPr>
          <w:rFonts w:ascii="Times New Roman" w:hAnsi="Times New Roman" w:cs="Times New Roman"/>
          <w:sz w:val="24"/>
          <w:szCs w:val="24"/>
          <w:lang w:val="sr-Cyrl-CS"/>
        </w:rPr>
        <w:t>У нашој школи постоји Правилник о безбедности ученика, Правилник о васпитно-дисциплинским мерама. У циљу превенције и праћења учениког понашања, води се књига дежурства, како наставничког тако и ученичког, постоји систем видео надзора који садржи 16 камера, тако да су школска зграда и двориште покривени видео назором. На нивоу школе, формиран је Тим за заштиту ученика од дискриминације, насиља, злостављања и занемаривања и јасно су дефинисане како превентивне активности тако и процедуре у ситуацијама насиља. Школа је потписник Споразума о сарадњи у мрежи за заштиту деце од насиља у општини Богатић.</w:t>
      </w:r>
    </w:p>
    <w:p w:rsidR="00AB1E51" w:rsidRPr="00EB2988" w:rsidRDefault="00AB1E51" w:rsidP="00745F39">
      <w:pPr>
        <w:spacing w:after="0"/>
        <w:jc w:val="both"/>
        <w:rPr>
          <w:rFonts w:ascii="Times New Roman" w:hAnsi="Times New Roman" w:cs="Times New Roman"/>
          <w:sz w:val="24"/>
          <w:szCs w:val="24"/>
          <w:lang w:val="sr-Cyrl-CS"/>
        </w:rPr>
      </w:pPr>
      <w:r w:rsidRPr="00EB2988">
        <w:rPr>
          <w:rFonts w:ascii="Times New Roman" w:hAnsi="Times New Roman" w:cs="Times New Roman"/>
          <w:sz w:val="24"/>
          <w:szCs w:val="24"/>
          <w:lang w:val="sr-Cyrl-CS"/>
        </w:rPr>
        <w:t>Задаци Тима за заштиту ученика од насиља, злостављања и занемаривања су :</w:t>
      </w:r>
    </w:p>
    <w:p w:rsidR="00AB1E51" w:rsidRPr="00EB2988" w:rsidRDefault="00AB1E51" w:rsidP="00233AB1">
      <w:pPr>
        <w:pStyle w:val="ListParagraph"/>
        <w:numPr>
          <w:ilvl w:val="0"/>
          <w:numId w:val="8"/>
        </w:numPr>
        <w:spacing w:line="276" w:lineRule="auto"/>
        <w:ind w:left="0" w:firstLine="0"/>
        <w:jc w:val="both"/>
        <w:rPr>
          <w:lang w:val="sr-Cyrl-CS"/>
        </w:rPr>
      </w:pPr>
      <w:r w:rsidRPr="00EB2988">
        <w:rPr>
          <w:lang w:val="sr-Cyrl-CS"/>
        </w:rPr>
        <w:t>тим планира, организује и управља активностима у установи на превенцији насиља;</w:t>
      </w:r>
    </w:p>
    <w:p w:rsidR="00AB1E51" w:rsidRPr="00EB2988" w:rsidRDefault="00AB1E51" w:rsidP="00233AB1">
      <w:pPr>
        <w:pStyle w:val="ListParagraph"/>
        <w:numPr>
          <w:ilvl w:val="0"/>
          <w:numId w:val="8"/>
        </w:numPr>
        <w:spacing w:line="276" w:lineRule="auto"/>
        <w:ind w:left="0" w:firstLine="0"/>
        <w:jc w:val="both"/>
        <w:rPr>
          <w:lang w:val="sr-Cyrl-CS"/>
        </w:rPr>
      </w:pPr>
      <w:r w:rsidRPr="00EB2988">
        <w:rPr>
          <w:lang w:val="sr-Cyrl-CS"/>
        </w:rPr>
        <w:t>подизање свести колектива школе и ученика о проблему вршњачког насиља;</w:t>
      </w:r>
    </w:p>
    <w:p w:rsidR="00AB1E51" w:rsidRPr="00EB2988" w:rsidRDefault="00AB1E51" w:rsidP="00233AB1">
      <w:pPr>
        <w:pStyle w:val="ListParagraph"/>
        <w:numPr>
          <w:ilvl w:val="0"/>
          <w:numId w:val="8"/>
        </w:numPr>
        <w:spacing w:line="276" w:lineRule="auto"/>
        <w:ind w:left="0" w:firstLine="0"/>
        <w:jc w:val="both"/>
        <w:rPr>
          <w:lang w:val="sr-Cyrl-CS"/>
        </w:rPr>
      </w:pPr>
      <w:r w:rsidRPr="00EB2988">
        <w:rPr>
          <w:lang w:val="sr-Cyrl-CS"/>
        </w:rPr>
        <w:t>едукација о проблемима насиља;</w:t>
      </w:r>
    </w:p>
    <w:p w:rsidR="00AB1E51" w:rsidRPr="00EB2988" w:rsidRDefault="00AB1E51" w:rsidP="00233AB1">
      <w:pPr>
        <w:pStyle w:val="ListParagraph"/>
        <w:numPr>
          <w:ilvl w:val="0"/>
          <w:numId w:val="8"/>
        </w:numPr>
        <w:spacing w:line="276" w:lineRule="auto"/>
        <w:ind w:left="0" w:firstLine="0"/>
        <w:jc w:val="both"/>
        <w:rPr>
          <w:lang w:val="sr-Cyrl-CS"/>
        </w:rPr>
      </w:pPr>
      <w:r w:rsidRPr="00EB2988">
        <w:rPr>
          <w:lang w:val="sr-Cyrl-CS"/>
        </w:rPr>
        <w:t>уочавање и међусобно информисање о случајевима вршњачког насиља у школи;</w:t>
      </w:r>
    </w:p>
    <w:p w:rsidR="00AB1E51" w:rsidRPr="00EB2988" w:rsidRDefault="00AB1E51" w:rsidP="00233AB1">
      <w:pPr>
        <w:pStyle w:val="ListParagraph"/>
        <w:numPr>
          <w:ilvl w:val="0"/>
          <w:numId w:val="8"/>
        </w:numPr>
        <w:spacing w:line="276" w:lineRule="auto"/>
        <w:ind w:left="0" w:firstLine="0"/>
        <w:jc w:val="both"/>
        <w:rPr>
          <w:lang w:val="sr-Cyrl-CS"/>
        </w:rPr>
      </w:pPr>
      <w:r w:rsidRPr="00EB2988">
        <w:rPr>
          <w:lang w:val="sr-Cyrl-CS"/>
        </w:rPr>
        <w:lastRenderedPageBreak/>
        <w:t>тимски рад на смањењу количине насиља у школи, комуникација са надлежним службама (Центар за социјални рад, СУП, Дом здравља, итд).</w:t>
      </w:r>
    </w:p>
    <w:p w:rsidR="00AB1E51" w:rsidRPr="00EB2988" w:rsidRDefault="00AB1E51" w:rsidP="00745F39">
      <w:pPr>
        <w:spacing w:after="0"/>
        <w:jc w:val="both"/>
        <w:rPr>
          <w:rFonts w:ascii="Times New Roman" w:hAnsi="Times New Roman" w:cs="Times New Roman"/>
          <w:sz w:val="24"/>
          <w:szCs w:val="24"/>
          <w:lang w:val="sr-Cyrl-CS"/>
        </w:rPr>
      </w:pPr>
    </w:p>
    <w:p w:rsidR="00AB1E51" w:rsidRPr="00EB2988" w:rsidRDefault="00AB1E51" w:rsidP="00745F39">
      <w:pPr>
        <w:spacing w:after="0"/>
        <w:ind w:firstLine="708"/>
        <w:jc w:val="both"/>
        <w:rPr>
          <w:rFonts w:ascii="Times New Roman" w:hAnsi="Times New Roman" w:cs="Times New Roman"/>
          <w:sz w:val="24"/>
          <w:szCs w:val="24"/>
          <w:lang w:val="sr-Cyrl-CS"/>
        </w:rPr>
      </w:pPr>
      <w:r w:rsidRPr="00EB2988">
        <w:rPr>
          <w:rFonts w:ascii="Times New Roman" w:hAnsi="Times New Roman" w:cs="Times New Roman"/>
          <w:sz w:val="24"/>
          <w:szCs w:val="24"/>
          <w:lang w:val="sr-Cyrl-CS"/>
        </w:rPr>
        <w:t>Програм превенције насиља реализоваће се кроз сарадњу са наставницима, одељењским старешинама, кроз спортске активности, часове  одељењске заједнице, грађанско васпитање и радионице. Вође радионица су одељењске старешине, наставници</w:t>
      </w:r>
      <w:r w:rsidR="000378B0" w:rsidRPr="00EB2988">
        <w:rPr>
          <w:rFonts w:ascii="Times New Roman" w:hAnsi="Times New Roman" w:cs="Times New Roman"/>
          <w:sz w:val="24"/>
          <w:szCs w:val="24"/>
          <w:lang w:val="sr-Cyrl-CS"/>
        </w:rPr>
        <w:t xml:space="preserve"> грађанског васпитања и педагози</w:t>
      </w:r>
      <w:r w:rsidRPr="00EB2988">
        <w:rPr>
          <w:rFonts w:ascii="Times New Roman" w:hAnsi="Times New Roman" w:cs="Times New Roman"/>
          <w:sz w:val="24"/>
          <w:szCs w:val="24"/>
          <w:lang w:val="sr-Cyrl-CS"/>
        </w:rPr>
        <w:t>.</w:t>
      </w:r>
    </w:p>
    <w:p w:rsidR="00AB1E51" w:rsidRPr="00EB2988" w:rsidRDefault="00AB1E51" w:rsidP="00745F39">
      <w:pPr>
        <w:spacing w:after="0"/>
        <w:jc w:val="both"/>
        <w:rPr>
          <w:rFonts w:ascii="Times New Roman" w:hAnsi="Times New Roman" w:cs="Times New Roman"/>
          <w:sz w:val="24"/>
          <w:szCs w:val="24"/>
          <w:lang w:val="sr-Cyrl-RS"/>
        </w:rPr>
      </w:pPr>
      <w:r w:rsidRPr="00EB2988">
        <w:rPr>
          <w:rFonts w:ascii="Times New Roman" w:hAnsi="Times New Roman" w:cs="Times New Roman"/>
          <w:sz w:val="24"/>
          <w:szCs w:val="24"/>
          <w:lang w:val="sr-Cyrl-CS"/>
        </w:rPr>
        <w:tab/>
        <w:t xml:space="preserve">У сарадњи са Домом здравља и ПС- ом Богатић, Црвеним крстом Богатић и другим институцијама и спољашњим сарадницима школе могу да се организују се предавања за ученике. Кроз ове активности ученици се могу упознати и са здравим стиловима живота и значајем очувања здравља. </w:t>
      </w:r>
      <w:r w:rsidR="000378B0" w:rsidRPr="00EB2988">
        <w:rPr>
          <w:rFonts w:ascii="Times New Roman" w:hAnsi="Times New Roman" w:cs="Times New Roman"/>
          <w:sz w:val="24"/>
          <w:szCs w:val="24"/>
          <w:lang w:val="sr-Cyrl-CS"/>
        </w:rPr>
        <w:t xml:space="preserve">У сарадњи са </w:t>
      </w:r>
      <w:r w:rsidR="000378B0" w:rsidRPr="00EB2988">
        <w:rPr>
          <w:rFonts w:ascii="Times New Roman" w:hAnsi="Times New Roman" w:cs="Times New Roman"/>
          <w:sz w:val="24"/>
          <w:szCs w:val="24"/>
          <w:lang w:val="sr-Cyrl-RS"/>
        </w:rPr>
        <w:t>Министарством унутрашњих послова се реализују предавања за ученике у оквиру пројекта „Сигурно и безбедно и кроз детињство“.</w:t>
      </w:r>
    </w:p>
    <w:p w:rsidR="00AB1E51" w:rsidRPr="00EB2988" w:rsidRDefault="00AB1E51" w:rsidP="00745F39">
      <w:pPr>
        <w:spacing w:after="0"/>
        <w:jc w:val="both"/>
        <w:rPr>
          <w:rFonts w:ascii="Times New Roman" w:hAnsi="Times New Roman" w:cs="Times New Roman"/>
          <w:sz w:val="24"/>
          <w:szCs w:val="24"/>
          <w:lang w:val="sr-Cyrl-CS"/>
        </w:rPr>
      </w:pPr>
      <w:r w:rsidRPr="00EB2988">
        <w:rPr>
          <w:rFonts w:ascii="Times New Roman" w:hAnsi="Times New Roman" w:cs="Times New Roman"/>
          <w:sz w:val="24"/>
          <w:szCs w:val="24"/>
          <w:lang w:val="sr-Cyrl-CS"/>
        </w:rPr>
        <w:tab/>
        <w:t>Превенција насиља се изводи и кроз програм примене Конвенције о правима детета. Упознавањем ученика са Конвенцијом о правима детета, ствара се повољнија социјална клима у школи и самим тим се смањује могућност за појаву насиља. Овај програм се реализује кроз одељењске заједнице, грађанско васпитање, радионице.</w:t>
      </w:r>
    </w:p>
    <w:p w:rsidR="00AB1E51" w:rsidRPr="00EB2988" w:rsidRDefault="00AB1E51" w:rsidP="00745F39">
      <w:pPr>
        <w:spacing w:after="0"/>
        <w:jc w:val="both"/>
        <w:rPr>
          <w:rFonts w:ascii="Times New Roman" w:hAnsi="Times New Roman" w:cs="Times New Roman"/>
          <w:sz w:val="24"/>
          <w:szCs w:val="24"/>
          <w:lang w:val="sr-Cyrl-CS"/>
        </w:rPr>
      </w:pPr>
      <w:r w:rsidRPr="00EB2988">
        <w:rPr>
          <w:rFonts w:ascii="Times New Roman" w:hAnsi="Times New Roman" w:cs="Times New Roman"/>
          <w:sz w:val="24"/>
          <w:szCs w:val="24"/>
          <w:lang w:val="sr-Cyrl-CS"/>
        </w:rPr>
        <w:tab/>
        <w:t>Ученички парламент има велику улогу у организацији и спровођењу активности везаних за превенцију нежељених понашања и пропагирање позитивних стилова понашања. Вршњачка едукација, као један од најефикаснијих видова учења би требало да буде што више заступљена на нивоу школе.</w:t>
      </w:r>
    </w:p>
    <w:p w:rsidR="00AD334E" w:rsidRPr="00EB2988" w:rsidRDefault="00AD334E" w:rsidP="00745F39">
      <w:pPr>
        <w:spacing w:after="0"/>
        <w:jc w:val="both"/>
        <w:rPr>
          <w:rFonts w:ascii="Times New Roman" w:hAnsi="Times New Roman" w:cs="Times New Roman"/>
          <w:sz w:val="24"/>
          <w:szCs w:val="24"/>
          <w:lang w:val="sr-Cyrl-CS"/>
        </w:rPr>
      </w:pPr>
    </w:p>
    <w:p w:rsidR="00CC6943" w:rsidRPr="00EB2988" w:rsidRDefault="00CC6943" w:rsidP="00745F39">
      <w:pPr>
        <w:pStyle w:val="NormalWeb"/>
        <w:spacing w:after="0" w:afterAutospacing="0" w:line="276" w:lineRule="auto"/>
        <w:jc w:val="both"/>
        <w:rPr>
          <w:bCs/>
          <w:lang w:val="ru-RU"/>
        </w:rPr>
      </w:pPr>
    </w:p>
    <w:p w:rsidR="00AB1E51" w:rsidRPr="00EB2988" w:rsidRDefault="00AB1E51" w:rsidP="00745F39">
      <w:pPr>
        <w:pStyle w:val="NormalWeb"/>
        <w:spacing w:after="0" w:afterAutospacing="0" w:line="276" w:lineRule="auto"/>
        <w:jc w:val="both"/>
        <w:rPr>
          <w:bCs/>
          <w:lang w:val="ru-RU"/>
        </w:rPr>
      </w:pPr>
    </w:p>
    <w:p w:rsidR="00AB1E51" w:rsidRPr="00EB2988" w:rsidRDefault="00AB1E51" w:rsidP="00745F39">
      <w:pPr>
        <w:pStyle w:val="NormalWeb"/>
        <w:spacing w:after="0" w:afterAutospacing="0" w:line="276" w:lineRule="auto"/>
        <w:jc w:val="both"/>
        <w:rPr>
          <w:bCs/>
          <w:lang w:val="ru-RU"/>
        </w:rPr>
      </w:pPr>
    </w:p>
    <w:p w:rsidR="00AB1E51" w:rsidRPr="00EB2988" w:rsidRDefault="00AB1E51" w:rsidP="00745F39">
      <w:pPr>
        <w:pStyle w:val="NormalWeb"/>
        <w:spacing w:after="0" w:afterAutospacing="0" w:line="276" w:lineRule="auto"/>
        <w:jc w:val="both"/>
        <w:rPr>
          <w:bCs/>
          <w:lang w:val="ru-RU"/>
        </w:rPr>
      </w:pPr>
    </w:p>
    <w:p w:rsidR="00AB1E51" w:rsidRPr="00EB2988" w:rsidRDefault="00AB1E51" w:rsidP="00745F39">
      <w:pPr>
        <w:pStyle w:val="NormalWeb"/>
        <w:spacing w:after="0" w:afterAutospacing="0" w:line="276" w:lineRule="auto"/>
        <w:jc w:val="both"/>
        <w:rPr>
          <w:bCs/>
          <w:lang w:val="ru-RU"/>
        </w:rPr>
      </w:pPr>
    </w:p>
    <w:p w:rsidR="00AB1E51" w:rsidRPr="00EB2988" w:rsidRDefault="00AB1E51" w:rsidP="00745F39">
      <w:pPr>
        <w:pStyle w:val="NormalWeb"/>
        <w:spacing w:after="0" w:afterAutospacing="0" w:line="276" w:lineRule="auto"/>
        <w:jc w:val="both"/>
        <w:rPr>
          <w:bCs/>
          <w:lang w:val="ru-RU"/>
        </w:rPr>
      </w:pPr>
    </w:p>
    <w:p w:rsidR="00B908EE" w:rsidRPr="00EB2988" w:rsidRDefault="00B908EE" w:rsidP="007E6C2B">
      <w:pPr>
        <w:jc w:val="center"/>
        <w:rPr>
          <w:rFonts w:ascii="Times New Roman" w:hAnsi="Times New Roman" w:cs="Times New Roman"/>
          <w:b/>
          <w:bCs/>
          <w:iCs/>
          <w:sz w:val="28"/>
          <w:szCs w:val="32"/>
          <w:lang w:val="sr-Cyrl-RS"/>
        </w:rPr>
      </w:pPr>
    </w:p>
    <w:p w:rsidR="007E6C2B" w:rsidRPr="00EB2988" w:rsidRDefault="007E6C2B" w:rsidP="007E6C2B">
      <w:pPr>
        <w:jc w:val="center"/>
        <w:rPr>
          <w:rFonts w:ascii="Times New Roman" w:hAnsi="Times New Roman" w:cs="Times New Roman"/>
          <w:b/>
          <w:bCs/>
          <w:iCs/>
          <w:sz w:val="28"/>
          <w:szCs w:val="32"/>
          <w:lang w:val="sr-Cyrl-RS"/>
        </w:rPr>
      </w:pPr>
      <w:r w:rsidRPr="00EB2988">
        <w:rPr>
          <w:rFonts w:ascii="Times New Roman" w:hAnsi="Times New Roman" w:cs="Times New Roman"/>
          <w:b/>
          <w:bCs/>
          <w:iCs/>
          <w:sz w:val="28"/>
          <w:szCs w:val="32"/>
          <w:lang w:val="sr-Cyrl-RS"/>
        </w:rPr>
        <w:lastRenderedPageBreak/>
        <w:t>ПРОГРАМ ПОСТУПАЊА УСТАНОВЕ У КРИЗНИМ ДОГАЂАЈИМА</w:t>
      </w:r>
    </w:p>
    <w:p w:rsidR="007E6C2B" w:rsidRPr="00EB2988" w:rsidRDefault="007E6C2B" w:rsidP="007E6C2B">
      <w:pPr>
        <w:ind w:firstLine="708"/>
        <w:rPr>
          <w:rFonts w:ascii="Times New Roman" w:eastAsia="Calibri" w:hAnsi="Times New Roman" w:cs="Times New Roman"/>
          <w:kern w:val="2"/>
          <w:sz w:val="24"/>
          <w:szCs w:val="24"/>
          <w:lang w:val="sr-Cyrl-RS"/>
        </w:rPr>
      </w:pPr>
      <w:r w:rsidRPr="00EB2988">
        <w:rPr>
          <w:rFonts w:ascii="Times New Roman" w:eastAsia="Calibri" w:hAnsi="Times New Roman" w:cs="Times New Roman"/>
          <w:kern w:val="2"/>
          <w:sz w:val="24"/>
          <w:szCs w:val="24"/>
          <w:lang w:val="sr-Cyrl-RS"/>
        </w:rPr>
        <w:t>Програм се односи</w:t>
      </w:r>
      <w:r w:rsidRPr="00EB2988">
        <w:rPr>
          <w:rFonts w:ascii="Times New Roman" w:eastAsia="Calibri" w:hAnsi="Times New Roman" w:cs="Times New Roman"/>
          <w:kern w:val="2"/>
          <w:sz w:val="24"/>
          <w:szCs w:val="24"/>
          <w:lang w:val="sr-Latn-RS"/>
        </w:rPr>
        <w:t xml:space="preserve"> начин</w:t>
      </w:r>
      <w:r w:rsidRPr="00EB2988">
        <w:rPr>
          <w:rFonts w:ascii="Times New Roman" w:eastAsia="Calibri" w:hAnsi="Times New Roman" w:cs="Times New Roman"/>
          <w:kern w:val="2"/>
          <w:sz w:val="24"/>
          <w:szCs w:val="24"/>
          <w:lang w:val="sr-Cyrl-RS"/>
        </w:rPr>
        <w:t>е</w:t>
      </w:r>
      <w:r w:rsidRPr="00EB2988">
        <w:rPr>
          <w:rFonts w:ascii="Times New Roman" w:eastAsia="Calibri" w:hAnsi="Times New Roman" w:cs="Times New Roman"/>
          <w:kern w:val="2"/>
          <w:sz w:val="24"/>
          <w:szCs w:val="24"/>
          <w:lang w:val="sr-Latn-RS"/>
        </w:rPr>
        <w:t xml:space="preserve"> поступања </w:t>
      </w:r>
      <w:r w:rsidRPr="00EB2988">
        <w:rPr>
          <w:rFonts w:ascii="Times New Roman" w:eastAsia="Calibri" w:hAnsi="Times New Roman" w:cs="Times New Roman"/>
          <w:kern w:val="2"/>
          <w:sz w:val="24"/>
          <w:szCs w:val="24"/>
          <w:lang w:val="sr-Cyrl-RS"/>
        </w:rPr>
        <w:t xml:space="preserve">школе </w:t>
      </w:r>
      <w:r w:rsidRPr="00EB2988">
        <w:rPr>
          <w:rFonts w:ascii="Times New Roman" w:eastAsia="Calibri" w:hAnsi="Times New Roman" w:cs="Times New Roman"/>
          <w:kern w:val="2"/>
          <w:sz w:val="24"/>
          <w:szCs w:val="24"/>
          <w:lang w:val="sr-Latn-RS"/>
        </w:rPr>
        <w:t xml:space="preserve">у реаговању на кризни догађај, јачање отпорности </w:t>
      </w:r>
      <w:r w:rsidRPr="00EB2988">
        <w:rPr>
          <w:rFonts w:ascii="Times New Roman" w:eastAsia="Calibri" w:hAnsi="Times New Roman" w:cs="Times New Roman"/>
          <w:kern w:val="2"/>
          <w:sz w:val="24"/>
          <w:szCs w:val="24"/>
          <w:lang w:val="sr-Cyrl-RS"/>
        </w:rPr>
        <w:t>школе</w:t>
      </w:r>
      <w:r w:rsidRPr="00EB2988">
        <w:rPr>
          <w:rFonts w:ascii="Times New Roman" w:eastAsia="Calibri" w:hAnsi="Times New Roman" w:cs="Times New Roman"/>
          <w:kern w:val="2"/>
          <w:sz w:val="24"/>
          <w:szCs w:val="24"/>
          <w:lang w:val="sr-Latn-RS"/>
        </w:rPr>
        <w:t xml:space="preserve">, обезбеђивање ефикасне реакције у пружању заштите деци, односно ученицима и запосленима који су били изложени кризном догађају на индиректан или директан начин, као и начина и активности </w:t>
      </w:r>
      <w:r w:rsidRPr="00EB2988">
        <w:rPr>
          <w:rFonts w:ascii="Times New Roman" w:eastAsia="Calibri" w:hAnsi="Times New Roman" w:cs="Times New Roman"/>
          <w:kern w:val="2"/>
          <w:sz w:val="24"/>
          <w:szCs w:val="24"/>
          <w:lang w:val="sr-Cyrl-RS"/>
        </w:rPr>
        <w:t>школе</w:t>
      </w:r>
      <w:r w:rsidRPr="00EB2988">
        <w:rPr>
          <w:rFonts w:ascii="Times New Roman" w:eastAsia="Calibri" w:hAnsi="Times New Roman" w:cs="Times New Roman"/>
          <w:kern w:val="2"/>
          <w:sz w:val="24"/>
          <w:szCs w:val="24"/>
          <w:lang w:val="sr-Latn-RS"/>
        </w:rPr>
        <w:t xml:space="preserve"> за повратак у редован начин рада.</w:t>
      </w:r>
    </w:p>
    <w:p w:rsidR="007E6C2B" w:rsidRPr="00EB2988" w:rsidRDefault="007E6C2B" w:rsidP="007E6C2B">
      <w:pPr>
        <w:spacing w:after="0"/>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Кризни догађај је у већини случајева непредвидив догађај/дешавање које може да проузрокују негативне последице по особе које су на директан или индиректан начин биле њима изожене. Кризни догађај карактеришу психолошке реакције појединца и/или заједнице у целини, број жртава (повређених или настрадалих), материјална штета, као и солидарност у сврху отклањања последица. Кризни догађаји су:</w:t>
      </w:r>
    </w:p>
    <w:p w:rsidR="007E6C2B" w:rsidRPr="00EB2988" w:rsidRDefault="007E6C2B" w:rsidP="00233AB1">
      <w:pPr>
        <w:numPr>
          <w:ilvl w:val="0"/>
          <w:numId w:val="18"/>
        </w:numPr>
        <w:spacing w:after="0" w:line="276" w:lineRule="auto"/>
        <w:contextualSpacing/>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Природна смрт детета/ученика;</w:t>
      </w:r>
    </w:p>
    <w:p w:rsidR="007E6C2B" w:rsidRPr="00EB2988" w:rsidRDefault="007E6C2B" w:rsidP="00233AB1">
      <w:pPr>
        <w:numPr>
          <w:ilvl w:val="0"/>
          <w:numId w:val="18"/>
        </w:numPr>
        <w:spacing w:line="276" w:lineRule="auto"/>
        <w:contextualSpacing/>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Покушај убиства и убиство детета/ученика у установи или ван ње;</w:t>
      </w:r>
    </w:p>
    <w:p w:rsidR="007E6C2B" w:rsidRPr="00EB2988" w:rsidRDefault="007E6C2B" w:rsidP="00233AB1">
      <w:pPr>
        <w:numPr>
          <w:ilvl w:val="0"/>
          <w:numId w:val="18"/>
        </w:numPr>
        <w:spacing w:line="276" w:lineRule="auto"/>
        <w:contextualSpacing/>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Покушај самоубиства ученика и самоубиство у установи или ван ње;</w:t>
      </w:r>
    </w:p>
    <w:p w:rsidR="007E6C2B" w:rsidRPr="00EB2988" w:rsidRDefault="007E6C2B" w:rsidP="00233AB1">
      <w:pPr>
        <w:numPr>
          <w:ilvl w:val="0"/>
          <w:numId w:val="18"/>
        </w:numPr>
        <w:spacing w:line="276" w:lineRule="auto"/>
        <w:contextualSpacing/>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Природна смрт, самоубиство или убиство запосленог у установи;</w:t>
      </w:r>
    </w:p>
    <w:p w:rsidR="007E6C2B" w:rsidRPr="00EB2988" w:rsidRDefault="007E6C2B" w:rsidP="00233AB1">
      <w:pPr>
        <w:numPr>
          <w:ilvl w:val="0"/>
          <w:numId w:val="18"/>
        </w:numPr>
        <w:spacing w:line="276" w:lineRule="auto"/>
        <w:contextualSpacing/>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Саобраћајна незгода у којој је повређено или настрадало дете, односно ученик и/или засполени у установи;</w:t>
      </w:r>
    </w:p>
    <w:p w:rsidR="007E6C2B" w:rsidRPr="00EB2988" w:rsidRDefault="007E6C2B" w:rsidP="00233AB1">
      <w:pPr>
        <w:numPr>
          <w:ilvl w:val="0"/>
          <w:numId w:val="18"/>
        </w:numPr>
        <w:spacing w:line="276" w:lineRule="auto"/>
        <w:contextualSpacing/>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Нестанак детета/ученика;</w:t>
      </w:r>
    </w:p>
    <w:p w:rsidR="007E6C2B" w:rsidRPr="00EB2988" w:rsidRDefault="007E6C2B" w:rsidP="00233AB1">
      <w:pPr>
        <w:numPr>
          <w:ilvl w:val="0"/>
          <w:numId w:val="18"/>
        </w:numPr>
        <w:spacing w:line="276" w:lineRule="auto"/>
        <w:contextualSpacing/>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Масовно тровање у простору установе;</w:t>
      </w:r>
    </w:p>
    <w:p w:rsidR="007E6C2B" w:rsidRPr="00EB2988" w:rsidRDefault="007E6C2B" w:rsidP="00233AB1">
      <w:pPr>
        <w:numPr>
          <w:ilvl w:val="0"/>
          <w:numId w:val="18"/>
        </w:numPr>
        <w:spacing w:line="276" w:lineRule="auto"/>
        <w:contextualSpacing/>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Дојава о подметнутој екслозивној направи у установи или терористичком нападу и слично;</w:t>
      </w:r>
    </w:p>
    <w:p w:rsidR="007E6C2B" w:rsidRPr="00EB2988" w:rsidRDefault="007E6C2B" w:rsidP="00233AB1">
      <w:pPr>
        <w:numPr>
          <w:ilvl w:val="0"/>
          <w:numId w:val="18"/>
        </w:numPr>
        <w:spacing w:line="276" w:lineRule="auto"/>
        <w:contextualSpacing/>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Талачка криза;</w:t>
      </w:r>
    </w:p>
    <w:p w:rsidR="007E6C2B" w:rsidRPr="00EB2988" w:rsidRDefault="007E6C2B" w:rsidP="00233AB1">
      <w:pPr>
        <w:numPr>
          <w:ilvl w:val="0"/>
          <w:numId w:val="18"/>
        </w:numPr>
        <w:spacing w:line="276" w:lineRule="auto"/>
        <w:contextualSpacing/>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Насиље већих размера (масовне туче, вишеструка убиства, теористички напади);</w:t>
      </w:r>
    </w:p>
    <w:p w:rsidR="007E6C2B" w:rsidRPr="00EB2988" w:rsidRDefault="007E6C2B" w:rsidP="00233AB1">
      <w:pPr>
        <w:numPr>
          <w:ilvl w:val="0"/>
          <w:numId w:val="18"/>
        </w:numPr>
        <w:spacing w:line="276" w:lineRule="auto"/>
        <w:contextualSpacing/>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Техничко-технолошке опасности – експлозија, изливање, испаравање отровних материја и пожар;</w:t>
      </w:r>
    </w:p>
    <w:p w:rsidR="007E6C2B" w:rsidRPr="00EB2988" w:rsidRDefault="007E6C2B" w:rsidP="00233AB1">
      <w:pPr>
        <w:numPr>
          <w:ilvl w:val="0"/>
          <w:numId w:val="18"/>
        </w:numPr>
        <w:spacing w:line="276" w:lineRule="auto"/>
        <w:contextualSpacing/>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Природне катастрофе – поплаве, земљотреси, пожари...;</w:t>
      </w:r>
    </w:p>
    <w:p w:rsidR="007E6C2B" w:rsidRPr="00EB2988" w:rsidRDefault="007E6C2B" w:rsidP="00233AB1">
      <w:pPr>
        <w:numPr>
          <w:ilvl w:val="0"/>
          <w:numId w:val="18"/>
        </w:numPr>
        <w:spacing w:line="276" w:lineRule="auto"/>
        <w:contextualSpacing/>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Епидемија која је обухватила територију, општину у којој је налази установа;</w:t>
      </w:r>
    </w:p>
    <w:p w:rsidR="007E6C2B" w:rsidRPr="00EB2988" w:rsidRDefault="007E6C2B" w:rsidP="00233AB1">
      <w:pPr>
        <w:numPr>
          <w:ilvl w:val="0"/>
          <w:numId w:val="18"/>
        </w:numPr>
        <w:spacing w:after="0" w:line="276" w:lineRule="auto"/>
        <w:contextualSpacing/>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Други кризни догађаји у смислу Правилника о протоколу поступања у установи.</w:t>
      </w:r>
    </w:p>
    <w:p w:rsidR="007E6C2B" w:rsidRPr="00EB2988" w:rsidRDefault="007E6C2B" w:rsidP="007E6C2B">
      <w:pPr>
        <w:spacing w:after="0"/>
        <w:jc w:val="both"/>
        <w:rPr>
          <w:rFonts w:ascii="Times New Roman" w:hAnsi="Times New Roman" w:cs="Times New Roman"/>
          <w:b/>
          <w:bCs/>
          <w:sz w:val="24"/>
          <w:szCs w:val="24"/>
          <w:lang w:val="sr-Cyrl-RS"/>
        </w:rPr>
      </w:pPr>
    </w:p>
    <w:p w:rsidR="007E6C2B" w:rsidRPr="00EB2988" w:rsidRDefault="007E6C2B" w:rsidP="007E6C2B">
      <w:pPr>
        <w:ind w:firstLine="708"/>
        <w:rPr>
          <w:rFonts w:ascii="Times New Roman" w:eastAsia="Calibri" w:hAnsi="Times New Roman" w:cs="Times New Roman"/>
          <w:kern w:val="2"/>
          <w:sz w:val="24"/>
          <w:szCs w:val="24"/>
          <w:lang w:val="sr-Cyrl-RS"/>
        </w:rPr>
      </w:pPr>
      <w:r w:rsidRPr="00EB2988">
        <w:rPr>
          <w:rFonts w:ascii="Times New Roman" w:eastAsia="Calibri" w:hAnsi="Times New Roman" w:cs="Times New Roman"/>
          <w:bCs/>
          <w:kern w:val="2"/>
          <w:sz w:val="24"/>
          <w:szCs w:val="24"/>
          <w:lang w:val="sr-Cyrl-RS"/>
        </w:rPr>
        <w:t xml:space="preserve">Школа </w:t>
      </w:r>
      <w:r w:rsidRPr="00EB2988">
        <w:rPr>
          <w:rFonts w:ascii="Times New Roman" w:eastAsia="Calibri" w:hAnsi="Times New Roman" w:cs="Times New Roman"/>
          <w:bCs/>
          <w:kern w:val="2"/>
          <w:sz w:val="24"/>
          <w:szCs w:val="24"/>
          <w:lang w:val="sr-Latn-RS"/>
        </w:rPr>
        <w:t>формира тим за кризне догађаје</w:t>
      </w:r>
      <w:r w:rsidRPr="00EB2988">
        <w:rPr>
          <w:rFonts w:ascii="Times New Roman" w:eastAsia="Calibri" w:hAnsi="Times New Roman" w:cs="Times New Roman"/>
          <w:kern w:val="2"/>
          <w:sz w:val="24"/>
          <w:szCs w:val="24"/>
          <w:lang w:val="sr-Cyrl-RS"/>
        </w:rPr>
        <w:t>,</w:t>
      </w:r>
      <w:r w:rsidRPr="00EB2988">
        <w:rPr>
          <w:rFonts w:ascii="Times New Roman" w:eastAsia="Calibri" w:hAnsi="Times New Roman" w:cs="Times New Roman"/>
          <w:kern w:val="2"/>
          <w:sz w:val="24"/>
          <w:szCs w:val="24"/>
          <w:lang w:val="sr-Latn-RS"/>
        </w:rPr>
        <w:t> у оквиру тима за заштиту од дискриминације, насиља, злостављања и занемаривања, као његов обавезни део.</w:t>
      </w:r>
      <w:r w:rsidRPr="00EB2988">
        <w:rPr>
          <w:rFonts w:ascii="Times New Roman" w:eastAsia="Calibri" w:hAnsi="Times New Roman" w:cs="Times New Roman"/>
          <w:kern w:val="2"/>
          <w:sz w:val="24"/>
          <w:szCs w:val="24"/>
          <w:lang w:val="sr-Cyrl-RS"/>
        </w:rPr>
        <w:t xml:space="preserve"> </w:t>
      </w:r>
      <w:r w:rsidRPr="00EB2988">
        <w:rPr>
          <w:rFonts w:ascii="Times New Roman" w:eastAsia="Calibri" w:hAnsi="Times New Roman" w:cs="Times New Roman"/>
          <w:kern w:val="2"/>
          <w:sz w:val="24"/>
          <w:szCs w:val="24"/>
          <w:lang w:val="sr-Latn-RS"/>
        </w:rPr>
        <w:t>Обавезни чланови тима за кризне догађаје су: кординатор тима за заштиту, представник родитеља, стручни сарадник и одговорајући наставниции други запослени из установе, а који могу бити и чланови тима за заштиту.</w:t>
      </w:r>
    </w:p>
    <w:p w:rsidR="007E6C2B" w:rsidRPr="00EB2988" w:rsidRDefault="007E6C2B" w:rsidP="007E6C2B">
      <w:pPr>
        <w:spacing w:after="0"/>
        <w:jc w:val="both"/>
        <w:rPr>
          <w:rFonts w:ascii="Times New Roman" w:hAnsi="Times New Roman" w:cs="Times New Roman"/>
          <w:b/>
          <w:bCs/>
          <w:sz w:val="24"/>
          <w:szCs w:val="24"/>
          <w:lang w:val="sr-Cyrl-RS"/>
        </w:rPr>
      </w:pPr>
    </w:p>
    <w:p w:rsidR="007E6C2B" w:rsidRPr="00EB2988" w:rsidRDefault="007E6C2B" w:rsidP="007E6C2B">
      <w:pPr>
        <w:spacing w:after="0"/>
        <w:jc w:val="both"/>
        <w:rPr>
          <w:rFonts w:ascii="Times New Roman" w:hAnsi="Times New Roman" w:cs="Times New Roman"/>
          <w:b/>
          <w:bCs/>
          <w:sz w:val="24"/>
          <w:szCs w:val="24"/>
          <w:lang w:val="sr-Cyrl-RS"/>
        </w:rPr>
      </w:pPr>
      <w:r w:rsidRPr="00EB2988">
        <w:rPr>
          <w:rFonts w:ascii="Times New Roman" w:hAnsi="Times New Roman" w:cs="Times New Roman"/>
          <w:b/>
          <w:bCs/>
          <w:sz w:val="24"/>
          <w:szCs w:val="24"/>
          <w:lang w:val="sr-Cyrl-RS"/>
        </w:rPr>
        <w:lastRenderedPageBreak/>
        <w:t>План поступања у ситуацијама кризе</w:t>
      </w:r>
    </w:p>
    <w:p w:rsidR="007E6C2B" w:rsidRPr="00EB2988" w:rsidRDefault="007E6C2B" w:rsidP="007E6C2B">
      <w:pPr>
        <w:spacing w:after="0"/>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У установи образовања и васпитања формира се тим за кризне догађаје који је део тима за заштиту од дискриминације, насиља, злостављања и занемаривања. Тимом руководи директор установе, а формира се на почетку школске године. Број и састав тима одређује директор, а у складу са специфичностима установе (врста и величина установе, организација рада, и друго).</w:t>
      </w:r>
    </w:p>
    <w:p w:rsidR="007E6C2B" w:rsidRPr="00EB2988" w:rsidRDefault="007E6C2B" w:rsidP="007E6C2B">
      <w:pPr>
        <w:spacing w:after="0"/>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Чланови Тима ће обављати послове и активности које се односе на:</w:t>
      </w:r>
    </w:p>
    <w:p w:rsidR="007E6C2B" w:rsidRPr="00EB2988" w:rsidRDefault="007E6C2B" w:rsidP="00233AB1">
      <w:pPr>
        <w:numPr>
          <w:ilvl w:val="0"/>
          <w:numId w:val="10"/>
        </w:numPr>
        <w:spacing w:line="276" w:lineRule="auto"/>
        <w:contextualSpacing/>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Координацију – обухвата активности планирања, организације, координације и сарадње са спољном заштитном мрежом, праћење и евалуација;</w:t>
      </w:r>
    </w:p>
    <w:p w:rsidR="007E6C2B" w:rsidRPr="00EB2988" w:rsidRDefault="007E6C2B" w:rsidP="00233AB1">
      <w:pPr>
        <w:numPr>
          <w:ilvl w:val="0"/>
          <w:numId w:val="10"/>
        </w:numPr>
        <w:spacing w:line="276" w:lineRule="auto"/>
        <w:contextualSpacing/>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Пружање психосоцијалне подршке – обухвата активности праћења и реаговања, процена потреба за психосоцијалном подршком, пружање групне и индивудалне подршке, процена потребе за укључивањем мобилног тима и уколико до тога дође, сарадња са мобилним тимом;</w:t>
      </w:r>
    </w:p>
    <w:p w:rsidR="007E6C2B" w:rsidRPr="00EB2988" w:rsidRDefault="007E6C2B" w:rsidP="00233AB1">
      <w:pPr>
        <w:numPr>
          <w:ilvl w:val="0"/>
          <w:numId w:val="10"/>
        </w:numPr>
        <w:spacing w:after="0" w:line="276" w:lineRule="auto"/>
        <w:contextualSpacing/>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Информисање – обухвата активности прикупљања, проверавања, селекције, дистрибуције информација, као и примене саопштења;</w:t>
      </w:r>
    </w:p>
    <w:p w:rsidR="007E6C2B" w:rsidRPr="00EB2988" w:rsidRDefault="007E6C2B" w:rsidP="007E6C2B">
      <w:pPr>
        <w:spacing w:after="0"/>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 xml:space="preserve">О конкретним активностима тима, директор доноси посебно решење/а којим дефинише улогу чланова Тима за кризне догађаје. </w:t>
      </w:r>
    </w:p>
    <w:p w:rsidR="007E6C2B" w:rsidRPr="00EB2988" w:rsidRDefault="007E6C2B" w:rsidP="007E6C2B">
      <w:pPr>
        <w:spacing w:after="0"/>
        <w:jc w:val="both"/>
        <w:rPr>
          <w:rFonts w:ascii="Times New Roman" w:hAnsi="Times New Roman" w:cs="Times New Roman"/>
          <w:b/>
          <w:bCs/>
          <w:i/>
          <w:iCs/>
          <w:sz w:val="24"/>
          <w:szCs w:val="24"/>
          <w:lang w:val="sr-Cyrl-RS"/>
        </w:rPr>
      </w:pPr>
      <w:r w:rsidRPr="00EB2988">
        <w:rPr>
          <w:rFonts w:ascii="Times New Roman" w:hAnsi="Times New Roman" w:cs="Times New Roman"/>
          <w:b/>
          <w:bCs/>
          <w:i/>
          <w:iCs/>
          <w:sz w:val="24"/>
          <w:szCs w:val="24"/>
          <w:lang w:val="sr-Cyrl-RS"/>
        </w:rPr>
        <w:t>У складу са евакуационим планом школе, безбедна места унутар и изван установе су у случају:</w:t>
      </w:r>
    </w:p>
    <w:p w:rsidR="007E6C2B" w:rsidRPr="00EB2988" w:rsidRDefault="007E6C2B" w:rsidP="00233AB1">
      <w:pPr>
        <w:numPr>
          <w:ilvl w:val="0"/>
          <w:numId w:val="15"/>
        </w:numPr>
        <w:spacing w:line="276" w:lineRule="auto"/>
        <w:contextualSpacing/>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дојаве о ескплозивној направи, на безбедно место двориште Школе</w:t>
      </w:r>
    </w:p>
    <w:p w:rsidR="007E6C2B" w:rsidRPr="00EB2988" w:rsidRDefault="007E6C2B" w:rsidP="00233AB1">
      <w:pPr>
        <w:numPr>
          <w:ilvl w:val="0"/>
          <w:numId w:val="15"/>
        </w:numPr>
        <w:spacing w:line="276" w:lineRule="auto"/>
        <w:contextualSpacing/>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претње оружаним нападом, на безбедно место двориште Школе</w:t>
      </w:r>
    </w:p>
    <w:p w:rsidR="007E6C2B" w:rsidRPr="00EB2988" w:rsidRDefault="007E6C2B" w:rsidP="00233AB1">
      <w:pPr>
        <w:numPr>
          <w:ilvl w:val="0"/>
          <w:numId w:val="15"/>
        </w:numPr>
        <w:spacing w:line="276" w:lineRule="auto"/>
        <w:contextualSpacing/>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терористичког напада, на безбедно место двориште Школе</w:t>
      </w:r>
    </w:p>
    <w:p w:rsidR="007E6C2B" w:rsidRPr="00EB2988" w:rsidRDefault="007E6C2B" w:rsidP="00233AB1">
      <w:pPr>
        <w:numPr>
          <w:ilvl w:val="0"/>
          <w:numId w:val="15"/>
        </w:numPr>
        <w:spacing w:line="276" w:lineRule="auto"/>
        <w:contextualSpacing/>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пожара, на безбедно место, у складу са планом евакуације у двориште Школе;</w:t>
      </w:r>
    </w:p>
    <w:p w:rsidR="007E6C2B" w:rsidRPr="00EB2988" w:rsidRDefault="007E6C2B" w:rsidP="00233AB1">
      <w:pPr>
        <w:numPr>
          <w:ilvl w:val="0"/>
          <w:numId w:val="15"/>
        </w:numPr>
        <w:spacing w:after="0" w:line="276" w:lineRule="auto"/>
        <w:contextualSpacing/>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 xml:space="preserve">други кризни догађај, на безбедно место у дворишту Школе </w:t>
      </w:r>
    </w:p>
    <w:p w:rsidR="007E6C2B" w:rsidRPr="00EB2988" w:rsidRDefault="007E6C2B" w:rsidP="007E6C2B">
      <w:pPr>
        <w:spacing w:after="0"/>
        <w:jc w:val="both"/>
        <w:rPr>
          <w:rFonts w:ascii="Times New Roman" w:hAnsi="Times New Roman" w:cs="Times New Roman"/>
          <w:sz w:val="24"/>
          <w:szCs w:val="24"/>
          <w:lang w:val="sr-Cyrl-RS"/>
        </w:rPr>
      </w:pPr>
      <w:r w:rsidRPr="00EB2988">
        <w:rPr>
          <w:rFonts w:ascii="Times New Roman" w:hAnsi="Times New Roman" w:cs="Times New Roman"/>
          <w:b/>
          <w:bCs/>
          <w:i/>
          <w:iCs/>
          <w:sz w:val="24"/>
          <w:szCs w:val="24"/>
          <w:lang w:val="sr-Cyrl-RS"/>
        </w:rPr>
        <w:t>Место адекватно за одређење врсте кризног догађаја за поновна окупљања</w:t>
      </w:r>
      <w:r w:rsidRPr="00EB2988">
        <w:rPr>
          <w:rFonts w:ascii="Times New Roman" w:hAnsi="Times New Roman" w:cs="Times New Roman"/>
          <w:sz w:val="24"/>
          <w:szCs w:val="24"/>
          <w:lang w:val="sr-Cyrl-RS"/>
        </w:rPr>
        <w:t xml:space="preserve"> услед кризног догађаја је јесте двориште Школе.</w:t>
      </w:r>
    </w:p>
    <w:p w:rsidR="007E6C2B" w:rsidRPr="00EB2988" w:rsidRDefault="007E6C2B" w:rsidP="007E6C2B">
      <w:pPr>
        <w:jc w:val="both"/>
        <w:rPr>
          <w:rFonts w:ascii="Times New Roman" w:hAnsi="Times New Roman" w:cs="Times New Roman"/>
          <w:b/>
          <w:bCs/>
          <w:i/>
          <w:iCs/>
          <w:sz w:val="24"/>
          <w:szCs w:val="24"/>
          <w:lang w:val="sr-Cyrl-RS"/>
        </w:rPr>
      </w:pPr>
      <w:r w:rsidRPr="00EB2988">
        <w:rPr>
          <w:rFonts w:ascii="Times New Roman" w:hAnsi="Times New Roman" w:cs="Times New Roman"/>
          <w:b/>
          <w:bCs/>
          <w:i/>
          <w:iCs/>
          <w:sz w:val="24"/>
          <w:szCs w:val="24"/>
          <w:lang w:val="sr-Cyrl-RS"/>
        </w:rPr>
        <w:t>Усмеравање одељења ка одређеним излазима услед кризног догађаја који захтева напуштање установе:</w:t>
      </w:r>
    </w:p>
    <w:p w:rsidR="00E450ED" w:rsidRPr="00EB2988" w:rsidRDefault="007E6C2B" w:rsidP="00233AB1">
      <w:pPr>
        <w:numPr>
          <w:ilvl w:val="0"/>
          <w:numId w:val="16"/>
        </w:numPr>
        <w:spacing w:line="276" w:lineRule="auto"/>
        <w:contextualSpacing/>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 xml:space="preserve">ИЗЛАЗ БРОЈ 1 - Излаз ка улици Ђенерала Драже Михаиловића – одељења у учионицама број 5, број 6, </w:t>
      </w:r>
    </w:p>
    <w:p w:rsidR="007E6C2B" w:rsidRPr="00EB2988" w:rsidRDefault="007E6C2B" w:rsidP="00233AB1">
      <w:pPr>
        <w:numPr>
          <w:ilvl w:val="0"/>
          <w:numId w:val="16"/>
        </w:numPr>
        <w:spacing w:line="276" w:lineRule="auto"/>
        <w:contextualSpacing/>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ИЗЛАЗ БРОЈ 2 - Излаз ка школском дворишту – одељења у учионицама број 1, број 2, број 3 и број 4;</w:t>
      </w:r>
    </w:p>
    <w:p w:rsidR="007E6C2B" w:rsidRPr="00EB2988" w:rsidRDefault="007E6C2B" w:rsidP="00233AB1">
      <w:pPr>
        <w:numPr>
          <w:ilvl w:val="0"/>
          <w:numId w:val="16"/>
        </w:numPr>
        <w:spacing w:after="0" w:line="276" w:lineRule="auto"/>
        <w:contextualSpacing/>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ИЗЛАЗ БРОЈ 3 - Излаз кроз котларницу школе учионице број 7 и број 8;</w:t>
      </w:r>
    </w:p>
    <w:p w:rsidR="007E6C2B" w:rsidRPr="00EB2988" w:rsidRDefault="007E6C2B" w:rsidP="007E6C2B">
      <w:pPr>
        <w:spacing w:after="0"/>
        <w:jc w:val="both"/>
        <w:rPr>
          <w:rFonts w:ascii="Times New Roman" w:hAnsi="Times New Roman" w:cs="Times New Roman"/>
          <w:sz w:val="24"/>
          <w:szCs w:val="24"/>
          <w:lang w:val="sr-Cyrl-RS"/>
        </w:rPr>
      </w:pPr>
      <w:r w:rsidRPr="00EB2988">
        <w:rPr>
          <w:rFonts w:ascii="Times New Roman" w:hAnsi="Times New Roman" w:cs="Times New Roman"/>
          <w:b/>
          <w:bCs/>
          <w:i/>
          <w:iCs/>
          <w:sz w:val="24"/>
          <w:szCs w:val="24"/>
          <w:lang w:val="sr-Cyrl-RS"/>
        </w:rPr>
        <w:t>План распореда просторија</w:t>
      </w:r>
      <w:r w:rsidRPr="00EB2988">
        <w:rPr>
          <w:rFonts w:ascii="Times New Roman" w:hAnsi="Times New Roman" w:cs="Times New Roman"/>
          <w:sz w:val="24"/>
          <w:szCs w:val="24"/>
          <w:lang w:val="sr-Cyrl-RS"/>
        </w:rPr>
        <w:t xml:space="preserve"> (ходника, учионица,кабинета и других просторија, са унутрашње и спољашње стране) налази се на огласној табли у ходнику школе. </w:t>
      </w:r>
    </w:p>
    <w:p w:rsidR="007E6C2B" w:rsidRPr="00EB2988" w:rsidRDefault="007E6C2B" w:rsidP="007E6C2B">
      <w:pPr>
        <w:spacing w:after="0"/>
        <w:jc w:val="both"/>
        <w:rPr>
          <w:rFonts w:ascii="Times New Roman" w:hAnsi="Times New Roman" w:cs="Times New Roman"/>
          <w:sz w:val="24"/>
          <w:szCs w:val="24"/>
          <w:lang w:val="sr-Cyrl-RS"/>
        </w:rPr>
      </w:pPr>
      <w:r w:rsidRPr="00EB2988">
        <w:rPr>
          <w:rFonts w:ascii="Times New Roman" w:hAnsi="Times New Roman" w:cs="Times New Roman"/>
          <w:b/>
          <w:bCs/>
          <w:i/>
          <w:iCs/>
          <w:sz w:val="24"/>
          <w:szCs w:val="24"/>
          <w:lang w:val="sr-Cyrl-RS"/>
        </w:rPr>
        <w:t>План информисања/комуникације</w:t>
      </w:r>
      <w:r w:rsidRPr="00EB2988">
        <w:rPr>
          <w:rFonts w:ascii="Times New Roman" w:hAnsi="Times New Roman" w:cs="Times New Roman"/>
          <w:sz w:val="24"/>
          <w:szCs w:val="24"/>
          <w:lang w:val="sr-Cyrl-RS"/>
        </w:rPr>
        <w:t xml:space="preserve"> неопходно је израдити ради спремности за ефикасно реаговање на кризни догађај. У оквиру Тима за кризне догађаје неопходно је јасно дефинисати ко кога информише и на који начин. </w:t>
      </w:r>
    </w:p>
    <w:p w:rsidR="007E6C2B" w:rsidRPr="00EB2988" w:rsidRDefault="007E6C2B" w:rsidP="007E6C2B">
      <w:pPr>
        <w:spacing w:after="0"/>
        <w:jc w:val="both"/>
        <w:rPr>
          <w:rFonts w:ascii="Times New Roman" w:hAnsi="Times New Roman" w:cs="Times New Roman"/>
          <w:b/>
          <w:bCs/>
          <w:sz w:val="24"/>
          <w:szCs w:val="24"/>
          <w:lang w:val="sr-Cyrl-RS"/>
        </w:rPr>
      </w:pPr>
    </w:p>
    <w:p w:rsidR="007E6C2B" w:rsidRPr="00EB2988" w:rsidRDefault="007E6C2B" w:rsidP="007E6C2B">
      <w:pPr>
        <w:spacing w:after="0"/>
        <w:jc w:val="both"/>
        <w:rPr>
          <w:rFonts w:ascii="Times New Roman" w:hAnsi="Times New Roman" w:cs="Times New Roman"/>
          <w:bCs/>
          <w:sz w:val="24"/>
          <w:szCs w:val="24"/>
          <w:lang w:val="sr-Cyrl-RS"/>
        </w:rPr>
      </w:pPr>
      <w:r w:rsidRPr="00EB2988">
        <w:rPr>
          <w:rFonts w:ascii="Times New Roman" w:hAnsi="Times New Roman" w:cs="Times New Roman"/>
          <w:bCs/>
          <w:sz w:val="24"/>
          <w:szCs w:val="24"/>
          <w:lang w:val="sr-Cyrl-RS"/>
        </w:rPr>
        <w:t>Унапређивање безбедносне културе деце, односно ученика и запослених</w:t>
      </w:r>
    </w:p>
    <w:p w:rsidR="007E6C2B" w:rsidRPr="00EB2988" w:rsidRDefault="007E6C2B" w:rsidP="007E6C2B">
      <w:pPr>
        <w:spacing w:after="0"/>
        <w:jc w:val="both"/>
        <w:rPr>
          <w:rFonts w:ascii="Times New Roman" w:hAnsi="Times New Roman" w:cs="Times New Roman"/>
          <w:b/>
          <w:bCs/>
          <w:sz w:val="24"/>
          <w:szCs w:val="24"/>
          <w:lang w:val="sr-Cyrl-RS"/>
        </w:rPr>
      </w:pPr>
      <w:r w:rsidRPr="00EB2988">
        <w:rPr>
          <w:rFonts w:ascii="Times New Roman" w:hAnsi="Times New Roman" w:cs="Times New Roman"/>
          <w:b/>
          <w:bCs/>
          <w:sz w:val="24"/>
          <w:szCs w:val="24"/>
          <w:lang w:val="sr-Cyrl-RS"/>
        </w:rPr>
        <w:t>Кључне активности директора и Тима за кризне догађаје</w:t>
      </w:r>
    </w:p>
    <w:p w:rsidR="007E6C2B" w:rsidRPr="00EB2988" w:rsidRDefault="007E6C2B" w:rsidP="00233AB1">
      <w:pPr>
        <w:numPr>
          <w:ilvl w:val="0"/>
          <w:numId w:val="13"/>
        </w:numPr>
        <w:shd w:val="clear" w:color="auto" w:fill="FFFFFF" w:themeFill="background1"/>
        <w:spacing w:before="120" w:line="276" w:lineRule="auto"/>
        <w:contextualSpacing/>
        <w:jc w:val="both"/>
        <w:rPr>
          <w:rFonts w:ascii="Times New Roman" w:eastAsia="Times New Roman" w:hAnsi="Times New Roman" w:cs="Times New Roman"/>
          <w:sz w:val="24"/>
          <w:szCs w:val="24"/>
          <w:lang w:val="sr-Latn-CS"/>
        </w:rPr>
      </w:pPr>
      <w:r w:rsidRPr="00EB2988">
        <w:rPr>
          <w:rFonts w:ascii="Times New Roman" w:eastAsia="Times New Roman" w:hAnsi="Times New Roman" w:cs="Times New Roman"/>
          <w:sz w:val="24"/>
          <w:szCs w:val="24"/>
          <w:lang w:val="sr-Cyrl-RS"/>
        </w:rPr>
        <w:t>По сазнању за</w:t>
      </w:r>
      <w:r w:rsidRPr="00EB2988">
        <w:rPr>
          <w:rFonts w:ascii="Times New Roman" w:eastAsia="Times New Roman" w:hAnsi="Times New Roman" w:cs="Times New Roman"/>
          <w:sz w:val="24"/>
          <w:szCs w:val="24"/>
          <w:lang w:val="sr-Latn-CS"/>
        </w:rPr>
        <w:t xml:space="preserve"> догађај који се десио ван установе, провер</w:t>
      </w:r>
      <w:r w:rsidRPr="00EB2988">
        <w:rPr>
          <w:rFonts w:ascii="Times New Roman" w:eastAsia="Times New Roman" w:hAnsi="Times New Roman" w:cs="Times New Roman"/>
          <w:sz w:val="24"/>
          <w:szCs w:val="24"/>
          <w:lang w:val="sr-Cyrl-RS"/>
        </w:rPr>
        <w:t>ава се</w:t>
      </w:r>
      <w:r w:rsidRPr="00EB2988">
        <w:rPr>
          <w:rFonts w:ascii="Times New Roman" w:eastAsia="Times New Roman" w:hAnsi="Times New Roman" w:cs="Times New Roman"/>
          <w:sz w:val="24"/>
          <w:szCs w:val="24"/>
          <w:lang w:val="sr-Latn-CS"/>
        </w:rPr>
        <w:t xml:space="preserve"> одмах тачност информације преко поузданих извора: породице, полиције, хитне помоћи и сл.</w:t>
      </w:r>
    </w:p>
    <w:p w:rsidR="007E6C2B" w:rsidRPr="00EB2988" w:rsidRDefault="007E6C2B" w:rsidP="00233AB1">
      <w:pPr>
        <w:numPr>
          <w:ilvl w:val="0"/>
          <w:numId w:val="13"/>
        </w:numPr>
        <w:shd w:val="clear" w:color="auto" w:fill="FFFFFF" w:themeFill="background1"/>
        <w:spacing w:before="120" w:line="276" w:lineRule="auto"/>
        <w:contextualSpacing/>
        <w:jc w:val="both"/>
        <w:rPr>
          <w:rFonts w:ascii="Times New Roman" w:eastAsia="Times New Roman" w:hAnsi="Times New Roman" w:cs="Times New Roman"/>
          <w:sz w:val="24"/>
          <w:szCs w:val="24"/>
          <w:lang w:val="sr-Latn-CS"/>
        </w:rPr>
      </w:pPr>
      <w:r w:rsidRPr="00EB2988">
        <w:rPr>
          <w:rFonts w:ascii="Times New Roman" w:eastAsia="Times New Roman" w:hAnsi="Times New Roman" w:cs="Times New Roman"/>
          <w:sz w:val="24"/>
          <w:szCs w:val="24"/>
          <w:lang w:val="sr-Latn-CS"/>
        </w:rPr>
        <w:t xml:space="preserve">Ако се у установи десио кризни догађај, одмах </w:t>
      </w:r>
      <w:r w:rsidRPr="00EB2988">
        <w:rPr>
          <w:rFonts w:ascii="Times New Roman" w:eastAsia="Times New Roman" w:hAnsi="Times New Roman" w:cs="Times New Roman"/>
          <w:sz w:val="24"/>
          <w:szCs w:val="24"/>
          <w:lang w:val="sr-Cyrl-RS"/>
        </w:rPr>
        <w:t xml:space="preserve">се </w:t>
      </w:r>
      <w:r w:rsidRPr="00EB2988">
        <w:rPr>
          <w:rFonts w:ascii="Times New Roman" w:eastAsia="Times New Roman" w:hAnsi="Times New Roman" w:cs="Times New Roman"/>
          <w:sz w:val="24"/>
          <w:szCs w:val="24"/>
          <w:lang w:val="sr-Latn-CS"/>
        </w:rPr>
        <w:t>позов</w:t>
      </w:r>
      <w:r w:rsidRPr="00EB2988">
        <w:rPr>
          <w:rFonts w:ascii="Times New Roman" w:eastAsia="Times New Roman" w:hAnsi="Times New Roman" w:cs="Times New Roman"/>
          <w:sz w:val="24"/>
          <w:szCs w:val="24"/>
          <w:lang w:val="sr-Cyrl-RS"/>
        </w:rPr>
        <w:t>а</w:t>
      </w:r>
      <w:r w:rsidRPr="00EB2988">
        <w:rPr>
          <w:rFonts w:ascii="Times New Roman" w:eastAsia="Times New Roman" w:hAnsi="Times New Roman" w:cs="Times New Roman"/>
          <w:sz w:val="24"/>
          <w:szCs w:val="24"/>
          <w:lang w:val="sr-Latn-CS"/>
        </w:rPr>
        <w:t xml:space="preserve"> хитн</w:t>
      </w:r>
      <w:r w:rsidRPr="00EB2988">
        <w:rPr>
          <w:rFonts w:ascii="Times New Roman" w:eastAsia="Times New Roman" w:hAnsi="Times New Roman" w:cs="Times New Roman"/>
          <w:sz w:val="24"/>
          <w:szCs w:val="24"/>
          <w:lang w:val="sr-Cyrl-RS"/>
        </w:rPr>
        <w:t>а</w:t>
      </w:r>
      <w:r w:rsidRPr="00EB2988">
        <w:rPr>
          <w:rFonts w:ascii="Times New Roman" w:eastAsia="Times New Roman" w:hAnsi="Times New Roman" w:cs="Times New Roman"/>
          <w:sz w:val="24"/>
          <w:szCs w:val="24"/>
          <w:lang w:val="sr-Latn-CS"/>
        </w:rPr>
        <w:t xml:space="preserve"> помоћ, полициј</w:t>
      </w:r>
      <w:r w:rsidRPr="00EB2988">
        <w:rPr>
          <w:rFonts w:ascii="Times New Roman" w:eastAsia="Times New Roman" w:hAnsi="Times New Roman" w:cs="Times New Roman"/>
          <w:sz w:val="24"/>
          <w:szCs w:val="24"/>
          <w:lang w:val="sr-Cyrl-RS"/>
        </w:rPr>
        <w:t>а</w:t>
      </w:r>
      <w:r w:rsidRPr="00EB2988">
        <w:rPr>
          <w:rFonts w:ascii="Times New Roman" w:eastAsia="Times New Roman" w:hAnsi="Times New Roman" w:cs="Times New Roman"/>
          <w:sz w:val="24"/>
          <w:szCs w:val="24"/>
          <w:lang w:val="sr-Latn-CS"/>
        </w:rPr>
        <w:t xml:space="preserve"> и евентуално друге службе (нпр: ватрогасце).</w:t>
      </w:r>
    </w:p>
    <w:p w:rsidR="007E6C2B" w:rsidRPr="00EB2988" w:rsidRDefault="007E6C2B" w:rsidP="00233AB1">
      <w:pPr>
        <w:numPr>
          <w:ilvl w:val="0"/>
          <w:numId w:val="13"/>
        </w:numPr>
        <w:shd w:val="clear" w:color="auto" w:fill="FFFFFF" w:themeFill="background1"/>
        <w:spacing w:before="120" w:line="276" w:lineRule="auto"/>
        <w:contextualSpacing/>
        <w:jc w:val="both"/>
        <w:rPr>
          <w:rFonts w:ascii="Times New Roman" w:eastAsia="Times New Roman" w:hAnsi="Times New Roman" w:cs="Times New Roman"/>
          <w:sz w:val="24"/>
          <w:szCs w:val="24"/>
          <w:lang w:val="sr-Latn-CS"/>
        </w:rPr>
      </w:pPr>
      <w:r w:rsidRPr="00EB2988">
        <w:rPr>
          <w:rFonts w:ascii="Times New Roman" w:eastAsia="Times New Roman" w:hAnsi="Times New Roman" w:cs="Times New Roman"/>
          <w:sz w:val="24"/>
          <w:szCs w:val="24"/>
          <w:lang w:val="sr-Latn-CS"/>
        </w:rPr>
        <w:t xml:space="preserve">Приликом поступања установе у одређеним ситуацијама кризног догађаја, неопходно је поступање у складу планом евакуације. Пре почетка евакуације, визуелним прегледом </w:t>
      </w:r>
      <w:r w:rsidRPr="00EB2988">
        <w:rPr>
          <w:rFonts w:ascii="Times New Roman" w:eastAsia="Times New Roman" w:hAnsi="Times New Roman" w:cs="Times New Roman"/>
          <w:sz w:val="24"/>
          <w:szCs w:val="24"/>
          <w:lang w:val="sr-Cyrl-RS"/>
        </w:rPr>
        <w:t xml:space="preserve">се </w:t>
      </w:r>
      <w:r w:rsidRPr="00EB2988">
        <w:rPr>
          <w:rFonts w:ascii="Times New Roman" w:eastAsia="Times New Roman" w:hAnsi="Times New Roman" w:cs="Times New Roman"/>
          <w:sz w:val="24"/>
          <w:szCs w:val="24"/>
          <w:lang w:val="sr-Latn-CS"/>
        </w:rPr>
        <w:t>провер</w:t>
      </w:r>
      <w:r w:rsidRPr="00EB2988">
        <w:rPr>
          <w:rFonts w:ascii="Times New Roman" w:eastAsia="Times New Roman" w:hAnsi="Times New Roman" w:cs="Times New Roman"/>
          <w:sz w:val="24"/>
          <w:szCs w:val="24"/>
          <w:lang w:val="sr-Cyrl-RS"/>
        </w:rPr>
        <w:t>ава,</w:t>
      </w:r>
      <w:r w:rsidRPr="00EB2988">
        <w:rPr>
          <w:rFonts w:ascii="Times New Roman" w:eastAsia="Times New Roman" w:hAnsi="Times New Roman" w:cs="Times New Roman"/>
          <w:sz w:val="24"/>
          <w:szCs w:val="24"/>
          <w:lang w:val="sr-Latn-CS"/>
        </w:rPr>
        <w:t xml:space="preserve"> да ли је пут за евакуацију безбедан.</w:t>
      </w:r>
    </w:p>
    <w:p w:rsidR="007E6C2B" w:rsidRPr="00EB2988" w:rsidRDefault="007E6C2B" w:rsidP="00233AB1">
      <w:pPr>
        <w:numPr>
          <w:ilvl w:val="0"/>
          <w:numId w:val="13"/>
        </w:numPr>
        <w:shd w:val="clear" w:color="auto" w:fill="FFFFFF" w:themeFill="background1"/>
        <w:spacing w:before="120" w:line="276" w:lineRule="auto"/>
        <w:contextualSpacing/>
        <w:jc w:val="both"/>
        <w:rPr>
          <w:rFonts w:ascii="Times New Roman" w:eastAsia="Times New Roman" w:hAnsi="Times New Roman" w:cs="Times New Roman"/>
          <w:sz w:val="24"/>
          <w:szCs w:val="24"/>
          <w:lang w:val="sr-Latn-CS"/>
        </w:rPr>
      </w:pPr>
      <w:r w:rsidRPr="00EB2988">
        <w:rPr>
          <w:rFonts w:ascii="Times New Roman" w:eastAsia="Times New Roman" w:hAnsi="Times New Roman" w:cs="Times New Roman"/>
          <w:sz w:val="24"/>
          <w:szCs w:val="24"/>
          <w:lang w:val="sr-Latn-CS"/>
        </w:rPr>
        <w:t xml:space="preserve">Након доласка припадника полиције, </w:t>
      </w:r>
      <w:r w:rsidRPr="00EB2988">
        <w:rPr>
          <w:rFonts w:ascii="Times New Roman" w:eastAsia="Times New Roman" w:hAnsi="Times New Roman" w:cs="Times New Roman"/>
          <w:sz w:val="24"/>
          <w:szCs w:val="24"/>
          <w:lang w:val="sr-Cyrl-RS"/>
        </w:rPr>
        <w:t>утврђује се</w:t>
      </w:r>
      <w:r w:rsidRPr="00EB2988">
        <w:rPr>
          <w:rFonts w:ascii="Times New Roman" w:eastAsia="Times New Roman" w:hAnsi="Times New Roman" w:cs="Times New Roman"/>
          <w:sz w:val="24"/>
          <w:szCs w:val="24"/>
          <w:lang w:val="sr-Latn-CS"/>
        </w:rPr>
        <w:t xml:space="preserve"> да ли су деца и запослени у установи безбедни на месту које је планом дефинисано као безбедно место или место поновног окупљања. Након доласка полиције, хитне помоћи и ватрогасаца-спасилаца, даље се поступа по инструкцијама ових органа. Сазов</w:t>
      </w:r>
      <w:r w:rsidRPr="00EB2988">
        <w:rPr>
          <w:rFonts w:ascii="Times New Roman" w:eastAsia="Times New Roman" w:hAnsi="Times New Roman" w:cs="Times New Roman"/>
          <w:sz w:val="24"/>
          <w:szCs w:val="24"/>
          <w:lang w:val="sr-Cyrl-RS"/>
        </w:rPr>
        <w:t xml:space="preserve">а се </w:t>
      </w:r>
      <w:r w:rsidRPr="00EB2988">
        <w:rPr>
          <w:rFonts w:ascii="Times New Roman" w:eastAsia="Times New Roman" w:hAnsi="Times New Roman" w:cs="Times New Roman"/>
          <w:sz w:val="24"/>
          <w:szCs w:val="24"/>
          <w:lang w:val="sr-Latn-CS"/>
        </w:rPr>
        <w:t xml:space="preserve">хитан састанак </w:t>
      </w:r>
      <w:r w:rsidRPr="00EB2988">
        <w:rPr>
          <w:rFonts w:ascii="Times New Roman" w:eastAsia="Times New Roman" w:hAnsi="Times New Roman" w:cs="Times New Roman"/>
          <w:sz w:val="24"/>
          <w:szCs w:val="24"/>
          <w:lang w:val="sr-Cyrl-RS"/>
        </w:rPr>
        <w:t>Т</w:t>
      </w:r>
      <w:r w:rsidRPr="00EB2988">
        <w:rPr>
          <w:rFonts w:ascii="Times New Roman" w:eastAsia="Times New Roman" w:hAnsi="Times New Roman" w:cs="Times New Roman"/>
          <w:sz w:val="24"/>
          <w:szCs w:val="24"/>
          <w:lang w:val="sr-Latn-CS"/>
        </w:rPr>
        <w:t>има за кризне догађаје.</w:t>
      </w:r>
    </w:p>
    <w:p w:rsidR="007E6C2B" w:rsidRPr="00EB2988" w:rsidRDefault="007E6C2B" w:rsidP="00233AB1">
      <w:pPr>
        <w:numPr>
          <w:ilvl w:val="0"/>
          <w:numId w:val="13"/>
        </w:numPr>
        <w:shd w:val="clear" w:color="auto" w:fill="FFFFFF" w:themeFill="background1"/>
        <w:spacing w:before="120" w:line="276" w:lineRule="auto"/>
        <w:contextualSpacing/>
        <w:jc w:val="both"/>
        <w:rPr>
          <w:rFonts w:ascii="Times New Roman" w:eastAsia="Times New Roman" w:hAnsi="Times New Roman" w:cs="Times New Roman"/>
          <w:sz w:val="24"/>
          <w:szCs w:val="24"/>
          <w:lang w:val="sr-Latn-CS"/>
        </w:rPr>
      </w:pPr>
      <w:r w:rsidRPr="00EB2988">
        <w:rPr>
          <w:rFonts w:ascii="Times New Roman" w:eastAsia="Times New Roman" w:hAnsi="Times New Roman" w:cs="Times New Roman"/>
          <w:sz w:val="24"/>
          <w:szCs w:val="24"/>
          <w:lang w:val="sr-Latn-CS"/>
        </w:rPr>
        <w:t>Информиш</w:t>
      </w:r>
      <w:r w:rsidRPr="00EB2988">
        <w:rPr>
          <w:rFonts w:ascii="Times New Roman" w:eastAsia="Times New Roman" w:hAnsi="Times New Roman" w:cs="Times New Roman"/>
          <w:sz w:val="24"/>
          <w:szCs w:val="24"/>
          <w:lang w:val="sr-Cyrl-RS"/>
        </w:rPr>
        <w:t xml:space="preserve">е се </w:t>
      </w:r>
      <w:r w:rsidRPr="00EB2988">
        <w:rPr>
          <w:rFonts w:ascii="Times New Roman" w:eastAsia="Times New Roman" w:hAnsi="Times New Roman" w:cs="Times New Roman"/>
          <w:sz w:val="24"/>
          <w:szCs w:val="24"/>
          <w:lang w:val="sr-Latn-CS"/>
        </w:rPr>
        <w:t>надлежн</w:t>
      </w:r>
      <w:r w:rsidRPr="00EB2988">
        <w:rPr>
          <w:rFonts w:ascii="Times New Roman" w:eastAsia="Times New Roman" w:hAnsi="Times New Roman" w:cs="Times New Roman"/>
          <w:sz w:val="24"/>
          <w:szCs w:val="24"/>
          <w:lang w:val="sr-Cyrl-RS"/>
        </w:rPr>
        <w:t>а</w:t>
      </w:r>
      <w:r w:rsidRPr="00EB2988">
        <w:rPr>
          <w:rFonts w:ascii="Times New Roman" w:eastAsia="Times New Roman" w:hAnsi="Times New Roman" w:cs="Times New Roman"/>
          <w:sz w:val="24"/>
          <w:szCs w:val="24"/>
          <w:lang w:val="sr-Latn-CS"/>
        </w:rPr>
        <w:t xml:space="preserve"> Школск</w:t>
      </w:r>
      <w:r w:rsidRPr="00EB2988">
        <w:rPr>
          <w:rFonts w:ascii="Times New Roman" w:eastAsia="Times New Roman" w:hAnsi="Times New Roman" w:cs="Times New Roman"/>
          <w:sz w:val="24"/>
          <w:szCs w:val="24"/>
          <w:lang w:val="sr-Cyrl-RS"/>
        </w:rPr>
        <w:t>а</w:t>
      </w:r>
      <w:r w:rsidRPr="00EB2988">
        <w:rPr>
          <w:rFonts w:ascii="Times New Roman" w:eastAsia="Times New Roman" w:hAnsi="Times New Roman" w:cs="Times New Roman"/>
          <w:sz w:val="24"/>
          <w:szCs w:val="24"/>
          <w:lang w:val="sr-Latn-CS"/>
        </w:rPr>
        <w:t xml:space="preserve"> управ</w:t>
      </w:r>
      <w:r w:rsidRPr="00EB2988">
        <w:rPr>
          <w:rFonts w:ascii="Times New Roman" w:eastAsia="Times New Roman" w:hAnsi="Times New Roman" w:cs="Times New Roman"/>
          <w:sz w:val="24"/>
          <w:szCs w:val="24"/>
          <w:lang w:val="sr-Cyrl-RS"/>
        </w:rPr>
        <w:t>а</w:t>
      </w:r>
      <w:r w:rsidRPr="00EB2988">
        <w:rPr>
          <w:rFonts w:ascii="Times New Roman" w:eastAsia="Times New Roman" w:hAnsi="Times New Roman" w:cs="Times New Roman"/>
          <w:sz w:val="24"/>
          <w:szCs w:val="24"/>
          <w:lang w:val="sr-Latn-CS"/>
        </w:rPr>
        <w:t>.</w:t>
      </w:r>
    </w:p>
    <w:p w:rsidR="007E6C2B" w:rsidRPr="00EB2988" w:rsidRDefault="007E6C2B" w:rsidP="00233AB1">
      <w:pPr>
        <w:numPr>
          <w:ilvl w:val="0"/>
          <w:numId w:val="13"/>
        </w:numPr>
        <w:shd w:val="clear" w:color="auto" w:fill="FFFFFF" w:themeFill="background1"/>
        <w:spacing w:before="120" w:line="276" w:lineRule="auto"/>
        <w:contextualSpacing/>
        <w:jc w:val="both"/>
        <w:rPr>
          <w:rFonts w:ascii="Times New Roman" w:eastAsia="Times New Roman" w:hAnsi="Times New Roman" w:cs="Times New Roman"/>
          <w:sz w:val="24"/>
          <w:szCs w:val="24"/>
          <w:lang w:val="sr-Latn-CS"/>
        </w:rPr>
      </w:pPr>
      <w:r w:rsidRPr="00EB2988">
        <w:rPr>
          <w:rFonts w:ascii="Times New Roman" w:eastAsia="Times New Roman" w:hAnsi="Times New Roman" w:cs="Times New Roman"/>
          <w:sz w:val="24"/>
          <w:szCs w:val="24"/>
          <w:lang w:val="sr-Latn-CS"/>
        </w:rPr>
        <w:t>Уколико је последица кризног догађаја троје или више повређених/настрадалих лица, обаве</w:t>
      </w:r>
      <w:r w:rsidRPr="00EB2988">
        <w:rPr>
          <w:rFonts w:ascii="Times New Roman" w:eastAsia="Times New Roman" w:hAnsi="Times New Roman" w:cs="Times New Roman"/>
          <w:sz w:val="24"/>
          <w:szCs w:val="24"/>
          <w:lang w:val="sr-Cyrl-RS"/>
        </w:rPr>
        <w:t>штава се</w:t>
      </w:r>
      <w:r w:rsidRPr="00EB2988">
        <w:rPr>
          <w:rFonts w:ascii="Times New Roman" w:eastAsia="Times New Roman" w:hAnsi="Times New Roman" w:cs="Times New Roman"/>
          <w:sz w:val="24"/>
          <w:szCs w:val="24"/>
          <w:lang w:val="sr-Latn-CS"/>
        </w:rPr>
        <w:t xml:space="preserve"> Министарство просвете како би се ангажовао интерсекторски мобилни тим за кризне ситуације.</w:t>
      </w:r>
    </w:p>
    <w:p w:rsidR="007E6C2B" w:rsidRPr="00EB2988" w:rsidRDefault="007E6C2B" w:rsidP="00233AB1">
      <w:pPr>
        <w:numPr>
          <w:ilvl w:val="0"/>
          <w:numId w:val="13"/>
        </w:numPr>
        <w:shd w:val="clear" w:color="auto" w:fill="FFFFFF" w:themeFill="background1"/>
        <w:spacing w:before="120" w:line="276" w:lineRule="auto"/>
        <w:contextualSpacing/>
        <w:jc w:val="both"/>
        <w:rPr>
          <w:rFonts w:ascii="Times New Roman" w:eastAsia="Times New Roman" w:hAnsi="Times New Roman" w:cs="Times New Roman"/>
          <w:sz w:val="24"/>
          <w:szCs w:val="24"/>
          <w:lang w:val="sr-Latn-CS"/>
        </w:rPr>
      </w:pPr>
      <w:r w:rsidRPr="00EB2988">
        <w:rPr>
          <w:rFonts w:ascii="Times New Roman" w:eastAsia="Times New Roman" w:hAnsi="Times New Roman" w:cs="Times New Roman"/>
          <w:sz w:val="24"/>
          <w:szCs w:val="24"/>
          <w:lang w:val="sr-Latn-CS"/>
        </w:rPr>
        <w:t>Размотр</w:t>
      </w:r>
      <w:r w:rsidRPr="00EB2988">
        <w:rPr>
          <w:rFonts w:ascii="Times New Roman" w:eastAsia="Times New Roman" w:hAnsi="Times New Roman" w:cs="Times New Roman"/>
          <w:sz w:val="24"/>
          <w:szCs w:val="24"/>
          <w:lang w:val="sr-Cyrl-RS"/>
        </w:rPr>
        <w:t>ају се</w:t>
      </w:r>
      <w:r w:rsidRPr="00EB2988">
        <w:rPr>
          <w:rFonts w:ascii="Times New Roman" w:eastAsia="Times New Roman" w:hAnsi="Times New Roman" w:cs="Times New Roman"/>
          <w:sz w:val="24"/>
          <w:szCs w:val="24"/>
          <w:lang w:val="sr-Latn-CS"/>
        </w:rPr>
        <w:t xml:space="preserve"> све добијене информације и позов</w:t>
      </w:r>
      <w:r w:rsidRPr="00EB2988">
        <w:rPr>
          <w:rFonts w:ascii="Times New Roman" w:eastAsia="Times New Roman" w:hAnsi="Times New Roman" w:cs="Times New Roman"/>
          <w:sz w:val="24"/>
          <w:szCs w:val="24"/>
          <w:lang w:val="sr-Cyrl-RS"/>
        </w:rPr>
        <w:t>а се</w:t>
      </w:r>
      <w:r w:rsidRPr="00EB2988">
        <w:rPr>
          <w:rFonts w:ascii="Times New Roman" w:eastAsia="Times New Roman" w:hAnsi="Times New Roman" w:cs="Times New Roman"/>
          <w:sz w:val="24"/>
          <w:szCs w:val="24"/>
          <w:lang w:val="sr-Latn-CS"/>
        </w:rPr>
        <w:t xml:space="preserve"> породиц</w:t>
      </w:r>
      <w:r w:rsidRPr="00EB2988">
        <w:rPr>
          <w:rFonts w:ascii="Times New Roman" w:eastAsia="Times New Roman" w:hAnsi="Times New Roman" w:cs="Times New Roman"/>
          <w:sz w:val="24"/>
          <w:szCs w:val="24"/>
          <w:lang w:val="sr-Cyrl-RS"/>
        </w:rPr>
        <w:t>а</w:t>
      </w:r>
      <w:r w:rsidRPr="00EB2988">
        <w:rPr>
          <w:rFonts w:ascii="Times New Roman" w:eastAsia="Times New Roman" w:hAnsi="Times New Roman" w:cs="Times New Roman"/>
          <w:sz w:val="24"/>
          <w:szCs w:val="24"/>
          <w:lang w:val="sr-Latn-CS"/>
        </w:rPr>
        <w:t>/е погођених кризним догађајем и договор</w:t>
      </w:r>
      <w:r w:rsidRPr="00EB2988">
        <w:rPr>
          <w:rFonts w:ascii="Times New Roman" w:eastAsia="Times New Roman" w:hAnsi="Times New Roman" w:cs="Times New Roman"/>
          <w:sz w:val="24"/>
          <w:szCs w:val="24"/>
          <w:lang w:val="sr-Cyrl-RS"/>
        </w:rPr>
        <w:t>а се</w:t>
      </w:r>
      <w:r w:rsidRPr="00EB2988">
        <w:rPr>
          <w:rFonts w:ascii="Times New Roman" w:eastAsia="Times New Roman" w:hAnsi="Times New Roman" w:cs="Times New Roman"/>
          <w:sz w:val="24"/>
          <w:szCs w:val="24"/>
          <w:lang w:val="sr-Latn-CS"/>
        </w:rPr>
        <w:t xml:space="preserve"> са њима које информације може</w:t>
      </w:r>
      <w:r w:rsidRPr="00EB2988">
        <w:rPr>
          <w:rFonts w:ascii="Times New Roman" w:eastAsia="Times New Roman" w:hAnsi="Times New Roman" w:cs="Times New Roman"/>
          <w:sz w:val="24"/>
          <w:szCs w:val="24"/>
          <w:lang w:val="sr-Cyrl-RS"/>
        </w:rPr>
        <w:t>мо</w:t>
      </w:r>
      <w:r w:rsidRPr="00EB2988">
        <w:rPr>
          <w:rFonts w:ascii="Times New Roman" w:eastAsia="Times New Roman" w:hAnsi="Times New Roman" w:cs="Times New Roman"/>
          <w:sz w:val="24"/>
          <w:szCs w:val="24"/>
          <w:lang w:val="sr-Latn-CS"/>
        </w:rPr>
        <w:t xml:space="preserve"> проследити запосленима у установи, ученицима, родитељима и евентуално медијима.</w:t>
      </w:r>
    </w:p>
    <w:p w:rsidR="007E6C2B" w:rsidRPr="00EB2988" w:rsidRDefault="007E6C2B" w:rsidP="00233AB1">
      <w:pPr>
        <w:numPr>
          <w:ilvl w:val="0"/>
          <w:numId w:val="13"/>
        </w:numPr>
        <w:shd w:val="clear" w:color="auto" w:fill="FFFFFF" w:themeFill="background1"/>
        <w:spacing w:before="120" w:line="276" w:lineRule="auto"/>
        <w:contextualSpacing/>
        <w:jc w:val="both"/>
        <w:rPr>
          <w:rFonts w:ascii="Times New Roman" w:eastAsia="Times New Roman" w:hAnsi="Times New Roman" w:cs="Times New Roman"/>
          <w:sz w:val="24"/>
          <w:szCs w:val="24"/>
          <w:lang w:val="sr-Cyrl-RS"/>
        </w:rPr>
      </w:pPr>
      <w:r w:rsidRPr="00EB2988">
        <w:rPr>
          <w:rFonts w:ascii="Times New Roman" w:eastAsia="Times New Roman" w:hAnsi="Times New Roman" w:cs="Times New Roman"/>
          <w:sz w:val="24"/>
          <w:szCs w:val="24"/>
          <w:lang w:val="sr-Latn-CS"/>
        </w:rPr>
        <w:t>Обаве</w:t>
      </w:r>
      <w:r w:rsidRPr="00EB2988">
        <w:rPr>
          <w:rFonts w:ascii="Times New Roman" w:eastAsia="Times New Roman" w:hAnsi="Times New Roman" w:cs="Times New Roman"/>
          <w:sz w:val="24"/>
          <w:szCs w:val="24"/>
          <w:lang w:val="sr-Cyrl-RS"/>
        </w:rPr>
        <w:t>штавају се</w:t>
      </w:r>
      <w:r w:rsidRPr="00EB2988">
        <w:rPr>
          <w:rFonts w:ascii="Times New Roman" w:eastAsia="Times New Roman" w:hAnsi="Times New Roman" w:cs="Times New Roman"/>
          <w:sz w:val="24"/>
          <w:szCs w:val="24"/>
          <w:lang w:val="sr-Latn-CS"/>
        </w:rPr>
        <w:t xml:space="preserve"> св</w:t>
      </w:r>
      <w:r w:rsidRPr="00EB2988">
        <w:rPr>
          <w:rFonts w:ascii="Times New Roman" w:eastAsia="Times New Roman" w:hAnsi="Times New Roman" w:cs="Times New Roman"/>
          <w:sz w:val="24"/>
          <w:szCs w:val="24"/>
          <w:lang w:val="sr-Cyrl-RS"/>
        </w:rPr>
        <w:t>и</w:t>
      </w:r>
      <w:r w:rsidRPr="00EB2988">
        <w:rPr>
          <w:rFonts w:ascii="Times New Roman" w:eastAsia="Times New Roman" w:hAnsi="Times New Roman" w:cs="Times New Roman"/>
          <w:sz w:val="24"/>
          <w:szCs w:val="24"/>
          <w:lang w:val="sr-Latn-CS"/>
        </w:rPr>
        <w:t xml:space="preserve"> запослен</w:t>
      </w:r>
      <w:r w:rsidRPr="00EB2988">
        <w:rPr>
          <w:rFonts w:ascii="Times New Roman" w:eastAsia="Times New Roman" w:hAnsi="Times New Roman" w:cs="Times New Roman"/>
          <w:sz w:val="24"/>
          <w:szCs w:val="24"/>
          <w:lang w:val="sr-Cyrl-RS"/>
        </w:rPr>
        <w:t>и</w:t>
      </w:r>
      <w:r w:rsidRPr="00EB2988">
        <w:rPr>
          <w:rFonts w:ascii="Times New Roman" w:eastAsia="Times New Roman" w:hAnsi="Times New Roman" w:cs="Times New Roman"/>
          <w:sz w:val="24"/>
          <w:szCs w:val="24"/>
          <w:lang w:val="sr-Latn-CS"/>
        </w:rPr>
        <w:t xml:space="preserve"> о кризном догађају и зака</w:t>
      </w:r>
      <w:r w:rsidRPr="00EB2988">
        <w:rPr>
          <w:rFonts w:ascii="Times New Roman" w:eastAsia="Times New Roman" w:hAnsi="Times New Roman" w:cs="Times New Roman"/>
          <w:sz w:val="24"/>
          <w:szCs w:val="24"/>
          <w:lang w:val="sr-Cyrl-RS"/>
        </w:rPr>
        <w:t>зује се</w:t>
      </w:r>
      <w:r w:rsidRPr="00EB2988">
        <w:rPr>
          <w:rFonts w:ascii="Times New Roman" w:eastAsia="Times New Roman" w:hAnsi="Times New Roman" w:cs="Times New Roman"/>
          <w:sz w:val="24"/>
          <w:szCs w:val="24"/>
          <w:lang w:val="sr-Latn-CS"/>
        </w:rPr>
        <w:t xml:space="preserve"> хитан састанак свих запослених уколико услови дозвољавају. Уколико није могуће састанак одржати у установи, прона</w:t>
      </w:r>
      <w:r w:rsidRPr="00EB2988">
        <w:rPr>
          <w:rFonts w:ascii="Times New Roman" w:eastAsia="Times New Roman" w:hAnsi="Times New Roman" w:cs="Times New Roman"/>
          <w:sz w:val="24"/>
          <w:szCs w:val="24"/>
          <w:lang w:val="sr-Cyrl-RS"/>
        </w:rPr>
        <w:t>лазе се</w:t>
      </w:r>
      <w:r w:rsidRPr="00EB2988">
        <w:rPr>
          <w:rFonts w:ascii="Times New Roman" w:eastAsia="Times New Roman" w:hAnsi="Times New Roman" w:cs="Times New Roman"/>
          <w:sz w:val="24"/>
          <w:szCs w:val="24"/>
          <w:lang w:val="sr-Latn-CS"/>
        </w:rPr>
        <w:t xml:space="preserve"> друг</w:t>
      </w:r>
      <w:r w:rsidRPr="00EB2988">
        <w:rPr>
          <w:rFonts w:ascii="Times New Roman" w:eastAsia="Times New Roman" w:hAnsi="Times New Roman" w:cs="Times New Roman"/>
          <w:sz w:val="24"/>
          <w:szCs w:val="24"/>
          <w:lang w:val="sr-Cyrl-RS"/>
        </w:rPr>
        <w:t xml:space="preserve">и </w:t>
      </w:r>
      <w:r w:rsidRPr="00EB2988">
        <w:rPr>
          <w:rFonts w:ascii="Times New Roman" w:eastAsia="Times New Roman" w:hAnsi="Times New Roman" w:cs="Times New Roman"/>
          <w:sz w:val="24"/>
          <w:szCs w:val="24"/>
          <w:lang w:val="sr-Latn-CS"/>
        </w:rPr>
        <w:t>начин</w:t>
      </w:r>
      <w:r w:rsidRPr="00EB2988">
        <w:rPr>
          <w:rFonts w:ascii="Times New Roman" w:eastAsia="Times New Roman" w:hAnsi="Times New Roman" w:cs="Times New Roman"/>
          <w:sz w:val="24"/>
          <w:szCs w:val="24"/>
          <w:lang w:val="sr-Cyrl-RS"/>
        </w:rPr>
        <w:t>и</w:t>
      </w:r>
      <w:r w:rsidRPr="00EB2988">
        <w:rPr>
          <w:rFonts w:ascii="Times New Roman" w:eastAsia="Times New Roman" w:hAnsi="Times New Roman" w:cs="Times New Roman"/>
          <w:sz w:val="24"/>
          <w:szCs w:val="24"/>
          <w:lang w:val="sr-Latn-CS"/>
        </w:rPr>
        <w:t xml:space="preserve"> комуникације (видео конференција, viber комуникација, скајп...). На састанку</w:t>
      </w:r>
      <w:r w:rsidRPr="00EB2988">
        <w:rPr>
          <w:rFonts w:ascii="Times New Roman" w:eastAsia="Times New Roman" w:hAnsi="Times New Roman" w:cs="Times New Roman"/>
          <w:sz w:val="24"/>
          <w:szCs w:val="24"/>
          <w:lang w:val="sr-Cyrl-RS"/>
        </w:rPr>
        <w:t>, информишу се</w:t>
      </w:r>
      <w:r w:rsidRPr="00EB2988">
        <w:rPr>
          <w:rFonts w:ascii="Times New Roman" w:eastAsia="Times New Roman" w:hAnsi="Times New Roman" w:cs="Times New Roman"/>
          <w:sz w:val="24"/>
          <w:szCs w:val="24"/>
          <w:lang w:val="sr-Latn-CS"/>
        </w:rPr>
        <w:t xml:space="preserve"> запослени</w:t>
      </w:r>
      <w:r w:rsidRPr="00EB2988">
        <w:rPr>
          <w:rFonts w:ascii="Times New Roman" w:eastAsia="Times New Roman" w:hAnsi="Times New Roman" w:cs="Times New Roman"/>
          <w:sz w:val="24"/>
          <w:szCs w:val="24"/>
          <w:lang w:val="sr-Cyrl-RS"/>
        </w:rPr>
        <w:t xml:space="preserve"> о</w:t>
      </w:r>
      <w:r w:rsidRPr="00EB2988">
        <w:rPr>
          <w:rFonts w:ascii="Times New Roman" w:eastAsia="Times New Roman" w:hAnsi="Times New Roman" w:cs="Times New Roman"/>
          <w:sz w:val="24"/>
          <w:szCs w:val="24"/>
          <w:lang w:val="sr-Latn-CS"/>
        </w:rPr>
        <w:t xml:space="preserve"> проверен</w:t>
      </w:r>
      <w:r w:rsidRPr="00EB2988">
        <w:rPr>
          <w:rFonts w:ascii="Times New Roman" w:eastAsia="Times New Roman" w:hAnsi="Times New Roman" w:cs="Times New Roman"/>
          <w:sz w:val="24"/>
          <w:szCs w:val="24"/>
          <w:lang w:val="sr-Cyrl-RS"/>
        </w:rPr>
        <w:t>им</w:t>
      </w:r>
      <w:r w:rsidRPr="00EB2988">
        <w:rPr>
          <w:rFonts w:ascii="Times New Roman" w:eastAsia="Times New Roman" w:hAnsi="Times New Roman" w:cs="Times New Roman"/>
          <w:sz w:val="24"/>
          <w:szCs w:val="24"/>
          <w:lang w:val="sr-Latn-CS"/>
        </w:rPr>
        <w:t xml:space="preserve"> информациј</w:t>
      </w:r>
      <w:r w:rsidRPr="00EB2988">
        <w:rPr>
          <w:rFonts w:ascii="Times New Roman" w:eastAsia="Times New Roman" w:hAnsi="Times New Roman" w:cs="Times New Roman"/>
          <w:sz w:val="24"/>
          <w:szCs w:val="24"/>
          <w:lang w:val="sr-Cyrl-RS"/>
        </w:rPr>
        <w:t>ама</w:t>
      </w:r>
      <w:r w:rsidRPr="00EB2988">
        <w:rPr>
          <w:rFonts w:ascii="Times New Roman" w:eastAsia="Times New Roman" w:hAnsi="Times New Roman" w:cs="Times New Roman"/>
          <w:sz w:val="24"/>
          <w:szCs w:val="24"/>
          <w:lang w:val="sr-Latn-CS"/>
        </w:rPr>
        <w:t xml:space="preserve"> у вези са кризним догађајем, </w:t>
      </w:r>
      <w:r w:rsidRPr="00EB2988">
        <w:rPr>
          <w:rFonts w:ascii="Times New Roman" w:eastAsia="Times New Roman" w:hAnsi="Times New Roman" w:cs="Times New Roman"/>
          <w:sz w:val="24"/>
          <w:szCs w:val="24"/>
          <w:lang w:val="sr-Cyrl-RS"/>
        </w:rPr>
        <w:t xml:space="preserve">са нагласком </w:t>
      </w:r>
      <w:r w:rsidRPr="00EB2988">
        <w:rPr>
          <w:rFonts w:ascii="Times New Roman" w:eastAsia="Times New Roman" w:hAnsi="Times New Roman" w:cs="Times New Roman"/>
          <w:sz w:val="24"/>
          <w:szCs w:val="24"/>
          <w:lang w:val="sr-Latn-CS"/>
        </w:rPr>
        <w:t>да установа има Програм поступања установе у кризним догађајима</w:t>
      </w:r>
      <w:r w:rsidRPr="00EB2988">
        <w:rPr>
          <w:rFonts w:ascii="Times New Roman" w:eastAsia="Times New Roman" w:hAnsi="Times New Roman" w:cs="Times New Roman"/>
          <w:sz w:val="24"/>
          <w:szCs w:val="24"/>
          <w:lang w:val="sr-Cyrl-RS"/>
        </w:rPr>
        <w:t>.</w:t>
      </w:r>
    </w:p>
    <w:p w:rsidR="007E6C2B" w:rsidRPr="00EB2988" w:rsidRDefault="007E6C2B" w:rsidP="00233AB1">
      <w:pPr>
        <w:numPr>
          <w:ilvl w:val="0"/>
          <w:numId w:val="13"/>
        </w:numPr>
        <w:shd w:val="clear" w:color="auto" w:fill="FFFFFF" w:themeFill="background1"/>
        <w:spacing w:before="120" w:line="276" w:lineRule="auto"/>
        <w:contextualSpacing/>
        <w:jc w:val="both"/>
        <w:rPr>
          <w:rFonts w:ascii="Times New Roman" w:eastAsia="Times New Roman" w:hAnsi="Times New Roman" w:cs="Times New Roman"/>
          <w:sz w:val="24"/>
          <w:szCs w:val="24"/>
          <w:lang w:val="sr-Latn-CS"/>
        </w:rPr>
      </w:pPr>
      <w:r w:rsidRPr="00EB2988">
        <w:rPr>
          <w:rFonts w:ascii="Times New Roman" w:eastAsia="Times New Roman" w:hAnsi="Times New Roman" w:cs="Times New Roman"/>
          <w:sz w:val="24"/>
          <w:szCs w:val="24"/>
          <w:lang w:val="sr-Latn-CS"/>
        </w:rPr>
        <w:t>Нагла</w:t>
      </w:r>
      <w:r w:rsidRPr="00EB2988">
        <w:rPr>
          <w:rFonts w:ascii="Times New Roman" w:eastAsia="Times New Roman" w:hAnsi="Times New Roman" w:cs="Times New Roman"/>
          <w:sz w:val="24"/>
          <w:szCs w:val="24"/>
          <w:lang w:val="sr-Cyrl-RS"/>
        </w:rPr>
        <w:t>шава се,</w:t>
      </w:r>
      <w:r w:rsidRPr="00EB2988">
        <w:rPr>
          <w:rFonts w:ascii="Times New Roman" w:eastAsia="Times New Roman" w:hAnsi="Times New Roman" w:cs="Times New Roman"/>
          <w:sz w:val="24"/>
          <w:szCs w:val="24"/>
          <w:lang w:val="sr-Latn-CS"/>
        </w:rPr>
        <w:t xml:space="preserve"> да је директор једина овлашћена особа у установи за комуникацију са медијима.</w:t>
      </w:r>
    </w:p>
    <w:p w:rsidR="007E6C2B" w:rsidRPr="00EB2988" w:rsidRDefault="007E6C2B" w:rsidP="00233AB1">
      <w:pPr>
        <w:numPr>
          <w:ilvl w:val="0"/>
          <w:numId w:val="13"/>
        </w:numPr>
        <w:shd w:val="clear" w:color="auto" w:fill="FFFFFF" w:themeFill="background1"/>
        <w:spacing w:before="120" w:line="276" w:lineRule="auto"/>
        <w:contextualSpacing/>
        <w:jc w:val="both"/>
        <w:rPr>
          <w:rFonts w:ascii="Times New Roman" w:eastAsia="Times New Roman" w:hAnsi="Times New Roman" w:cs="Times New Roman"/>
          <w:sz w:val="24"/>
          <w:szCs w:val="24"/>
          <w:lang w:val="sr-Latn-CS"/>
        </w:rPr>
      </w:pPr>
      <w:r w:rsidRPr="00EB2988">
        <w:rPr>
          <w:rFonts w:ascii="Times New Roman" w:eastAsia="Times New Roman" w:hAnsi="Times New Roman" w:cs="Times New Roman"/>
          <w:sz w:val="24"/>
          <w:szCs w:val="24"/>
          <w:lang w:val="sr-Latn-CS"/>
        </w:rPr>
        <w:t>Упу</w:t>
      </w:r>
      <w:r w:rsidRPr="00EB2988">
        <w:rPr>
          <w:rFonts w:ascii="Times New Roman" w:eastAsia="Times New Roman" w:hAnsi="Times New Roman" w:cs="Times New Roman"/>
          <w:sz w:val="24"/>
          <w:szCs w:val="24"/>
          <w:lang w:val="sr-Cyrl-RS"/>
        </w:rPr>
        <w:t xml:space="preserve">ћују се </w:t>
      </w:r>
      <w:r w:rsidRPr="00EB2988">
        <w:rPr>
          <w:rFonts w:ascii="Times New Roman" w:eastAsia="Times New Roman" w:hAnsi="Times New Roman" w:cs="Times New Roman"/>
          <w:sz w:val="24"/>
          <w:szCs w:val="24"/>
          <w:lang w:val="sr-Latn-CS"/>
        </w:rPr>
        <w:t>запослен</w:t>
      </w:r>
      <w:r w:rsidRPr="00EB2988">
        <w:rPr>
          <w:rFonts w:ascii="Times New Roman" w:eastAsia="Times New Roman" w:hAnsi="Times New Roman" w:cs="Times New Roman"/>
          <w:sz w:val="24"/>
          <w:szCs w:val="24"/>
          <w:lang w:val="sr-Cyrl-RS"/>
        </w:rPr>
        <w:t>и</w:t>
      </w:r>
      <w:r w:rsidRPr="00EB2988">
        <w:rPr>
          <w:rFonts w:ascii="Times New Roman" w:eastAsia="Times New Roman" w:hAnsi="Times New Roman" w:cs="Times New Roman"/>
          <w:sz w:val="24"/>
          <w:szCs w:val="24"/>
          <w:lang w:val="sr-Latn-CS"/>
        </w:rPr>
        <w:t xml:space="preserve"> да помоћ могу да потраже од стручног сарадника.</w:t>
      </w:r>
    </w:p>
    <w:p w:rsidR="007E6C2B" w:rsidRPr="00EB2988" w:rsidRDefault="007E6C2B" w:rsidP="00233AB1">
      <w:pPr>
        <w:numPr>
          <w:ilvl w:val="0"/>
          <w:numId w:val="13"/>
        </w:numPr>
        <w:shd w:val="clear" w:color="auto" w:fill="FFFFFF" w:themeFill="background1"/>
        <w:spacing w:before="120" w:line="276" w:lineRule="auto"/>
        <w:contextualSpacing/>
        <w:jc w:val="both"/>
        <w:rPr>
          <w:rFonts w:ascii="Times New Roman" w:eastAsia="Times New Roman" w:hAnsi="Times New Roman" w:cs="Times New Roman"/>
          <w:sz w:val="24"/>
          <w:szCs w:val="24"/>
          <w:lang w:val="sr-Latn-CS"/>
        </w:rPr>
      </w:pPr>
      <w:r w:rsidRPr="00EB2988">
        <w:rPr>
          <w:rFonts w:ascii="Times New Roman" w:eastAsia="Times New Roman" w:hAnsi="Times New Roman" w:cs="Times New Roman"/>
          <w:sz w:val="24"/>
          <w:szCs w:val="24"/>
          <w:lang w:val="sr-Cyrl-RS"/>
        </w:rPr>
        <w:t>Дели се</w:t>
      </w:r>
      <w:r w:rsidRPr="00EB2988">
        <w:rPr>
          <w:rFonts w:ascii="Times New Roman" w:eastAsia="Times New Roman" w:hAnsi="Times New Roman" w:cs="Times New Roman"/>
          <w:sz w:val="24"/>
          <w:szCs w:val="24"/>
          <w:lang w:val="sr-Latn-CS"/>
        </w:rPr>
        <w:t xml:space="preserve"> већ припремљен текст "Препоруке за запослене у установи".</w:t>
      </w:r>
    </w:p>
    <w:p w:rsidR="007E6C2B" w:rsidRPr="00EB2988" w:rsidRDefault="007E6C2B" w:rsidP="00233AB1">
      <w:pPr>
        <w:numPr>
          <w:ilvl w:val="0"/>
          <w:numId w:val="13"/>
        </w:numPr>
        <w:shd w:val="clear" w:color="auto" w:fill="FFFFFF" w:themeFill="background1"/>
        <w:spacing w:before="120" w:line="276" w:lineRule="auto"/>
        <w:contextualSpacing/>
        <w:jc w:val="both"/>
        <w:rPr>
          <w:rFonts w:ascii="Times New Roman" w:eastAsia="Times New Roman" w:hAnsi="Times New Roman" w:cs="Times New Roman"/>
          <w:sz w:val="24"/>
          <w:szCs w:val="24"/>
          <w:lang w:val="sr-Latn-CS"/>
        </w:rPr>
      </w:pPr>
      <w:r w:rsidRPr="00EB2988">
        <w:rPr>
          <w:rFonts w:ascii="Times New Roman" w:eastAsia="Times New Roman" w:hAnsi="Times New Roman" w:cs="Times New Roman"/>
          <w:sz w:val="24"/>
          <w:szCs w:val="24"/>
          <w:lang w:val="sr-Latn-CS"/>
        </w:rPr>
        <w:t>Одре</w:t>
      </w:r>
      <w:r w:rsidRPr="00EB2988">
        <w:rPr>
          <w:rFonts w:ascii="Times New Roman" w:eastAsia="Times New Roman" w:hAnsi="Times New Roman" w:cs="Times New Roman"/>
          <w:sz w:val="24"/>
          <w:szCs w:val="24"/>
          <w:lang w:val="sr-Cyrl-RS"/>
        </w:rPr>
        <w:t>ђује се</w:t>
      </w:r>
      <w:r w:rsidRPr="00EB2988">
        <w:rPr>
          <w:rFonts w:ascii="Times New Roman" w:eastAsia="Times New Roman" w:hAnsi="Times New Roman" w:cs="Times New Roman"/>
          <w:sz w:val="24"/>
          <w:szCs w:val="24"/>
          <w:lang w:val="sr-Latn-CS"/>
        </w:rPr>
        <w:t xml:space="preserve"> на који начин ће информације бити прослеђене ученицима и родитељима (у писаној или усменој форми).</w:t>
      </w:r>
    </w:p>
    <w:p w:rsidR="007E6C2B" w:rsidRPr="00EB2988" w:rsidRDefault="007E6C2B" w:rsidP="00233AB1">
      <w:pPr>
        <w:numPr>
          <w:ilvl w:val="0"/>
          <w:numId w:val="13"/>
        </w:numPr>
        <w:shd w:val="clear" w:color="auto" w:fill="FFFFFF" w:themeFill="background1"/>
        <w:spacing w:before="120" w:line="276" w:lineRule="auto"/>
        <w:contextualSpacing/>
        <w:jc w:val="both"/>
        <w:rPr>
          <w:rFonts w:ascii="Times New Roman" w:eastAsia="Times New Roman" w:hAnsi="Times New Roman" w:cs="Times New Roman"/>
          <w:sz w:val="24"/>
          <w:szCs w:val="24"/>
          <w:lang w:val="sr-Latn-CS"/>
        </w:rPr>
      </w:pPr>
      <w:r w:rsidRPr="00EB2988">
        <w:rPr>
          <w:rFonts w:ascii="Times New Roman" w:eastAsia="Times New Roman" w:hAnsi="Times New Roman" w:cs="Times New Roman"/>
          <w:sz w:val="24"/>
          <w:szCs w:val="24"/>
          <w:lang w:val="sr-Latn-CS"/>
        </w:rPr>
        <w:t>Припр</w:t>
      </w:r>
      <w:r w:rsidRPr="00EB2988">
        <w:rPr>
          <w:rFonts w:ascii="Times New Roman" w:eastAsia="Times New Roman" w:hAnsi="Times New Roman" w:cs="Times New Roman"/>
          <w:sz w:val="24"/>
          <w:szCs w:val="24"/>
          <w:lang w:val="sr-Cyrl-RS"/>
        </w:rPr>
        <w:t>емају се</w:t>
      </w:r>
      <w:r w:rsidRPr="00EB2988">
        <w:rPr>
          <w:rFonts w:ascii="Times New Roman" w:eastAsia="Times New Roman" w:hAnsi="Times New Roman" w:cs="Times New Roman"/>
          <w:sz w:val="24"/>
          <w:szCs w:val="24"/>
          <w:lang w:val="sr-Latn-CS"/>
        </w:rPr>
        <w:t xml:space="preserve"> саопштењ</w:t>
      </w:r>
      <w:r w:rsidRPr="00EB2988">
        <w:rPr>
          <w:rFonts w:ascii="Times New Roman" w:eastAsia="Times New Roman" w:hAnsi="Times New Roman" w:cs="Times New Roman"/>
          <w:sz w:val="24"/>
          <w:szCs w:val="24"/>
          <w:lang w:val="sr-Cyrl-RS"/>
        </w:rPr>
        <w:t>а</w:t>
      </w:r>
      <w:r w:rsidRPr="00EB2988">
        <w:rPr>
          <w:rFonts w:ascii="Times New Roman" w:eastAsia="Times New Roman" w:hAnsi="Times New Roman" w:cs="Times New Roman"/>
          <w:sz w:val="24"/>
          <w:szCs w:val="24"/>
          <w:lang w:val="sr-Latn-CS"/>
        </w:rPr>
        <w:t xml:space="preserve"> за ученике</w:t>
      </w:r>
      <w:r w:rsidRPr="00EB2988">
        <w:rPr>
          <w:rFonts w:ascii="Times New Roman" w:eastAsia="Times New Roman" w:hAnsi="Times New Roman" w:cs="Times New Roman"/>
          <w:sz w:val="24"/>
          <w:szCs w:val="24"/>
          <w:lang w:val="sr-Cyrl-RS"/>
        </w:rPr>
        <w:t xml:space="preserve"> и </w:t>
      </w:r>
      <w:r w:rsidRPr="00EB2988">
        <w:rPr>
          <w:rFonts w:ascii="Times New Roman" w:eastAsia="Times New Roman" w:hAnsi="Times New Roman" w:cs="Times New Roman"/>
          <w:sz w:val="24"/>
          <w:szCs w:val="24"/>
          <w:lang w:val="sr-Latn-CS"/>
        </w:rPr>
        <w:t>родитељ</w:t>
      </w:r>
      <w:r w:rsidRPr="00EB2988">
        <w:rPr>
          <w:rFonts w:ascii="Times New Roman" w:eastAsia="Times New Roman" w:hAnsi="Times New Roman" w:cs="Times New Roman"/>
          <w:sz w:val="24"/>
          <w:szCs w:val="24"/>
          <w:lang w:val="sr-Cyrl-RS"/>
        </w:rPr>
        <w:t>е</w:t>
      </w:r>
      <w:r w:rsidRPr="00EB2988">
        <w:rPr>
          <w:rFonts w:ascii="Times New Roman" w:eastAsia="Times New Roman" w:hAnsi="Times New Roman" w:cs="Times New Roman"/>
          <w:sz w:val="24"/>
          <w:szCs w:val="24"/>
          <w:lang w:val="sr-Latn-CS"/>
        </w:rPr>
        <w:t xml:space="preserve"> других ученика.</w:t>
      </w:r>
    </w:p>
    <w:p w:rsidR="007E6C2B" w:rsidRPr="00EB2988" w:rsidRDefault="007E6C2B" w:rsidP="00233AB1">
      <w:pPr>
        <w:numPr>
          <w:ilvl w:val="0"/>
          <w:numId w:val="13"/>
        </w:numPr>
        <w:shd w:val="clear" w:color="auto" w:fill="FFFFFF" w:themeFill="background1"/>
        <w:spacing w:before="120" w:line="276" w:lineRule="auto"/>
        <w:contextualSpacing/>
        <w:jc w:val="both"/>
        <w:rPr>
          <w:rFonts w:ascii="Times New Roman" w:eastAsia="Times New Roman" w:hAnsi="Times New Roman" w:cs="Times New Roman"/>
          <w:sz w:val="24"/>
          <w:szCs w:val="24"/>
          <w:lang w:val="sr-Latn-CS"/>
        </w:rPr>
      </w:pPr>
      <w:r w:rsidRPr="00EB2988">
        <w:rPr>
          <w:rFonts w:ascii="Times New Roman" w:eastAsia="Times New Roman" w:hAnsi="Times New Roman" w:cs="Times New Roman"/>
          <w:sz w:val="24"/>
          <w:szCs w:val="24"/>
          <w:lang w:val="sr-Cyrl-RS"/>
        </w:rPr>
        <w:t>П</w:t>
      </w:r>
      <w:r w:rsidRPr="00EB2988">
        <w:rPr>
          <w:rFonts w:ascii="Times New Roman" w:eastAsia="Times New Roman" w:hAnsi="Times New Roman" w:cs="Times New Roman"/>
          <w:sz w:val="24"/>
          <w:szCs w:val="24"/>
          <w:lang w:val="sr-Latn-CS"/>
        </w:rPr>
        <w:t>рипрем</w:t>
      </w:r>
      <w:r w:rsidRPr="00EB2988">
        <w:rPr>
          <w:rFonts w:ascii="Times New Roman" w:eastAsia="Times New Roman" w:hAnsi="Times New Roman" w:cs="Times New Roman"/>
          <w:sz w:val="24"/>
          <w:szCs w:val="24"/>
          <w:lang w:val="sr-Cyrl-RS"/>
        </w:rPr>
        <w:t>а за</w:t>
      </w:r>
      <w:r w:rsidRPr="00EB2988">
        <w:rPr>
          <w:rFonts w:ascii="Times New Roman" w:eastAsia="Times New Roman" w:hAnsi="Times New Roman" w:cs="Times New Roman"/>
          <w:sz w:val="24"/>
          <w:szCs w:val="24"/>
          <w:lang w:val="sr-Latn-CS"/>
        </w:rPr>
        <w:t xml:space="preserve"> писано саопштење које садржи кључне информације о догађају, безбедносним поступцима и плановима за опоравак. Изра</w:t>
      </w:r>
      <w:r w:rsidRPr="00EB2988">
        <w:rPr>
          <w:rFonts w:ascii="Times New Roman" w:eastAsia="Times New Roman" w:hAnsi="Times New Roman" w:cs="Times New Roman"/>
          <w:sz w:val="24"/>
          <w:szCs w:val="24"/>
          <w:lang w:val="sr-Cyrl-RS"/>
        </w:rPr>
        <w:t>жава се</w:t>
      </w:r>
      <w:r w:rsidRPr="00EB2988">
        <w:rPr>
          <w:rFonts w:ascii="Times New Roman" w:eastAsia="Times New Roman" w:hAnsi="Times New Roman" w:cs="Times New Roman"/>
          <w:sz w:val="24"/>
          <w:szCs w:val="24"/>
          <w:lang w:val="sr-Latn-CS"/>
        </w:rPr>
        <w:t xml:space="preserve"> саосећање према жртвама и њиховим породицама, наглашавајући емпатију и подршку установе. Прати</w:t>
      </w:r>
      <w:r w:rsidRPr="00EB2988">
        <w:rPr>
          <w:rFonts w:ascii="Times New Roman" w:eastAsia="Times New Roman" w:hAnsi="Times New Roman" w:cs="Times New Roman"/>
          <w:sz w:val="24"/>
          <w:szCs w:val="24"/>
          <w:lang w:val="sr-Cyrl-RS"/>
        </w:rPr>
        <w:t xml:space="preserve"> се</w:t>
      </w:r>
      <w:r w:rsidRPr="00EB2988">
        <w:rPr>
          <w:rFonts w:ascii="Times New Roman" w:eastAsia="Times New Roman" w:hAnsi="Times New Roman" w:cs="Times New Roman"/>
          <w:sz w:val="24"/>
          <w:szCs w:val="24"/>
          <w:lang w:val="sr-Latn-CS"/>
        </w:rPr>
        <w:t xml:space="preserve"> извештавање медија и, ако је потребно, брзо</w:t>
      </w:r>
      <w:r w:rsidRPr="00EB2988">
        <w:rPr>
          <w:rFonts w:ascii="Times New Roman" w:eastAsia="Times New Roman" w:hAnsi="Times New Roman" w:cs="Times New Roman"/>
          <w:sz w:val="24"/>
          <w:szCs w:val="24"/>
          <w:lang w:val="sr-Cyrl-RS"/>
        </w:rPr>
        <w:t xml:space="preserve"> се</w:t>
      </w:r>
      <w:r w:rsidRPr="00EB2988">
        <w:rPr>
          <w:rFonts w:ascii="Times New Roman" w:eastAsia="Times New Roman" w:hAnsi="Times New Roman" w:cs="Times New Roman"/>
          <w:sz w:val="24"/>
          <w:szCs w:val="24"/>
          <w:lang w:val="sr-Latn-CS"/>
        </w:rPr>
        <w:t xml:space="preserve"> реагуј</w:t>
      </w:r>
      <w:r w:rsidRPr="00EB2988">
        <w:rPr>
          <w:rFonts w:ascii="Times New Roman" w:eastAsia="Times New Roman" w:hAnsi="Times New Roman" w:cs="Times New Roman"/>
          <w:sz w:val="24"/>
          <w:szCs w:val="24"/>
          <w:lang w:val="sr-Cyrl-RS"/>
        </w:rPr>
        <w:t>е</w:t>
      </w:r>
      <w:r w:rsidRPr="00EB2988">
        <w:rPr>
          <w:rFonts w:ascii="Times New Roman" w:eastAsia="Times New Roman" w:hAnsi="Times New Roman" w:cs="Times New Roman"/>
          <w:sz w:val="24"/>
          <w:szCs w:val="24"/>
          <w:lang w:val="sr-Latn-CS"/>
        </w:rPr>
        <w:t xml:space="preserve"> на евентуалне нетачности.</w:t>
      </w:r>
    </w:p>
    <w:p w:rsidR="007E6C2B" w:rsidRPr="00EB2988" w:rsidRDefault="007E6C2B" w:rsidP="00233AB1">
      <w:pPr>
        <w:numPr>
          <w:ilvl w:val="0"/>
          <w:numId w:val="13"/>
        </w:numPr>
        <w:shd w:val="clear" w:color="auto" w:fill="FFFFFF" w:themeFill="background1"/>
        <w:spacing w:before="120" w:after="0" w:line="276" w:lineRule="auto"/>
        <w:contextualSpacing/>
        <w:jc w:val="both"/>
        <w:rPr>
          <w:rFonts w:ascii="Times New Roman" w:eastAsia="Times New Roman" w:hAnsi="Times New Roman" w:cs="Times New Roman"/>
          <w:sz w:val="24"/>
          <w:szCs w:val="24"/>
          <w:lang w:val="sr-Cyrl-RS"/>
        </w:rPr>
      </w:pPr>
      <w:r w:rsidRPr="00EB2988">
        <w:rPr>
          <w:rFonts w:ascii="Times New Roman" w:eastAsia="Times New Roman" w:hAnsi="Times New Roman" w:cs="Times New Roman"/>
          <w:sz w:val="24"/>
          <w:szCs w:val="24"/>
          <w:lang w:val="sr-Latn-CS"/>
        </w:rPr>
        <w:lastRenderedPageBreak/>
        <w:t>Одре</w:t>
      </w:r>
      <w:r w:rsidRPr="00EB2988">
        <w:rPr>
          <w:rFonts w:ascii="Times New Roman" w:eastAsia="Times New Roman" w:hAnsi="Times New Roman" w:cs="Times New Roman"/>
          <w:sz w:val="24"/>
          <w:szCs w:val="24"/>
          <w:lang w:val="sr-Cyrl-RS"/>
        </w:rPr>
        <w:t>ђује се</w:t>
      </w:r>
      <w:r w:rsidRPr="00EB2988">
        <w:rPr>
          <w:rFonts w:ascii="Times New Roman" w:eastAsia="Times New Roman" w:hAnsi="Times New Roman" w:cs="Times New Roman"/>
          <w:sz w:val="24"/>
          <w:szCs w:val="24"/>
          <w:lang w:val="sr-Latn-CS"/>
        </w:rPr>
        <w:t xml:space="preserve"> и јасно означ</w:t>
      </w:r>
      <w:r w:rsidRPr="00EB2988">
        <w:rPr>
          <w:rFonts w:ascii="Times New Roman" w:eastAsia="Times New Roman" w:hAnsi="Times New Roman" w:cs="Times New Roman"/>
          <w:sz w:val="24"/>
          <w:szCs w:val="24"/>
          <w:lang w:val="sr-Cyrl-RS"/>
        </w:rPr>
        <w:t>ава</w:t>
      </w:r>
      <w:r w:rsidRPr="00EB2988">
        <w:rPr>
          <w:rFonts w:ascii="Times New Roman" w:eastAsia="Times New Roman" w:hAnsi="Times New Roman" w:cs="Times New Roman"/>
          <w:sz w:val="24"/>
          <w:szCs w:val="24"/>
          <w:lang w:val="sr-Latn-CS"/>
        </w:rPr>
        <w:t xml:space="preserve"> просториј</w:t>
      </w:r>
      <w:r w:rsidRPr="00EB2988">
        <w:rPr>
          <w:rFonts w:ascii="Times New Roman" w:eastAsia="Times New Roman" w:hAnsi="Times New Roman" w:cs="Times New Roman"/>
          <w:sz w:val="24"/>
          <w:szCs w:val="24"/>
          <w:lang w:val="sr-Cyrl-RS"/>
        </w:rPr>
        <w:t>а</w:t>
      </w:r>
      <w:r w:rsidRPr="00EB2988">
        <w:rPr>
          <w:rFonts w:ascii="Times New Roman" w:eastAsia="Times New Roman" w:hAnsi="Times New Roman" w:cs="Times New Roman"/>
          <w:sz w:val="24"/>
          <w:szCs w:val="24"/>
          <w:lang w:val="sr-Latn-CS"/>
        </w:rPr>
        <w:t xml:space="preserve"> у којој ће стручни сарадник/ци или чланови мобилног тима пружати психосоцијалну подршку запосленима, родитељима и ученицима којима је таква помоћ потребна.</w:t>
      </w:r>
    </w:p>
    <w:p w:rsidR="007E6C2B" w:rsidRPr="00EB2988" w:rsidRDefault="007E6C2B" w:rsidP="007E6C2B">
      <w:pPr>
        <w:spacing w:after="0"/>
        <w:jc w:val="both"/>
        <w:rPr>
          <w:rFonts w:ascii="Times New Roman" w:hAnsi="Times New Roman" w:cs="Times New Roman"/>
          <w:b/>
          <w:bCs/>
          <w:sz w:val="24"/>
          <w:szCs w:val="24"/>
          <w:lang w:val="sr-Cyrl-RS"/>
        </w:rPr>
      </w:pPr>
      <w:r w:rsidRPr="00EB2988">
        <w:rPr>
          <w:rFonts w:ascii="Times New Roman" w:hAnsi="Times New Roman" w:cs="Times New Roman"/>
          <w:b/>
          <w:bCs/>
          <w:sz w:val="24"/>
          <w:szCs w:val="24"/>
          <w:lang w:val="sr-Cyrl-RS"/>
        </w:rPr>
        <w:t>Кораци у поступању након кризног догађаја</w:t>
      </w:r>
    </w:p>
    <w:p w:rsidR="007E6C2B" w:rsidRPr="00EB2988" w:rsidRDefault="007E6C2B" w:rsidP="00233AB1">
      <w:pPr>
        <w:numPr>
          <w:ilvl w:val="0"/>
          <w:numId w:val="19"/>
        </w:numPr>
        <w:shd w:val="clear" w:color="auto" w:fill="FFFFFF" w:themeFill="background1"/>
        <w:spacing w:after="0" w:line="276" w:lineRule="auto"/>
        <w:ind w:left="567" w:firstLine="0"/>
        <w:contextualSpacing/>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sr-Latn-CS"/>
        </w:rPr>
        <w:t xml:space="preserve">Уколико је због кризног догађаја дошло до прекида или извођења наставе у измењеним условима, </w:t>
      </w:r>
      <w:r w:rsidRPr="00EB2988">
        <w:rPr>
          <w:rFonts w:ascii="Times New Roman" w:eastAsia="Times New Roman" w:hAnsi="Times New Roman" w:cs="Times New Roman"/>
          <w:sz w:val="24"/>
          <w:szCs w:val="24"/>
          <w:lang w:val="sr-Cyrl-RS"/>
        </w:rPr>
        <w:t>Т</w:t>
      </w:r>
      <w:r w:rsidRPr="00EB2988">
        <w:rPr>
          <w:rFonts w:ascii="Times New Roman" w:eastAsia="Times New Roman" w:hAnsi="Times New Roman" w:cs="Times New Roman"/>
          <w:sz w:val="24"/>
          <w:szCs w:val="24"/>
          <w:lang w:val="sr-Latn-CS"/>
        </w:rPr>
        <w:t xml:space="preserve">им за кризне догађаје у сарадњи са </w:t>
      </w:r>
      <w:r w:rsidRPr="00EB2988">
        <w:rPr>
          <w:rFonts w:ascii="Times New Roman" w:eastAsia="Times New Roman" w:hAnsi="Times New Roman" w:cs="Times New Roman"/>
          <w:sz w:val="24"/>
          <w:szCs w:val="24"/>
          <w:lang w:val="sr-Cyrl-RS"/>
        </w:rPr>
        <w:t>П</w:t>
      </w:r>
      <w:r w:rsidRPr="00EB2988">
        <w:rPr>
          <w:rFonts w:ascii="Times New Roman" w:eastAsia="Times New Roman" w:hAnsi="Times New Roman" w:cs="Times New Roman"/>
          <w:sz w:val="24"/>
          <w:szCs w:val="24"/>
          <w:lang w:val="sr-Latn-CS"/>
        </w:rPr>
        <w:t xml:space="preserve">едагошким колегијумом израђује посебан план даље реализације образовно-васпитног рада. Израђени план реализације усваја </w:t>
      </w:r>
      <w:r w:rsidRPr="00EB2988">
        <w:rPr>
          <w:rFonts w:ascii="Times New Roman" w:eastAsia="Times New Roman" w:hAnsi="Times New Roman" w:cs="Times New Roman"/>
          <w:sz w:val="24"/>
          <w:szCs w:val="24"/>
          <w:lang w:val="sr-Cyrl-RS"/>
        </w:rPr>
        <w:t>Н</w:t>
      </w:r>
      <w:r w:rsidRPr="00EB2988">
        <w:rPr>
          <w:rFonts w:ascii="Times New Roman" w:eastAsia="Times New Roman" w:hAnsi="Times New Roman" w:cs="Times New Roman"/>
          <w:sz w:val="24"/>
          <w:szCs w:val="24"/>
          <w:lang w:val="sr-Latn-CS"/>
        </w:rPr>
        <w:t xml:space="preserve">аставничко веће, док </w:t>
      </w:r>
      <w:r w:rsidRPr="00EB2988">
        <w:rPr>
          <w:rFonts w:ascii="Times New Roman" w:eastAsia="Times New Roman" w:hAnsi="Times New Roman" w:cs="Times New Roman"/>
          <w:sz w:val="24"/>
          <w:szCs w:val="24"/>
          <w:lang w:val="sr-Cyrl-RS"/>
        </w:rPr>
        <w:t>Ш</w:t>
      </w:r>
      <w:r w:rsidRPr="00EB2988">
        <w:rPr>
          <w:rFonts w:ascii="Times New Roman" w:eastAsia="Times New Roman" w:hAnsi="Times New Roman" w:cs="Times New Roman"/>
          <w:sz w:val="24"/>
          <w:szCs w:val="24"/>
          <w:lang w:val="sr-Latn-CS"/>
        </w:rPr>
        <w:t xml:space="preserve">колски одбор доноси одлуку, а сагласност на план даје </w:t>
      </w:r>
      <w:r w:rsidRPr="00EB2988">
        <w:rPr>
          <w:rFonts w:ascii="Times New Roman" w:eastAsia="Times New Roman" w:hAnsi="Times New Roman" w:cs="Times New Roman"/>
          <w:sz w:val="24"/>
          <w:szCs w:val="24"/>
          <w:lang w:val="sr-Cyrl-RS"/>
        </w:rPr>
        <w:t>Ш</w:t>
      </w:r>
      <w:r w:rsidRPr="00EB2988">
        <w:rPr>
          <w:rFonts w:ascii="Times New Roman" w:eastAsia="Times New Roman" w:hAnsi="Times New Roman" w:cs="Times New Roman"/>
          <w:sz w:val="24"/>
          <w:szCs w:val="24"/>
          <w:lang w:val="sr-Latn-CS"/>
        </w:rPr>
        <w:t>колска управа</w:t>
      </w:r>
      <w:r w:rsidRPr="00EB2988">
        <w:rPr>
          <w:rFonts w:ascii="Times New Roman" w:eastAsia="Times New Roman" w:hAnsi="Times New Roman" w:cs="Times New Roman"/>
          <w:sz w:val="24"/>
          <w:szCs w:val="24"/>
          <w:lang w:val="sr-Cyrl-RS"/>
        </w:rPr>
        <w:t xml:space="preserve"> Ваљево</w:t>
      </w:r>
      <w:r w:rsidRPr="00EB2988">
        <w:rPr>
          <w:rFonts w:ascii="Times New Roman" w:eastAsia="Times New Roman" w:hAnsi="Times New Roman" w:cs="Times New Roman"/>
          <w:sz w:val="24"/>
          <w:szCs w:val="24"/>
          <w:lang w:val="sr-Latn-CS"/>
        </w:rPr>
        <w:t>.</w:t>
      </w:r>
    </w:p>
    <w:p w:rsidR="007E6C2B" w:rsidRPr="00EB2988" w:rsidRDefault="007E6C2B" w:rsidP="00233AB1">
      <w:pPr>
        <w:numPr>
          <w:ilvl w:val="0"/>
          <w:numId w:val="19"/>
        </w:numPr>
        <w:shd w:val="clear" w:color="auto" w:fill="FFFFFF" w:themeFill="background1"/>
        <w:spacing w:after="0" w:line="276" w:lineRule="auto"/>
        <w:ind w:left="567" w:firstLine="0"/>
        <w:contextualSpacing/>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Одрж</w:t>
      </w:r>
      <w:r w:rsidRPr="00EB2988">
        <w:rPr>
          <w:rFonts w:ascii="Times New Roman" w:eastAsia="Times New Roman" w:hAnsi="Times New Roman" w:cs="Times New Roman"/>
          <w:sz w:val="24"/>
          <w:szCs w:val="24"/>
          <w:lang w:val="sr-Cyrl-RS"/>
        </w:rPr>
        <w:t>ава се</w:t>
      </w:r>
      <w:r w:rsidRPr="00EB2988">
        <w:rPr>
          <w:rFonts w:ascii="Times New Roman" w:eastAsia="Times New Roman" w:hAnsi="Times New Roman" w:cs="Times New Roman"/>
          <w:sz w:val="24"/>
          <w:szCs w:val="24"/>
          <w:lang w:val="ru-RU"/>
        </w:rPr>
        <w:t xml:space="preserve"> кратак састанак са запосленима, обаве</w:t>
      </w:r>
      <w:r w:rsidRPr="00EB2988">
        <w:rPr>
          <w:rFonts w:ascii="Times New Roman" w:eastAsia="Times New Roman" w:hAnsi="Times New Roman" w:cs="Times New Roman"/>
          <w:sz w:val="24"/>
          <w:szCs w:val="24"/>
          <w:lang w:val="sr-Cyrl-RS"/>
        </w:rPr>
        <w:t>штавају се</w:t>
      </w:r>
      <w:r w:rsidRPr="00EB2988">
        <w:rPr>
          <w:rFonts w:ascii="Times New Roman" w:eastAsia="Times New Roman" w:hAnsi="Times New Roman" w:cs="Times New Roman"/>
          <w:sz w:val="24"/>
          <w:szCs w:val="24"/>
          <w:lang w:val="ru-RU"/>
        </w:rPr>
        <w:t xml:space="preserve"> о новим информацијама, корацима које је </w:t>
      </w:r>
      <w:r w:rsidRPr="00EB2988">
        <w:rPr>
          <w:rFonts w:ascii="Times New Roman" w:eastAsia="Times New Roman" w:hAnsi="Times New Roman" w:cs="Times New Roman"/>
          <w:sz w:val="24"/>
          <w:szCs w:val="24"/>
          <w:lang w:val="sr-Cyrl-RS"/>
        </w:rPr>
        <w:t>Т</w:t>
      </w:r>
      <w:r w:rsidRPr="00EB2988">
        <w:rPr>
          <w:rFonts w:ascii="Times New Roman" w:eastAsia="Times New Roman" w:hAnsi="Times New Roman" w:cs="Times New Roman"/>
          <w:sz w:val="24"/>
          <w:szCs w:val="24"/>
          <w:lang w:val="ru-RU"/>
        </w:rPr>
        <w:t xml:space="preserve">им за кризне догађаје предузео и планираним активностима. </w:t>
      </w:r>
      <w:r w:rsidRPr="00EB2988">
        <w:rPr>
          <w:rFonts w:ascii="Times New Roman" w:eastAsia="Times New Roman" w:hAnsi="Times New Roman" w:cs="Times New Roman"/>
          <w:sz w:val="24"/>
          <w:szCs w:val="24"/>
          <w:lang w:val="sr-Cyrl-RS"/>
        </w:rPr>
        <w:t>Због двосменског рада</w:t>
      </w:r>
      <w:r w:rsidRPr="00EB2988">
        <w:rPr>
          <w:rFonts w:ascii="Times New Roman" w:eastAsia="Times New Roman" w:hAnsi="Times New Roman" w:cs="Times New Roman"/>
          <w:sz w:val="24"/>
          <w:szCs w:val="24"/>
          <w:lang w:val="ru-RU"/>
        </w:rPr>
        <w:t xml:space="preserve"> </w:t>
      </w:r>
      <w:r w:rsidRPr="00EB2988">
        <w:rPr>
          <w:rFonts w:ascii="Times New Roman" w:eastAsia="Times New Roman" w:hAnsi="Times New Roman" w:cs="Times New Roman"/>
          <w:sz w:val="24"/>
          <w:szCs w:val="24"/>
          <w:lang w:val="sr-Cyrl-RS"/>
        </w:rPr>
        <w:t>школе</w:t>
      </w:r>
      <w:r w:rsidRPr="00EB2988">
        <w:rPr>
          <w:rFonts w:ascii="Times New Roman" w:eastAsia="Times New Roman" w:hAnsi="Times New Roman" w:cs="Times New Roman"/>
          <w:sz w:val="24"/>
          <w:szCs w:val="24"/>
          <w:lang w:val="ru-RU"/>
        </w:rPr>
        <w:t xml:space="preserve">, састанак </w:t>
      </w:r>
      <w:r w:rsidRPr="00EB2988">
        <w:rPr>
          <w:rFonts w:ascii="Times New Roman" w:eastAsia="Times New Roman" w:hAnsi="Times New Roman" w:cs="Times New Roman"/>
          <w:sz w:val="24"/>
          <w:szCs w:val="24"/>
          <w:lang w:val="sr-Cyrl-RS"/>
        </w:rPr>
        <w:t xml:space="preserve">се </w:t>
      </w:r>
      <w:r w:rsidRPr="00EB2988">
        <w:rPr>
          <w:rFonts w:ascii="Times New Roman" w:eastAsia="Times New Roman" w:hAnsi="Times New Roman" w:cs="Times New Roman"/>
          <w:sz w:val="24"/>
          <w:szCs w:val="24"/>
          <w:lang w:val="ru-RU"/>
        </w:rPr>
        <w:t>понов</w:t>
      </w:r>
      <w:r w:rsidRPr="00EB2988">
        <w:rPr>
          <w:rFonts w:ascii="Times New Roman" w:eastAsia="Times New Roman" w:hAnsi="Times New Roman" w:cs="Times New Roman"/>
          <w:sz w:val="24"/>
          <w:szCs w:val="24"/>
          <w:lang w:val="sr-Cyrl-RS"/>
        </w:rPr>
        <w:t>ља</w:t>
      </w:r>
      <w:r w:rsidRPr="00EB2988">
        <w:rPr>
          <w:rFonts w:ascii="Times New Roman" w:eastAsia="Times New Roman" w:hAnsi="Times New Roman" w:cs="Times New Roman"/>
          <w:sz w:val="24"/>
          <w:szCs w:val="24"/>
          <w:lang w:val="ru-RU"/>
        </w:rPr>
        <w:t xml:space="preserve"> и са другом сменом.</w:t>
      </w:r>
    </w:p>
    <w:p w:rsidR="007E6C2B" w:rsidRPr="00EB2988" w:rsidRDefault="007E6C2B" w:rsidP="00233AB1">
      <w:pPr>
        <w:numPr>
          <w:ilvl w:val="0"/>
          <w:numId w:val="19"/>
        </w:numPr>
        <w:shd w:val="clear" w:color="auto" w:fill="FFFFFF" w:themeFill="background1"/>
        <w:spacing w:after="0" w:line="276" w:lineRule="auto"/>
        <w:ind w:left="567" w:firstLine="0"/>
        <w:contextualSpacing/>
        <w:jc w:val="both"/>
        <w:rPr>
          <w:rFonts w:ascii="Times New Roman" w:eastAsia="Times New Roman" w:hAnsi="Times New Roman" w:cs="Times New Roman"/>
          <w:sz w:val="24"/>
          <w:szCs w:val="24"/>
          <w:lang w:val="sr-Cyrl-RS"/>
        </w:rPr>
      </w:pPr>
      <w:r w:rsidRPr="00EB2988">
        <w:rPr>
          <w:rFonts w:ascii="Times New Roman" w:eastAsia="Times New Roman" w:hAnsi="Times New Roman" w:cs="Times New Roman"/>
          <w:sz w:val="24"/>
          <w:szCs w:val="24"/>
          <w:lang w:val="sr-Cyrl-RS"/>
        </w:rPr>
        <w:t>Дели се</w:t>
      </w:r>
      <w:r w:rsidRPr="00EB2988">
        <w:rPr>
          <w:rFonts w:ascii="Times New Roman" w:eastAsia="Times New Roman" w:hAnsi="Times New Roman" w:cs="Times New Roman"/>
          <w:sz w:val="24"/>
          <w:szCs w:val="24"/>
          <w:lang w:val="ru-RU"/>
        </w:rPr>
        <w:t xml:space="preserve"> материјал из Приручника који се односи на психолошке реакције након кризног догађаја и препоруке за запослене. </w:t>
      </w:r>
      <w:r w:rsidRPr="00EB2988">
        <w:rPr>
          <w:rFonts w:ascii="Times New Roman" w:eastAsia="Times New Roman" w:hAnsi="Times New Roman" w:cs="Times New Roman"/>
          <w:sz w:val="24"/>
          <w:szCs w:val="24"/>
          <w:lang w:val="sr-Cyrl-RS"/>
        </w:rPr>
        <w:t>Преусмеравају се на стручну помоћ.</w:t>
      </w:r>
    </w:p>
    <w:p w:rsidR="007E6C2B" w:rsidRPr="00EB2988" w:rsidRDefault="007E6C2B" w:rsidP="00233AB1">
      <w:pPr>
        <w:numPr>
          <w:ilvl w:val="0"/>
          <w:numId w:val="19"/>
        </w:numPr>
        <w:shd w:val="clear" w:color="auto" w:fill="FFFFFF" w:themeFill="background1"/>
        <w:spacing w:after="0" w:line="276" w:lineRule="auto"/>
        <w:ind w:left="567" w:firstLine="0"/>
        <w:contextualSpacing/>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Заједно са наставницима/васпитачима идентификуј</w:t>
      </w:r>
      <w:r w:rsidRPr="00EB2988">
        <w:rPr>
          <w:rFonts w:ascii="Times New Roman" w:eastAsia="Times New Roman" w:hAnsi="Times New Roman" w:cs="Times New Roman"/>
          <w:sz w:val="24"/>
          <w:szCs w:val="24"/>
          <w:lang w:val="sr-Cyrl-RS"/>
        </w:rPr>
        <w:t xml:space="preserve">е се </w:t>
      </w:r>
      <w:r w:rsidRPr="00EB2988">
        <w:rPr>
          <w:rFonts w:ascii="Times New Roman" w:eastAsia="Times New Roman" w:hAnsi="Times New Roman" w:cs="Times New Roman"/>
          <w:sz w:val="24"/>
          <w:szCs w:val="24"/>
          <w:lang w:val="ru-RU"/>
        </w:rPr>
        <w:t xml:space="preserve"> и у наредном периоду посебн</w:t>
      </w:r>
      <w:r w:rsidRPr="00EB2988">
        <w:rPr>
          <w:rFonts w:ascii="Times New Roman" w:eastAsia="Times New Roman" w:hAnsi="Times New Roman" w:cs="Times New Roman"/>
          <w:sz w:val="24"/>
          <w:szCs w:val="24"/>
          <w:lang w:val="sr-Cyrl-RS"/>
        </w:rPr>
        <w:t>а</w:t>
      </w:r>
      <w:r w:rsidRPr="00EB2988">
        <w:rPr>
          <w:rFonts w:ascii="Times New Roman" w:eastAsia="Times New Roman" w:hAnsi="Times New Roman" w:cs="Times New Roman"/>
          <w:sz w:val="24"/>
          <w:szCs w:val="24"/>
          <w:lang w:val="ru-RU"/>
        </w:rPr>
        <w:t xml:space="preserve"> пажњ</w:t>
      </w:r>
      <w:r w:rsidRPr="00EB2988">
        <w:rPr>
          <w:rFonts w:ascii="Times New Roman" w:eastAsia="Times New Roman" w:hAnsi="Times New Roman" w:cs="Times New Roman"/>
          <w:sz w:val="24"/>
          <w:szCs w:val="24"/>
          <w:lang w:val="sr-Cyrl-RS"/>
        </w:rPr>
        <w:t>а се</w:t>
      </w:r>
      <w:r w:rsidRPr="00EB2988">
        <w:rPr>
          <w:rFonts w:ascii="Times New Roman" w:eastAsia="Times New Roman" w:hAnsi="Times New Roman" w:cs="Times New Roman"/>
          <w:sz w:val="24"/>
          <w:szCs w:val="24"/>
          <w:lang w:val="ru-RU"/>
        </w:rPr>
        <w:t xml:space="preserve"> обра</w:t>
      </w:r>
      <w:r w:rsidRPr="00EB2988">
        <w:rPr>
          <w:rFonts w:ascii="Times New Roman" w:eastAsia="Times New Roman" w:hAnsi="Times New Roman" w:cs="Times New Roman"/>
          <w:sz w:val="24"/>
          <w:szCs w:val="24"/>
          <w:lang w:val="sr-Cyrl-RS"/>
        </w:rPr>
        <w:t xml:space="preserve">ћа </w:t>
      </w:r>
      <w:r w:rsidRPr="00EB2988">
        <w:rPr>
          <w:rFonts w:ascii="Times New Roman" w:eastAsia="Times New Roman" w:hAnsi="Times New Roman" w:cs="Times New Roman"/>
          <w:sz w:val="24"/>
          <w:szCs w:val="24"/>
          <w:lang w:val="ru-RU"/>
        </w:rPr>
        <w:t>на особе које су најугроженије/најрањивије: сестру или брата уколико похађају исту школу, најбоље другове или другарице, особу са којом је повређени/настрадали био у емотивној вези итд.</w:t>
      </w:r>
    </w:p>
    <w:p w:rsidR="007E6C2B" w:rsidRPr="00EB2988" w:rsidRDefault="007E6C2B" w:rsidP="00233AB1">
      <w:pPr>
        <w:numPr>
          <w:ilvl w:val="0"/>
          <w:numId w:val="19"/>
        </w:numPr>
        <w:shd w:val="clear" w:color="auto" w:fill="FFFFFF" w:themeFill="background1"/>
        <w:spacing w:after="0" w:line="276" w:lineRule="auto"/>
        <w:ind w:left="567" w:firstLine="0"/>
        <w:contextualSpacing/>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Уколико се кризни догађај завршио смрћу ученика или запосленог, просле</w:t>
      </w:r>
      <w:r w:rsidRPr="00EB2988">
        <w:rPr>
          <w:rFonts w:ascii="Times New Roman" w:eastAsia="Times New Roman" w:hAnsi="Times New Roman" w:cs="Times New Roman"/>
          <w:sz w:val="24"/>
          <w:szCs w:val="24"/>
          <w:lang w:val="sr-Cyrl-RS"/>
        </w:rPr>
        <w:t xml:space="preserve">ђује се </w:t>
      </w:r>
      <w:r w:rsidRPr="00EB2988">
        <w:rPr>
          <w:rFonts w:ascii="Times New Roman" w:eastAsia="Times New Roman" w:hAnsi="Times New Roman" w:cs="Times New Roman"/>
          <w:sz w:val="24"/>
          <w:szCs w:val="24"/>
          <w:lang w:val="ru-RU"/>
        </w:rPr>
        <w:t>информациј</w:t>
      </w:r>
      <w:r w:rsidRPr="00EB2988">
        <w:rPr>
          <w:rFonts w:ascii="Times New Roman" w:eastAsia="Times New Roman" w:hAnsi="Times New Roman" w:cs="Times New Roman"/>
          <w:sz w:val="24"/>
          <w:szCs w:val="24"/>
          <w:lang w:val="sr-Cyrl-RS"/>
        </w:rPr>
        <w:t>а</w:t>
      </w:r>
      <w:r w:rsidRPr="00EB2988">
        <w:rPr>
          <w:rFonts w:ascii="Times New Roman" w:eastAsia="Times New Roman" w:hAnsi="Times New Roman" w:cs="Times New Roman"/>
          <w:sz w:val="24"/>
          <w:szCs w:val="24"/>
          <w:lang w:val="ru-RU"/>
        </w:rPr>
        <w:t xml:space="preserve"> о времену и организацији одласка на сахрану.</w:t>
      </w:r>
    </w:p>
    <w:p w:rsidR="007E6C2B" w:rsidRPr="00EB2988" w:rsidRDefault="007E6C2B" w:rsidP="00233AB1">
      <w:pPr>
        <w:numPr>
          <w:ilvl w:val="0"/>
          <w:numId w:val="19"/>
        </w:numPr>
        <w:shd w:val="clear" w:color="auto" w:fill="FFFFFF" w:themeFill="background1"/>
        <w:spacing w:after="0" w:line="276" w:lineRule="auto"/>
        <w:ind w:left="567" w:firstLine="0"/>
        <w:contextualSpacing/>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 xml:space="preserve">Када је у питању смрт ученика, </w:t>
      </w:r>
      <w:r w:rsidRPr="00EB2988">
        <w:rPr>
          <w:rFonts w:ascii="Times New Roman" w:eastAsia="Times New Roman" w:hAnsi="Times New Roman" w:cs="Times New Roman"/>
          <w:sz w:val="24"/>
          <w:szCs w:val="24"/>
          <w:lang w:val="sr-Cyrl-RS"/>
        </w:rPr>
        <w:t>одељењски старешина ученика ће</w:t>
      </w:r>
      <w:r w:rsidRPr="00EB2988">
        <w:rPr>
          <w:rFonts w:ascii="Times New Roman" w:eastAsia="Times New Roman" w:hAnsi="Times New Roman" w:cs="Times New Roman"/>
          <w:sz w:val="24"/>
          <w:szCs w:val="24"/>
          <w:lang w:val="ru-RU"/>
        </w:rPr>
        <w:t xml:space="preserve"> личне ствари преминулог ученика преда</w:t>
      </w:r>
      <w:r w:rsidRPr="00EB2988">
        <w:rPr>
          <w:rFonts w:ascii="Times New Roman" w:eastAsia="Times New Roman" w:hAnsi="Times New Roman" w:cs="Times New Roman"/>
          <w:sz w:val="24"/>
          <w:szCs w:val="24"/>
          <w:lang w:val="sr-Cyrl-RS"/>
        </w:rPr>
        <w:t>ти</w:t>
      </w:r>
      <w:r w:rsidRPr="00EB2988">
        <w:rPr>
          <w:rFonts w:ascii="Times New Roman" w:eastAsia="Times New Roman" w:hAnsi="Times New Roman" w:cs="Times New Roman"/>
          <w:sz w:val="24"/>
          <w:szCs w:val="24"/>
          <w:lang w:val="ru-RU"/>
        </w:rPr>
        <w:t xml:space="preserve"> породици у одговарајућем тренутку.</w:t>
      </w:r>
    </w:p>
    <w:p w:rsidR="007E6C2B" w:rsidRPr="00EB2988" w:rsidRDefault="007E6C2B" w:rsidP="00233AB1">
      <w:pPr>
        <w:numPr>
          <w:ilvl w:val="0"/>
          <w:numId w:val="19"/>
        </w:numPr>
        <w:shd w:val="clear" w:color="auto" w:fill="FFFFFF" w:themeFill="background1"/>
        <w:spacing w:after="0" w:line="240" w:lineRule="auto"/>
        <w:ind w:left="567" w:firstLine="0"/>
        <w:contextualSpacing/>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sr-Cyrl-RS"/>
        </w:rPr>
        <w:t>Када се орга</w:t>
      </w:r>
      <w:r w:rsidRPr="00EB2988">
        <w:rPr>
          <w:rFonts w:ascii="Times New Roman" w:eastAsia="Times New Roman" w:hAnsi="Times New Roman" w:cs="Times New Roman"/>
          <w:sz w:val="24"/>
          <w:szCs w:val="24"/>
          <w:lang w:val="ru-RU"/>
        </w:rPr>
        <w:t>низује комеморациј</w:t>
      </w:r>
      <w:r w:rsidRPr="00EB2988">
        <w:rPr>
          <w:rFonts w:ascii="Times New Roman" w:eastAsia="Times New Roman" w:hAnsi="Times New Roman" w:cs="Times New Roman"/>
          <w:sz w:val="24"/>
          <w:szCs w:val="24"/>
          <w:lang w:val="sr-Cyrl-RS"/>
        </w:rPr>
        <w:t>а</w:t>
      </w:r>
      <w:r w:rsidRPr="00EB2988">
        <w:rPr>
          <w:rFonts w:ascii="Times New Roman" w:eastAsia="Times New Roman" w:hAnsi="Times New Roman" w:cs="Times New Roman"/>
          <w:sz w:val="24"/>
          <w:szCs w:val="24"/>
          <w:lang w:val="ru-RU"/>
        </w:rPr>
        <w:t xml:space="preserve"> у установи, са породицом настрадалог</w:t>
      </w:r>
      <w:r w:rsidRPr="00EB2988">
        <w:rPr>
          <w:rFonts w:ascii="Times New Roman" w:eastAsia="Times New Roman" w:hAnsi="Times New Roman" w:cs="Times New Roman"/>
          <w:sz w:val="24"/>
          <w:szCs w:val="24"/>
          <w:lang w:val="sr-Cyrl-RS"/>
        </w:rPr>
        <w:t xml:space="preserve"> се </w:t>
      </w:r>
      <w:r w:rsidRPr="00EB2988">
        <w:rPr>
          <w:rFonts w:ascii="Times New Roman" w:eastAsia="Times New Roman" w:hAnsi="Times New Roman" w:cs="Times New Roman"/>
          <w:sz w:val="24"/>
          <w:szCs w:val="24"/>
          <w:lang w:val="ru-RU"/>
        </w:rPr>
        <w:t xml:space="preserve"> договара. </w:t>
      </w:r>
      <w:r w:rsidRPr="00EB2988">
        <w:rPr>
          <w:rFonts w:ascii="Times New Roman" w:eastAsia="Times New Roman" w:hAnsi="Times New Roman" w:cs="Times New Roman"/>
          <w:sz w:val="24"/>
          <w:szCs w:val="24"/>
          <w:lang w:val="sr-Cyrl-RS"/>
        </w:rPr>
        <w:t>Деца</w:t>
      </w:r>
      <w:r w:rsidRPr="00EB2988">
        <w:rPr>
          <w:rFonts w:ascii="Times New Roman" w:eastAsia="Times New Roman" w:hAnsi="Times New Roman" w:cs="Times New Roman"/>
          <w:sz w:val="24"/>
          <w:szCs w:val="24"/>
          <w:lang w:val="ru-RU"/>
        </w:rPr>
        <w:t xml:space="preserve"> која желе да присуствују комеморацији </w:t>
      </w:r>
      <w:r w:rsidRPr="00EB2988">
        <w:rPr>
          <w:rFonts w:ascii="Times New Roman" w:eastAsia="Times New Roman" w:hAnsi="Times New Roman" w:cs="Times New Roman"/>
          <w:sz w:val="24"/>
          <w:szCs w:val="24"/>
          <w:lang w:val="sr-Cyrl-RS"/>
        </w:rPr>
        <w:t xml:space="preserve">се припремају </w:t>
      </w:r>
      <w:r w:rsidRPr="00EB2988">
        <w:rPr>
          <w:rFonts w:ascii="Times New Roman" w:eastAsia="Times New Roman" w:hAnsi="Times New Roman" w:cs="Times New Roman"/>
          <w:sz w:val="24"/>
          <w:szCs w:val="24"/>
          <w:lang w:val="ru-RU"/>
        </w:rPr>
        <w:t>и обја</w:t>
      </w:r>
      <w:r w:rsidRPr="00EB2988">
        <w:rPr>
          <w:rFonts w:ascii="Times New Roman" w:eastAsia="Times New Roman" w:hAnsi="Times New Roman" w:cs="Times New Roman"/>
          <w:sz w:val="24"/>
          <w:szCs w:val="24"/>
          <w:lang w:val="sr-Cyrl-RS"/>
        </w:rPr>
        <w:t>шњава</w:t>
      </w:r>
      <w:r w:rsidRPr="00EB2988">
        <w:rPr>
          <w:rFonts w:ascii="Times New Roman" w:eastAsia="Times New Roman" w:hAnsi="Times New Roman" w:cs="Times New Roman"/>
          <w:sz w:val="24"/>
          <w:szCs w:val="24"/>
          <w:lang w:val="ru-RU"/>
        </w:rPr>
        <w:t xml:space="preserve"> им </w:t>
      </w:r>
      <w:r w:rsidRPr="00EB2988">
        <w:rPr>
          <w:rFonts w:ascii="Times New Roman" w:eastAsia="Times New Roman" w:hAnsi="Times New Roman" w:cs="Times New Roman"/>
          <w:sz w:val="24"/>
          <w:szCs w:val="24"/>
          <w:lang w:val="sr-Cyrl-RS"/>
        </w:rPr>
        <w:t xml:space="preserve">се, </w:t>
      </w:r>
      <w:r w:rsidRPr="00EB2988">
        <w:rPr>
          <w:rFonts w:ascii="Times New Roman" w:eastAsia="Times New Roman" w:hAnsi="Times New Roman" w:cs="Times New Roman"/>
          <w:sz w:val="24"/>
          <w:szCs w:val="24"/>
          <w:lang w:val="ru-RU"/>
        </w:rPr>
        <w:t>шта ће се дешавати током комеморације. Тога дана, настава може да се откаже или да се распоред часова прилагоди поменутом догађају. Установа самостално одлучује да ли ће организовати комеморацију.</w:t>
      </w:r>
      <w:r w:rsidRPr="00EB2988">
        <w:rPr>
          <w:rFonts w:ascii="Times New Roman" w:eastAsia="Times New Roman" w:hAnsi="Times New Roman" w:cs="Times New Roman"/>
          <w:sz w:val="24"/>
          <w:szCs w:val="24"/>
          <w:lang w:val="sr-Cyrl-RS"/>
        </w:rPr>
        <w:t xml:space="preserve"> </w:t>
      </w:r>
    </w:p>
    <w:p w:rsidR="007E6C2B" w:rsidRPr="00EB2988" w:rsidRDefault="007E6C2B" w:rsidP="007E6C2B">
      <w:pPr>
        <w:shd w:val="clear" w:color="auto" w:fill="FFFFFF" w:themeFill="background1"/>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sr-Cyrl-RS"/>
        </w:rPr>
        <w:t>Активности којима се помаже у процесу туговања и које доприносе бржем опоравку заједнице:</w:t>
      </w:r>
    </w:p>
    <w:p w:rsidR="007E6C2B" w:rsidRPr="00EB2988" w:rsidRDefault="007E6C2B" w:rsidP="00233AB1">
      <w:pPr>
        <w:numPr>
          <w:ilvl w:val="0"/>
          <w:numId w:val="17"/>
        </w:numPr>
        <w:shd w:val="clear" w:color="auto" w:fill="FFFFFF" w:themeFill="background1"/>
        <w:spacing w:line="240" w:lineRule="auto"/>
        <w:contextualSpacing/>
        <w:jc w:val="both"/>
        <w:rPr>
          <w:rFonts w:ascii="Times New Roman" w:eastAsia="Times New Roman" w:hAnsi="Times New Roman" w:cs="Times New Roman"/>
          <w:sz w:val="24"/>
          <w:szCs w:val="24"/>
          <w:lang w:val="sr-Cyrl-RS"/>
        </w:rPr>
      </w:pPr>
      <w:r w:rsidRPr="00EB2988">
        <w:rPr>
          <w:rFonts w:ascii="Times New Roman" w:eastAsia="Times New Roman" w:hAnsi="Times New Roman" w:cs="Times New Roman"/>
          <w:sz w:val="24"/>
          <w:szCs w:val="24"/>
          <w:lang w:val="sr-Cyrl-RS"/>
        </w:rPr>
        <w:t>остављање порука, цвећа, свећа, играчака и других предмета на за то одређено место;</w:t>
      </w:r>
    </w:p>
    <w:p w:rsidR="007E6C2B" w:rsidRPr="00EB2988" w:rsidRDefault="007E6C2B" w:rsidP="00233AB1">
      <w:pPr>
        <w:numPr>
          <w:ilvl w:val="0"/>
          <w:numId w:val="17"/>
        </w:numPr>
        <w:shd w:val="clear" w:color="auto" w:fill="FFFFFF" w:themeFill="background1"/>
        <w:spacing w:line="240" w:lineRule="auto"/>
        <w:contextualSpacing/>
        <w:jc w:val="both"/>
        <w:rPr>
          <w:rFonts w:ascii="Times New Roman" w:eastAsia="Times New Roman" w:hAnsi="Times New Roman" w:cs="Times New Roman"/>
          <w:sz w:val="24"/>
          <w:szCs w:val="24"/>
          <w:lang w:val="sr-Cyrl-RS"/>
        </w:rPr>
      </w:pPr>
      <w:r w:rsidRPr="00EB2988">
        <w:rPr>
          <w:rFonts w:ascii="Times New Roman" w:eastAsia="Times New Roman" w:hAnsi="Times New Roman" w:cs="Times New Roman"/>
          <w:sz w:val="24"/>
          <w:szCs w:val="24"/>
          <w:lang w:val="sr-Cyrl-RS"/>
        </w:rPr>
        <w:t>прављење заједничког цртежа, паноа, песме или приче ученика из одељења преминулог;</w:t>
      </w:r>
    </w:p>
    <w:p w:rsidR="007E6C2B" w:rsidRPr="00EB2988" w:rsidRDefault="007E6C2B" w:rsidP="00233AB1">
      <w:pPr>
        <w:numPr>
          <w:ilvl w:val="0"/>
          <w:numId w:val="17"/>
        </w:numPr>
        <w:shd w:val="clear" w:color="auto" w:fill="FFFFFF" w:themeFill="background1"/>
        <w:spacing w:line="240" w:lineRule="auto"/>
        <w:contextualSpacing/>
        <w:jc w:val="both"/>
        <w:rPr>
          <w:rFonts w:ascii="Times New Roman" w:eastAsia="Times New Roman" w:hAnsi="Times New Roman" w:cs="Times New Roman"/>
          <w:sz w:val="24"/>
          <w:szCs w:val="24"/>
          <w:lang w:val="sr-Cyrl-RS"/>
        </w:rPr>
      </w:pPr>
      <w:r w:rsidRPr="00EB2988">
        <w:rPr>
          <w:rFonts w:ascii="Times New Roman" w:eastAsia="Times New Roman" w:hAnsi="Times New Roman" w:cs="Times New Roman"/>
          <w:sz w:val="24"/>
          <w:szCs w:val="24"/>
          <w:lang w:val="sr-Cyrl-RS"/>
        </w:rPr>
        <w:t>постављање табле са текстом „Сећање на...“, на коју деца/ученици/запослени могу стављати поруке и цртеже;</w:t>
      </w:r>
    </w:p>
    <w:p w:rsidR="007E6C2B" w:rsidRPr="00EB2988" w:rsidRDefault="007E6C2B" w:rsidP="00233AB1">
      <w:pPr>
        <w:numPr>
          <w:ilvl w:val="0"/>
          <w:numId w:val="17"/>
        </w:numPr>
        <w:shd w:val="clear" w:color="auto" w:fill="FFFFFF" w:themeFill="background1"/>
        <w:spacing w:after="0" w:line="240" w:lineRule="auto"/>
        <w:contextualSpacing/>
        <w:jc w:val="both"/>
        <w:rPr>
          <w:rFonts w:ascii="Times New Roman" w:eastAsia="Times New Roman" w:hAnsi="Times New Roman" w:cs="Times New Roman"/>
          <w:sz w:val="24"/>
          <w:szCs w:val="24"/>
          <w:lang w:val="sr-Cyrl-RS"/>
        </w:rPr>
      </w:pPr>
      <w:r w:rsidRPr="00EB2988">
        <w:rPr>
          <w:rFonts w:ascii="Times New Roman" w:eastAsia="Times New Roman" w:hAnsi="Times New Roman" w:cs="Times New Roman"/>
          <w:sz w:val="24"/>
          <w:szCs w:val="24"/>
          <w:lang w:val="sr-Cyrl-RS"/>
        </w:rPr>
        <w:t xml:space="preserve">отварање „Књиге жалости“ и слично. </w:t>
      </w:r>
    </w:p>
    <w:p w:rsidR="007E6C2B" w:rsidRPr="00EB2988" w:rsidRDefault="007E6C2B" w:rsidP="007E6C2B">
      <w:pPr>
        <w:spacing w:after="0"/>
        <w:jc w:val="both"/>
        <w:rPr>
          <w:rFonts w:ascii="Times New Roman" w:hAnsi="Times New Roman" w:cs="Times New Roman"/>
          <w:b/>
          <w:bCs/>
          <w:sz w:val="24"/>
          <w:szCs w:val="24"/>
          <w:lang w:val="sr-Cyrl-RS"/>
        </w:rPr>
      </w:pPr>
      <w:r w:rsidRPr="00EB2988">
        <w:rPr>
          <w:rFonts w:ascii="Times New Roman" w:hAnsi="Times New Roman" w:cs="Times New Roman"/>
          <w:b/>
          <w:bCs/>
          <w:sz w:val="24"/>
          <w:szCs w:val="24"/>
          <w:lang w:val="sr-Cyrl-RS"/>
        </w:rPr>
        <w:t>Алармирања у различитим ситуацијама</w:t>
      </w:r>
    </w:p>
    <w:p w:rsidR="007E6C2B" w:rsidRPr="00EB2988" w:rsidRDefault="007E6C2B" w:rsidP="00233AB1">
      <w:pPr>
        <w:numPr>
          <w:ilvl w:val="0"/>
          <w:numId w:val="11"/>
        </w:numPr>
        <w:spacing w:line="276" w:lineRule="auto"/>
        <w:contextualSpacing/>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Алармирање у случају пожара спроводи се гласним узвиком „ПОЖАР“</w:t>
      </w:r>
    </w:p>
    <w:p w:rsidR="007E6C2B" w:rsidRPr="00EB2988" w:rsidRDefault="007E6C2B" w:rsidP="00233AB1">
      <w:pPr>
        <w:numPr>
          <w:ilvl w:val="0"/>
          <w:numId w:val="11"/>
        </w:numPr>
        <w:spacing w:line="276" w:lineRule="auto"/>
        <w:contextualSpacing/>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Алармирање у случају дојаве о екслозивној направи спроводи се обавештавањем свих наставника од стране дежурних насавника</w:t>
      </w:r>
    </w:p>
    <w:p w:rsidR="007E6C2B" w:rsidRPr="00EB2988" w:rsidRDefault="007E6C2B" w:rsidP="00233AB1">
      <w:pPr>
        <w:numPr>
          <w:ilvl w:val="0"/>
          <w:numId w:val="11"/>
        </w:numPr>
        <w:spacing w:line="276" w:lineRule="auto"/>
        <w:contextualSpacing/>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lastRenderedPageBreak/>
        <w:t>Алармирање у случају претње оружаним нападом спроводи се школским звоном дугим притисцима три пута у трајању од 5 секунди  и обавештавањем свих наставника од стране дежурног наставника</w:t>
      </w:r>
    </w:p>
    <w:p w:rsidR="007E6C2B" w:rsidRPr="00EB2988" w:rsidRDefault="007E6C2B" w:rsidP="00233AB1">
      <w:pPr>
        <w:numPr>
          <w:ilvl w:val="0"/>
          <w:numId w:val="11"/>
        </w:numPr>
        <w:spacing w:after="0" w:line="276" w:lineRule="auto"/>
        <w:contextualSpacing/>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Алармирање у случају терористичког напада спроводи се школским звоном дугим притисцима три пута у трајању од 5 секунди  и обавештавањем свих наставника од стране дежурног наставника</w:t>
      </w:r>
    </w:p>
    <w:p w:rsidR="007E6C2B" w:rsidRPr="00EB2988" w:rsidRDefault="007E6C2B" w:rsidP="007E6C2B">
      <w:pPr>
        <w:spacing w:after="0"/>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 xml:space="preserve">С обзиром да само звоно не може садржати информације о врсти кризног догађаја и безбедним местима, информација о врсти кризног догађаја и безбедним местима биће саопштена од стране дежурних наставника уз гласно саопштење. </w:t>
      </w:r>
    </w:p>
    <w:p w:rsidR="007E6C2B" w:rsidRPr="00EB2988" w:rsidRDefault="007E6C2B" w:rsidP="007E6C2B">
      <w:pPr>
        <w:spacing w:after="0"/>
        <w:jc w:val="both"/>
        <w:rPr>
          <w:rFonts w:ascii="Times New Roman" w:hAnsi="Times New Roman" w:cs="Times New Roman"/>
          <w:b/>
          <w:bCs/>
          <w:sz w:val="24"/>
          <w:szCs w:val="24"/>
          <w:lang w:val="sr-Cyrl-RS"/>
        </w:rPr>
      </w:pPr>
      <w:r w:rsidRPr="00EB2988">
        <w:rPr>
          <w:rFonts w:ascii="Times New Roman" w:hAnsi="Times New Roman" w:cs="Times New Roman"/>
          <w:b/>
          <w:bCs/>
          <w:sz w:val="24"/>
          <w:szCs w:val="24"/>
          <w:lang w:val="sr-Cyrl-RS"/>
        </w:rPr>
        <w:t>Сарадња са породицом</w:t>
      </w:r>
    </w:p>
    <w:p w:rsidR="007E6C2B" w:rsidRPr="00EB2988" w:rsidRDefault="007E6C2B" w:rsidP="00233AB1">
      <w:pPr>
        <w:numPr>
          <w:ilvl w:val="0"/>
          <w:numId w:val="14"/>
        </w:numPr>
        <w:spacing w:line="276" w:lineRule="auto"/>
        <w:contextualSpacing/>
        <w:jc w:val="both"/>
        <w:rPr>
          <w:rFonts w:ascii="Times New Roman" w:hAnsi="Times New Roman" w:cs="Times New Roman"/>
          <w:b/>
          <w:bCs/>
          <w:sz w:val="24"/>
          <w:szCs w:val="24"/>
          <w:lang w:val="sr-Cyrl-RS"/>
        </w:rPr>
      </w:pPr>
      <w:r w:rsidRPr="00EB2988">
        <w:rPr>
          <w:rFonts w:ascii="Times New Roman" w:hAnsi="Times New Roman" w:cs="Times New Roman"/>
          <w:sz w:val="24"/>
          <w:szCs w:val="24"/>
          <w:lang w:val="sr-Cyrl-RS"/>
        </w:rPr>
        <w:t>Припрема саопштења које ће се упутити родитељима других ученика.</w:t>
      </w:r>
    </w:p>
    <w:p w:rsidR="007E6C2B" w:rsidRPr="00EB2988" w:rsidRDefault="007E6C2B" w:rsidP="00233AB1">
      <w:pPr>
        <w:numPr>
          <w:ilvl w:val="0"/>
          <w:numId w:val="14"/>
        </w:numPr>
        <w:spacing w:line="276" w:lineRule="auto"/>
        <w:contextualSpacing/>
        <w:jc w:val="both"/>
        <w:rPr>
          <w:rFonts w:ascii="Times New Roman" w:hAnsi="Times New Roman" w:cs="Times New Roman"/>
          <w:b/>
          <w:bCs/>
          <w:sz w:val="24"/>
          <w:szCs w:val="24"/>
          <w:lang w:val="sr-Cyrl-RS"/>
        </w:rPr>
      </w:pPr>
      <w:r w:rsidRPr="00EB2988">
        <w:rPr>
          <w:rFonts w:ascii="Times New Roman" w:hAnsi="Times New Roman" w:cs="Times New Roman"/>
          <w:sz w:val="24"/>
          <w:szCs w:val="24"/>
          <w:lang w:val="sr-Cyrl-RS"/>
        </w:rPr>
        <w:t>Одређивање просторије у којој ће стручни сарадник и чланови мобилног тима пружити психосоцијалну подршку родитељима и ученицима којима је таква помоћ потребна.</w:t>
      </w:r>
    </w:p>
    <w:p w:rsidR="007E6C2B" w:rsidRPr="00EB2988" w:rsidRDefault="007E6C2B" w:rsidP="00233AB1">
      <w:pPr>
        <w:numPr>
          <w:ilvl w:val="0"/>
          <w:numId w:val="14"/>
        </w:numPr>
        <w:spacing w:line="276" w:lineRule="auto"/>
        <w:contextualSpacing/>
        <w:jc w:val="both"/>
        <w:rPr>
          <w:rFonts w:ascii="Times New Roman" w:hAnsi="Times New Roman" w:cs="Times New Roman"/>
          <w:b/>
          <w:bCs/>
          <w:sz w:val="24"/>
          <w:szCs w:val="24"/>
          <w:lang w:val="sr-Cyrl-RS"/>
        </w:rPr>
      </w:pPr>
      <w:r w:rsidRPr="00EB2988">
        <w:rPr>
          <w:rFonts w:ascii="Times New Roman" w:hAnsi="Times New Roman" w:cs="Times New Roman"/>
          <w:sz w:val="24"/>
          <w:szCs w:val="24"/>
          <w:lang w:val="sr-Cyrl-RS"/>
        </w:rPr>
        <w:t>Уколико се у установи организује комеморација важно је договорити се са породицом настрадалог.</w:t>
      </w:r>
    </w:p>
    <w:p w:rsidR="007E6C2B" w:rsidRPr="00EB2988" w:rsidRDefault="007E6C2B" w:rsidP="00233AB1">
      <w:pPr>
        <w:numPr>
          <w:ilvl w:val="0"/>
          <w:numId w:val="14"/>
        </w:numPr>
        <w:spacing w:line="276" w:lineRule="auto"/>
        <w:contextualSpacing/>
        <w:jc w:val="both"/>
        <w:rPr>
          <w:rFonts w:ascii="Times New Roman" w:hAnsi="Times New Roman" w:cs="Times New Roman"/>
          <w:b/>
          <w:bCs/>
          <w:sz w:val="24"/>
          <w:szCs w:val="24"/>
          <w:lang w:val="sr-Cyrl-RS"/>
        </w:rPr>
      </w:pPr>
      <w:r w:rsidRPr="00EB2988">
        <w:rPr>
          <w:rFonts w:ascii="Times New Roman" w:hAnsi="Times New Roman" w:cs="Times New Roman"/>
          <w:sz w:val="24"/>
          <w:szCs w:val="24"/>
          <w:lang w:val="sr-Cyrl-RS"/>
        </w:rPr>
        <w:t xml:space="preserve">Одржавање родитељских састанка у зависности од врсте кризног догађаја и других критеријума релевантних за актуелну ситуацију. </w:t>
      </w:r>
    </w:p>
    <w:p w:rsidR="007E6C2B" w:rsidRPr="00EB2988" w:rsidRDefault="007E6C2B" w:rsidP="00233AB1">
      <w:pPr>
        <w:numPr>
          <w:ilvl w:val="0"/>
          <w:numId w:val="14"/>
        </w:numPr>
        <w:spacing w:after="0" w:line="276" w:lineRule="auto"/>
        <w:contextualSpacing/>
        <w:jc w:val="both"/>
        <w:rPr>
          <w:rFonts w:ascii="Times New Roman" w:hAnsi="Times New Roman" w:cs="Times New Roman"/>
          <w:b/>
          <w:bCs/>
          <w:sz w:val="24"/>
          <w:szCs w:val="24"/>
          <w:lang w:val="sr-Latn-RS"/>
        </w:rPr>
      </w:pPr>
      <w:r w:rsidRPr="00EB2988">
        <w:rPr>
          <w:rFonts w:ascii="Times New Roman" w:hAnsi="Times New Roman" w:cs="Times New Roman"/>
          <w:sz w:val="24"/>
          <w:szCs w:val="24"/>
          <w:lang w:val="sr-Cyrl-RS"/>
        </w:rPr>
        <w:t xml:space="preserve">Придржавати се </w:t>
      </w:r>
      <w:r w:rsidRPr="00EB2988">
        <w:rPr>
          <w:rFonts w:ascii="Times New Roman" w:hAnsi="Times New Roman" w:cs="Times New Roman"/>
          <w:i/>
          <w:iCs/>
          <w:sz w:val="24"/>
          <w:szCs w:val="24"/>
          <w:lang w:val="sr-Cyrl-RS"/>
        </w:rPr>
        <w:t>Прилога број 3 и Прилога број 4</w:t>
      </w:r>
      <w:r w:rsidRPr="00EB2988">
        <w:rPr>
          <w:rFonts w:ascii="Times New Roman" w:hAnsi="Times New Roman" w:cs="Times New Roman"/>
          <w:sz w:val="24"/>
          <w:szCs w:val="24"/>
          <w:lang w:val="sr-Cyrl-RS"/>
        </w:rPr>
        <w:t xml:space="preserve"> из Приручника за запослене у установама образовања и васпитања</w:t>
      </w:r>
    </w:p>
    <w:p w:rsidR="007E6C2B" w:rsidRPr="00EB2988" w:rsidRDefault="007E6C2B" w:rsidP="007E6C2B">
      <w:pPr>
        <w:spacing w:after="0"/>
        <w:jc w:val="both"/>
        <w:rPr>
          <w:rFonts w:ascii="Times New Roman" w:hAnsi="Times New Roman" w:cs="Times New Roman"/>
          <w:b/>
          <w:bCs/>
          <w:sz w:val="24"/>
          <w:szCs w:val="24"/>
          <w:lang w:val="sr-Latn-RS"/>
        </w:rPr>
      </w:pPr>
      <w:r w:rsidRPr="00EB2988">
        <w:rPr>
          <w:rFonts w:ascii="Times New Roman" w:hAnsi="Times New Roman" w:cs="Times New Roman"/>
          <w:b/>
          <w:bCs/>
          <w:sz w:val="24"/>
          <w:szCs w:val="24"/>
          <w:lang w:val="sr-Cyrl-RS"/>
        </w:rPr>
        <w:t>Праћење, евалуација и извештавање о реализацији програма</w:t>
      </w:r>
    </w:p>
    <w:p w:rsidR="007E6C2B" w:rsidRPr="00EB2988" w:rsidRDefault="007E6C2B" w:rsidP="007E6C2B">
      <w:pPr>
        <w:spacing w:after="0"/>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Након реализације плана поступања у кризним догађајима и успостављања стабилног стања у установи, Тим за кризне догађаје врши евалуацију спроведених активности и сачињава извештај. Евалуација обухвата:</w:t>
      </w:r>
    </w:p>
    <w:p w:rsidR="007E6C2B" w:rsidRPr="00EB2988" w:rsidRDefault="007E6C2B" w:rsidP="00233AB1">
      <w:pPr>
        <w:numPr>
          <w:ilvl w:val="0"/>
          <w:numId w:val="12"/>
        </w:numPr>
        <w:spacing w:line="276" w:lineRule="auto"/>
        <w:contextualSpacing/>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Анализа ефеката спроведених мера и активности, односно реализацију измењеног плана рада;</w:t>
      </w:r>
    </w:p>
    <w:p w:rsidR="007E6C2B" w:rsidRPr="00EB2988" w:rsidRDefault="007E6C2B" w:rsidP="00233AB1">
      <w:pPr>
        <w:numPr>
          <w:ilvl w:val="0"/>
          <w:numId w:val="12"/>
        </w:numPr>
        <w:spacing w:after="0" w:line="276" w:lineRule="auto"/>
        <w:contextualSpacing/>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Пружање прве психолошке помоћи, са посебним освртом на снаге, изазове и препоруке у реаговању на кризни догађај;</w:t>
      </w:r>
    </w:p>
    <w:p w:rsidR="007E6C2B" w:rsidRPr="00EB2988" w:rsidRDefault="007E6C2B" w:rsidP="007E6C2B">
      <w:pPr>
        <w:jc w:val="both"/>
        <w:rPr>
          <w:rFonts w:ascii="Times New Roman" w:hAnsi="Times New Roman" w:cs="Times New Roman"/>
          <w:sz w:val="24"/>
          <w:szCs w:val="24"/>
          <w:lang w:val="sr-Cyrl-RS"/>
        </w:rPr>
      </w:pPr>
      <w:r w:rsidRPr="00EB2988">
        <w:rPr>
          <w:rFonts w:ascii="Times New Roman" w:hAnsi="Times New Roman" w:cs="Times New Roman"/>
          <w:b/>
          <w:bCs/>
          <w:i/>
          <w:iCs/>
          <w:sz w:val="24"/>
          <w:szCs w:val="24"/>
          <w:lang w:val="sr-Cyrl-RS"/>
        </w:rPr>
        <w:t>Поступак евалуације подразумева</w:t>
      </w:r>
      <w:r w:rsidRPr="00EB2988">
        <w:rPr>
          <w:rFonts w:ascii="Times New Roman" w:hAnsi="Times New Roman" w:cs="Times New Roman"/>
          <w:sz w:val="24"/>
          <w:szCs w:val="24"/>
          <w:lang w:val="sr-Cyrl-RS"/>
        </w:rPr>
        <w:t>: дефинисање циљева евалуације, приказ података о догађају укључујући време,место и узроке, приказ података о реаговању установе, процена ефикасности комуникације током и након кризног догађаја, преглед безбедносних поступака установе током кризног догађаја, евалуација добро функционисаних сегмената и идентификовање тачака где је могуће побољшање, израда детаљног извештаја који ће обухватати све аспекте евалуације и препоруке за будућност.</w:t>
      </w:r>
    </w:p>
    <w:p w:rsidR="007E6C2B" w:rsidRPr="00EB2988" w:rsidRDefault="007E6C2B" w:rsidP="007E6C2B">
      <w:pPr>
        <w:spacing w:after="0"/>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На основу евалуације плана реаговања у конкретним ситуацијама, установа даље унапређује план поступања установе у кризним ситуацијама. Тим за кризне догађаје континуирано прати реаговања ученика и запослених и процењује потребу за психосоцијалном подршком у наредном периоду и у сарадњи са спољашњом мрежом заштите израђује план о њеној реализацији.</w:t>
      </w:r>
    </w:p>
    <w:p w:rsidR="007E6C2B" w:rsidRPr="00421DAD" w:rsidRDefault="007E6C2B" w:rsidP="007604DF">
      <w:pPr>
        <w:rPr>
          <w:rFonts w:ascii="Times New Roman" w:hAnsi="Times New Roman" w:cs="Times New Roman"/>
          <w:sz w:val="24"/>
          <w:szCs w:val="24"/>
          <w:lang w:val="ru-RU"/>
        </w:rPr>
      </w:pPr>
      <w:bookmarkStart w:id="21" w:name="_Toc230766994"/>
      <w:bookmarkStart w:id="22" w:name="_Toc233365131"/>
      <w:r w:rsidRPr="00421DAD">
        <w:rPr>
          <w:rFonts w:ascii="Times New Roman" w:hAnsi="Times New Roman" w:cs="Times New Roman"/>
          <w:sz w:val="24"/>
          <w:szCs w:val="24"/>
          <w:lang w:val="ru-RU"/>
        </w:rPr>
        <w:lastRenderedPageBreak/>
        <w:t>Тим за кризне догађаје прати реализацију планова, у сарадњи са спољашном мрежом заштите процењује степен смиривања ситуације и покреће процес договарања са породицама жртава и повређених о начинима обележавања сећања на догађај (обезбеђивање простора, активности сећања, обележавање годишњица и слично).</w:t>
      </w:r>
      <w:bookmarkEnd w:id="21"/>
      <w:bookmarkEnd w:id="22"/>
    </w:p>
    <w:p w:rsidR="00AB1E51" w:rsidRPr="00EB2988" w:rsidRDefault="00AB1E51" w:rsidP="00154A52">
      <w:pPr>
        <w:pStyle w:val="Heading1"/>
        <w:jc w:val="center"/>
        <w:rPr>
          <w:rFonts w:ascii="Times New Roman" w:hAnsi="Times New Roman" w:cs="Times New Roman"/>
          <w:color w:val="auto"/>
          <w:lang w:val="sr-Cyrl-CS"/>
        </w:rPr>
      </w:pPr>
      <w:bookmarkStart w:id="23" w:name="_Toc233365375"/>
      <w:r w:rsidRPr="00EB2988">
        <w:rPr>
          <w:rFonts w:ascii="Times New Roman" w:hAnsi="Times New Roman" w:cs="Times New Roman"/>
          <w:color w:val="auto"/>
          <w:lang w:val="sr-Cyrl-CS"/>
        </w:rPr>
        <w:t>ПРОГРАМ ВАННАСТАВНИХ АКТИВНОСТИ УЧЕНИКА</w:t>
      </w:r>
      <w:bookmarkEnd w:id="23"/>
    </w:p>
    <w:p w:rsidR="00AB1E51" w:rsidRPr="00EB2988" w:rsidRDefault="00AB1E51" w:rsidP="00745F39">
      <w:pPr>
        <w:pStyle w:val="Heading3"/>
        <w:jc w:val="center"/>
        <w:rPr>
          <w:rFonts w:ascii="Times New Roman" w:eastAsia="Calibri" w:hAnsi="Times New Roman" w:cs="Times New Roman"/>
          <w:color w:val="auto"/>
          <w:sz w:val="24"/>
          <w:szCs w:val="24"/>
          <w:lang w:val="sr-Cyrl-CS"/>
        </w:rPr>
      </w:pPr>
    </w:p>
    <w:p w:rsidR="00AB1E51" w:rsidRPr="00EB2988" w:rsidRDefault="00AB1E51" w:rsidP="00745F39">
      <w:pPr>
        <w:pStyle w:val="BodyTextIndent3"/>
        <w:spacing w:line="276" w:lineRule="auto"/>
        <w:ind w:firstLine="708"/>
        <w:rPr>
          <w:i w:val="0"/>
        </w:rPr>
      </w:pPr>
      <w:r w:rsidRPr="00EB2988">
        <w:rPr>
          <w:i w:val="0"/>
        </w:rPr>
        <w:t xml:space="preserve">Основни облик </w:t>
      </w:r>
      <w:r w:rsidRPr="00EB2988">
        <w:rPr>
          <w:i w:val="0"/>
          <w:lang w:val="sr-Cyrl-RS"/>
        </w:rPr>
        <w:t>ваннаставних</w:t>
      </w:r>
      <w:r w:rsidRPr="00EB2988">
        <w:rPr>
          <w:i w:val="0"/>
        </w:rPr>
        <w:t xml:space="preserve"> активности у школи су секције. </w:t>
      </w:r>
      <w:r w:rsidRPr="00EB2988">
        <w:rPr>
          <w:rFonts w:eastAsia="Calibri"/>
          <w:i w:val="0"/>
        </w:rPr>
        <w:t xml:space="preserve"> </w:t>
      </w:r>
      <w:r w:rsidRPr="00EB2988">
        <w:rPr>
          <w:i w:val="0"/>
        </w:rPr>
        <w:t>Циљ окупљана деце у секције требало би, пре свега да буде стварање услова за развој дечије креативности, проширивање њихових знања и интересовања, које се надограђује на оно што се стиче током редовне наставе. Такође, неки од битних фактора су дружење, разонода и игра са вршњацима.</w:t>
      </w:r>
    </w:p>
    <w:p w:rsidR="00AB1E51" w:rsidRPr="00EB2988" w:rsidRDefault="00AB1E51" w:rsidP="00745F39">
      <w:pPr>
        <w:spacing w:after="0"/>
        <w:jc w:val="both"/>
        <w:rPr>
          <w:rFonts w:ascii="Times New Roman" w:hAnsi="Times New Roman" w:cs="Times New Roman"/>
          <w:sz w:val="24"/>
          <w:szCs w:val="24"/>
          <w:lang w:val="sr-Cyrl-CS"/>
        </w:rPr>
      </w:pPr>
      <w:r w:rsidRPr="00EB2988">
        <w:rPr>
          <w:rFonts w:ascii="Times New Roman" w:hAnsi="Times New Roman" w:cs="Times New Roman"/>
          <w:sz w:val="24"/>
          <w:szCs w:val="24"/>
          <w:lang w:val="sr-Cyrl-CS"/>
        </w:rPr>
        <w:t xml:space="preserve">  </w:t>
      </w:r>
      <w:r w:rsidRPr="00EB2988">
        <w:rPr>
          <w:rFonts w:ascii="Times New Roman" w:hAnsi="Times New Roman" w:cs="Times New Roman"/>
          <w:sz w:val="24"/>
          <w:szCs w:val="24"/>
          <w:lang w:val="sr-Cyrl-CS"/>
        </w:rPr>
        <w:tab/>
        <w:t>Ученици показују велико интересовање за рад у ваннаставним активностима. Оне се реализ</w:t>
      </w:r>
      <w:r w:rsidR="00F62BF0" w:rsidRPr="00EB2988">
        <w:rPr>
          <w:rFonts w:ascii="Times New Roman" w:hAnsi="Times New Roman" w:cs="Times New Roman"/>
          <w:sz w:val="24"/>
          <w:szCs w:val="24"/>
          <w:lang w:val="sr-Cyrl-CS"/>
        </w:rPr>
        <w:t>ују</w:t>
      </w:r>
      <w:r w:rsidRPr="00EB2988">
        <w:rPr>
          <w:rFonts w:ascii="Times New Roman" w:hAnsi="Times New Roman" w:cs="Times New Roman"/>
          <w:sz w:val="24"/>
          <w:szCs w:val="24"/>
          <w:lang w:val="sr-Cyrl-CS"/>
        </w:rPr>
        <w:t xml:space="preserve"> после часова редовне наставе. Слободан избор и добровољност приступања ученика у поједине секције су основни принципи у организацији и раду секција. </w:t>
      </w:r>
    </w:p>
    <w:p w:rsidR="00AB1E51" w:rsidRPr="00EB2988" w:rsidRDefault="00AB1E51" w:rsidP="00745F39">
      <w:pPr>
        <w:spacing w:after="0"/>
        <w:ind w:firstLine="708"/>
        <w:jc w:val="both"/>
        <w:rPr>
          <w:rFonts w:ascii="Times New Roman" w:hAnsi="Times New Roman" w:cs="Times New Roman"/>
          <w:sz w:val="24"/>
          <w:szCs w:val="24"/>
          <w:lang w:val="sr-Cyrl-CS"/>
        </w:rPr>
      </w:pPr>
      <w:r w:rsidRPr="00EB2988">
        <w:rPr>
          <w:rFonts w:ascii="Times New Roman" w:hAnsi="Times New Roman" w:cs="Times New Roman"/>
          <w:sz w:val="24"/>
          <w:szCs w:val="24"/>
          <w:lang w:val="sr-Cyrl-CS"/>
        </w:rPr>
        <w:t xml:space="preserve">У нашој школи постоје различите секције. Понуда секција зависи од склоности и интересовања ученика, као и од њихових талената. </w:t>
      </w:r>
      <w:r w:rsidR="00F62BF0" w:rsidRPr="00EB2988">
        <w:rPr>
          <w:rFonts w:ascii="Times New Roman" w:hAnsi="Times New Roman" w:cs="Times New Roman"/>
          <w:sz w:val="24"/>
          <w:szCs w:val="24"/>
          <w:lang w:val="sr-Cyrl-CS"/>
        </w:rPr>
        <w:t xml:space="preserve">Секције се планирају на годишњем нивоу, а теме и планови рада секција су саставни део Годишњег плана рада школе. </w:t>
      </w:r>
      <w:r w:rsidRPr="00EB2988">
        <w:rPr>
          <w:rFonts w:ascii="Times New Roman" w:hAnsi="Times New Roman" w:cs="Times New Roman"/>
          <w:sz w:val="24"/>
          <w:szCs w:val="24"/>
          <w:lang w:val="sr-Cyrl-CS"/>
        </w:rPr>
        <w:t>Битно је испретити жеље ученика у понуди секција, али и формирати групе тако да је могуће радити са њима. Садржаји секција се некад преплићу и често је удруживање секција, например у оквиру организовања представе.</w:t>
      </w:r>
    </w:p>
    <w:p w:rsidR="00AB1E51" w:rsidRPr="00EB2988" w:rsidRDefault="00AB1E51" w:rsidP="00745F39">
      <w:pPr>
        <w:spacing w:after="0"/>
        <w:ind w:firstLine="708"/>
        <w:jc w:val="both"/>
        <w:rPr>
          <w:rFonts w:ascii="Times New Roman" w:hAnsi="Times New Roman" w:cs="Times New Roman"/>
          <w:sz w:val="24"/>
          <w:szCs w:val="24"/>
          <w:lang w:val="sr-Cyrl-CS"/>
        </w:rPr>
      </w:pPr>
      <w:r w:rsidRPr="00EB2988">
        <w:rPr>
          <w:rFonts w:ascii="Times New Roman" w:hAnsi="Times New Roman" w:cs="Times New Roman"/>
          <w:sz w:val="24"/>
          <w:szCs w:val="24"/>
          <w:lang w:val="sr-Cyrl-CS"/>
        </w:rPr>
        <w:t xml:space="preserve">Школа </w:t>
      </w:r>
      <w:r w:rsidRPr="00EB2988">
        <w:rPr>
          <w:rFonts w:ascii="Times New Roman" w:eastAsia="Times New Roman" w:hAnsi="Times New Roman" w:cs="Times New Roman"/>
          <w:iCs/>
          <w:sz w:val="24"/>
          <w:szCs w:val="24"/>
          <w:lang w:val="sr-Cyrl-RS"/>
        </w:rPr>
        <w:t xml:space="preserve">реализује </w:t>
      </w:r>
      <w:r w:rsidR="00AD334E" w:rsidRPr="00EB2988">
        <w:rPr>
          <w:rFonts w:ascii="Times New Roman" w:eastAsia="Times New Roman" w:hAnsi="Times New Roman" w:cs="Times New Roman"/>
          <w:sz w:val="24"/>
          <w:szCs w:val="24"/>
          <w:lang w:val="ru-RU"/>
        </w:rPr>
        <w:t>д</w:t>
      </w:r>
      <w:r w:rsidR="00AD334E" w:rsidRPr="00EB2988">
        <w:rPr>
          <w:rFonts w:ascii="Times New Roman" w:eastAsia="Times New Roman" w:hAnsi="Times New Roman" w:cs="Times New Roman"/>
          <w:spacing w:val="-2"/>
          <w:sz w:val="24"/>
          <w:szCs w:val="24"/>
          <w:lang w:val="ru-RU"/>
        </w:rPr>
        <w:t>р</w:t>
      </w:r>
      <w:r w:rsidR="00AD334E" w:rsidRPr="00EB2988">
        <w:rPr>
          <w:rFonts w:ascii="Times New Roman" w:eastAsia="Times New Roman" w:hAnsi="Times New Roman" w:cs="Times New Roman"/>
          <w:spacing w:val="2"/>
          <w:sz w:val="24"/>
          <w:szCs w:val="24"/>
          <w:lang w:val="ru-RU"/>
        </w:rPr>
        <w:t>у</w:t>
      </w:r>
      <w:r w:rsidR="00AD334E" w:rsidRPr="00EB2988">
        <w:rPr>
          <w:rFonts w:ascii="Times New Roman" w:eastAsia="Times New Roman" w:hAnsi="Times New Roman" w:cs="Times New Roman"/>
          <w:sz w:val="24"/>
          <w:szCs w:val="24"/>
          <w:lang w:val="ru-RU"/>
        </w:rPr>
        <w:t>шт</w:t>
      </w:r>
      <w:r w:rsidR="00AD334E" w:rsidRPr="00EB2988">
        <w:rPr>
          <w:rFonts w:ascii="Times New Roman" w:eastAsia="Times New Roman" w:hAnsi="Times New Roman" w:cs="Times New Roman"/>
          <w:spacing w:val="-1"/>
          <w:sz w:val="24"/>
          <w:szCs w:val="24"/>
          <w:lang w:val="ru-RU"/>
        </w:rPr>
        <w:t>в</w:t>
      </w:r>
      <w:r w:rsidR="00AD334E" w:rsidRPr="00EB2988">
        <w:rPr>
          <w:rFonts w:ascii="Times New Roman" w:eastAsia="Times New Roman" w:hAnsi="Times New Roman" w:cs="Times New Roman"/>
          <w:sz w:val="24"/>
          <w:szCs w:val="24"/>
          <w:lang w:val="ru-RU"/>
        </w:rPr>
        <w:t xml:space="preserve">ене, техничке, </w:t>
      </w:r>
      <w:r w:rsidR="00AD334E" w:rsidRPr="00EB2988">
        <w:rPr>
          <w:rFonts w:ascii="Times New Roman" w:eastAsia="Times New Roman" w:hAnsi="Times New Roman" w:cs="Times New Roman"/>
          <w:spacing w:val="-1"/>
          <w:sz w:val="24"/>
          <w:szCs w:val="24"/>
          <w:lang w:val="ru-RU"/>
        </w:rPr>
        <w:t>х</w:t>
      </w:r>
      <w:r w:rsidR="00AD334E" w:rsidRPr="00EB2988">
        <w:rPr>
          <w:rFonts w:ascii="Times New Roman" w:eastAsia="Times New Roman" w:hAnsi="Times New Roman" w:cs="Times New Roman"/>
          <w:spacing w:val="2"/>
          <w:sz w:val="24"/>
          <w:szCs w:val="24"/>
          <w:lang w:val="ru-RU"/>
        </w:rPr>
        <w:t>у</w:t>
      </w:r>
      <w:r w:rsidR="00AD334E" w:rsidRPr="00EB2988">
        <w:rPr>
          <w:rFonts w:ascii="Times New Roman" w:eastAsia="Times New Roman" w:hAnsi="Times New Roman" w:cs="Times New Roman"/>
          <w:spacing w:val="-1"/>
          <w:sz w:val="24"/>
          <w:szCs w:val="24"/>
          <w:lang w:val="ru-RU"/>
        </w:rPr>
        <w:t>м</w:t>
      </w:r>
      <w:r w:rsidR="00AD334E" w:rsidRPr="00EB2988">
        <w:rPr>
          <w:rFonts w:ascii="Times New Roman" w:eastAsia="Times New Roman" w:hAnsi="Times New Roman" w:cs="Times New Roman"/>
          <w:sz w:val="24"/>
          <w:szCs w:val="24"/>
          <w:lang w:val="ru-RU"/>
        </w:rPr>
        <w:t xml:space="preserve">анитарне, спортске и </w:t>
      </w:r>
      <w:r w:rsidR="00AD334E" w:rsidRPr="00EB2988">
        <w:rPr>
          <w:rFonts w:ascii="Times New Roman" w:eastAsia="Times New Roman" w:hAnsi="Times New Roman" w:cs="Times New Roman"/>
          <w:spacing w:val="-1"/>
          <w:sz w:val="24"/>
          <w:szCs w:val="24"/>
          <w:lang w:val="ru-RU"/>
        </w:rPr>
        <w:t>к</w:t>
      </w:r>
      <w:r w:rsidR="00AD334E" w:rsidRPr="00EB2988">
        <w:rPr>
          <w:rFonts w:ascii="Times New Roman" w:eastAsia="Times New Roman" w:hAnsi="Times New Roman" w:cs="Times New Roman"/>
          <w:spacing w:val="2"/>
          <w:sz w:val="24"/>
          <w:szCs w:val="24"/>
          <w:lang w:val="ru-RU"/>
        </w:rPr>
        <w:t>у</w:t>
      </w:r>
      <w:r w:rsidR="00AD334E" w:rsidRPr="00EB2988">
        <w:rPr>
          <w:rFonts w:ascii="Times New Roman" w:eastAsia="Times New Roman" w:hAnsi="Times New Roman" w:cs="Times New Roman"/>
          <w:sz w:val="24"/>
          <w:szCs w:val="24"/>
          <w:lang w:val="ru-RU"/>
        </w:rPr>
        <w:t>л</w:t>
      </w:r>
      <w:r w:rsidR="00AD334E" w:rsidRPr="00EB2988">
        <w:rPr>
          <w:rFonts w:ascii="Times New Roman" w:eastAsia="Times New Roman" w:hAnsi="Times New Roman" w:cs="Times New Roman"/>
          <w:spacing w:val="-1"/>
          <w:sz w:val="24"/>
          <w:szCs w:val="24"/>
          <w:lang w:val="ru-RU"/>
        </w:rPr>
        <w:t>т</w:t>
      </w:r>
      <w:r w:rsidR="00AD334E" w:rsidRPr="00EB2988">
        <w:rPr>
          <w:rFonts w:ascii="Times New Roman" w:eastAsia="Times New Roman" w:hAnsi="Times New Roman" w:cs="Times New Roman"/>
          <w:spacing w:val="1"/>
          <w:sz w:val="24"/>
          <w:szCs w:val="24"/>
          <w:lang w:val="ru-RU"/>
        </w:rPr>
        <w:t>у</w:t>
      </w:r>
      <w:r w:rsidR="00AD334E" w:rsidRPr="00EB2988">
        <w:rPr>
          <w:rFonts w:ascii="Times New Roman" w:eastAsia="Times New Roman" w:hAnsi="Times New Roman" w:cs="Times New Roman"/>
          <w:sz w:val="24"/>
          <w:szCs w:val="24"/>
          <w:lang w:val="ru-RU"/>
        </w:rPr>
        <w:t>рне а</w:t>
      </w:r>
      <w:r w:rsidR="00AD334E" w:rsidRPr="00EB2988">
        <w:rPr>
          <w:rFonts w:ascii="Times New Roman" w:eastAsia="Times New Roman" w:hAnsi="Times New Roman" w:cs="Times New Roman"/>
          <w:spacing w:val="-1"/>
          <w:sz w:val="24"/>
          <w:szCs w:val="24"/>
          <w:lang w:val="ru-RU"/>
        </w:rPr>
        <w:t>к</w:t>
      </w:r>
      <w:r w:rsidR="00AD334E" w:rsidRPr="00EB2988">
        <w:rPr>
          <w:rFonts w:ascii="Times New Roman" w:eastAsia="Times New Roman" w:hAnsi="Times New Roman" w:cs="Times New Roman"/>
          <w:sz w:val="24"/>
          <w:szCs w:val="24"/>
          <w:lang w:val="ru-RU"/>
        </w:rPr>
        <w:t>ти</w:t>
      </w:r>
      <w:r w:rsidR="00AD334E" w:rsidRPr="00EB2988">
        <w:rPr>
          <w:rFonts w:ascii="Times New Roman" w:eastAsia="Times New Roman" w:hAnsi="Times New Roman" w:cs="Times New Roman"/>
          <w:spacing w:val="-1"/>
          <w:sz w:val="24"/>
          <w:szCs w:val="24"/>
          <w:lang w:val="ru-RU"/>
        </w:rPr>
        <w:t>в</w:t>
      </w:r>
      <w:r w:rsidR="00AD334E" w:rsidRPr="00EB2988">
        <w:rPr>
          <w:rFonts w:ascii="Times New Roman" w:eastAsia="Times New Roman" w:hAnsi="Times New Roman" w:cs="Times New Roman"/>
          <w:sz w:val="24"/>
          <w:szCs w:val="24"/>
          <w:lang w:val="ru-RU"/>
        </w:rPr>
        <w:t>ности</w:t>
      </w:r>
      <w:r w:rsidRPr="00EB2988">
        <w:rPr>
          <w:rFonts w:ascii="Times New Roman" w:eastAsia="Times New Roman" w:hAnsi="Times New Roman" w:cs="Times New Roman"/>
          <w:iCs/>
          <w:sz w:val="24"/>
          <w:szCs w:val="24"/>
          <w:lang w:val="sr-Cyrl-RS"/>
        </w:rPr>
        <w:t>.</w:t>
      </w:r>
      <w:r w:rsidRPr="00EB2988">
        <w:rPr>
          <w:rFonts w:ascii="Times New Roman" w:hAnsi="Times New Roman" w:cs="Times New Roman"/>
          <w:sz w:val="24"/>
          <w:szCs w:val="24"/>
          <w:lang w:val="sr-Cyrl-CS"/>
        </w:rPr>
        <w:t xml:space="preserve"> Оваква понуда даје могућност да се сви ученици друже, истражују своје таленте и припреме се за избор активности која им највише одговара. </w:t>
      </w:r>
      <w:r w:rsidR="00AD334E" w:rsidRPr="00EB2988">
        <w:rPr>
          <w:rFonts w:ascii="Times New Roman" w:hAnsi="Times New Roman" w:cs="Times New Roman"/>
          <w:sz w:val="24"/>
          <w:szCs w:val="24"/>
          <w:lang w:val="sr-Cyrl-CS"/>
        </w:rPr>
        <w:t>Секције и друге активности држе наставници. Евиденција се води у есДневнику.</w:t>
      </w:r>
    </w:p>
    <w:p w:rsidR="00AB1E51" w:rsidRPr="00EB2988" w:rsidRDefault="00AB1E51" w:rsidP="00745F39">
      <w:pPr>
        <w:pStyle w:val="NormalWeb"/>
        <w:spacing w:after="0" w:afterAutospacing="0" w:line="276" w:lineRule="auto"/>
        <w:jc w:val="both"/>
        <w:rPr>
          <w:bCs/>
          <w:lang w:val="ru-RU"/>
        </w:rPr>
      </w:pPr>
    </w:p>
    <w:p w:rsidR="009515AA" w:rsidRPr="00EB2988" w:rsidRDefault="009515AA" w:rsidP="00745F39">
      <w:pPr>
        <w:spacing w:after="0"/>
        <w:jc w:val="center"/>
        <w:rPr>
          <w:rFonts w:ascii="Times New Roman" w:hAnsi="Times New Roman" w:cs="Times New Roman"/>
          <w:b/>
          <w:sz w:val="24"/>
          <w:szCs w:val="24"/>
          <w:lang w:val="sr-Cyrl-RS"/>
        </w:rPr>
      </w:pPr>
    </w:p>
    <w:p w:rsidR="00AD334E" w:rsidRPr="00EB2988" w:rsidRDefault="00AD334E" w:rsidP="00745F39">
      <w:pPr>
        <w:spacing w:after="0"/>
        <w:jc w:val="center"/>
        <w:rPr>
          <w:rFonts w:ascii="Times New Roman" w:hAnsi="Times New Roman" w:cs="Times New Roman"/>
          <w:b/>
          <w:sz w:val="24"/>
          <w:szCs w:val="24"/>
          <w:lang w:val="sr-Cyrl-RS"/>
        </w:rPr>
      </w:pPr>
    </w:p>
    <w:p w:rsidR="00AD334E" w:rsidRPr="00EB2988" w:rsidRDefault="00AD334E" w:rsidP="00745F39">
      <w:pPr>
        <w:spacing w:after="0"/>
        <w:jc w:val="center"/>
        <w:rPr>
          <w:rFonts w:ascii="Times New Roman" w:hAnsi="Times New Roman" w:cs="Times New Roman"/>
          <w:b/>
          <w:sz w:val="24"/>
          <w:szCs w:val="24"/>
          <w:lang w:val="sr-Cyrl-RS"/>
        </w:rPr>
      </w:pPr>
    </w:p>
    <w:p w:rsidR="00AD334E" w:rsidRPr="00EB2988" w:rsidRDefault="00AD334E" w:rsidP="00745F39">
      <w:pPr>
        <w:spacing w:after="0"/>
        <w:jc w:val="center"/>
        <w:rPr>
          <w:rFonts w:ascii="Times New Roman" w:hAnsi="Times New Roman" w:cs="Times New Roman"/>
          <w:b/>
          <w:sz w:val="24"/>
          <w:szCs w:val="24"/>
          <w:lang w:val="sr-Cyrl-RS"/>
        </w:rPr>
      </w:pPr>
    </w:p>
    <w:p w:rsidR="00AD334E" w:rsidRPr="00EB2988" w:rsidRDefault="00AD334E" w:rsidP="00745F39">
      <w:pPr>
        <w:spacing w:after="0"/>
        <w:jc w:val="center"/>
        <w:rPr>
          <w:rFonts w:ascii="Times New Roman" w:hAnsi="Times New Roman" w:cs="Times New Roman"/>
          <w:b/>
          <w:sz w:val="24"/>
          <w:szCs w:val="24"/>
          <w:lang w:val="sr-Cyrl-RS"/>
        </w:rPr>
      </w:pPr>
    </w:p>
    <w:p w:rsidR="00AD334E" w:rsidRPr="00EB2988" w:rsidRDefault="00AD334E" w:rsidP="00745F39">
      <w:pPr>
        <w:spacing w:after="0"/>
        <w:jc w:val="center"/>
        <w:rPr>
          <w:rFonts w:ascii="Times New Roman" w:hAnsi="Times New Roman" w:cs="Times New Roman"/>
          <w:b/>
          <w:sz w:val="24"/>
          <w:szCs w:val="24"/>
          <w:lang w:val="sr-Cyrl-RS"/>
        </w:rPr>
      </w:pPr>
    </w:p>
    <w:p w:rsidR="00AD334E" w:rsidRPr="00EB2988" w:rsidRDefault="00AD334E" w:rsidP="00745F39">
      <w:pPr>
        <w:spacing w:after="0"/>
        <w:jc w:val="center"/>
        <w:rPr>
          <w:rFonts w:ascii="Times New Roman" w:hAnsi="Times New Roman" w:cs="Times New Roman"/>
          <w:b/>
          <w:sz w:val="24"/>
          <w:szCs w:val="24"/>
          <w:lang w:val="sr-Cyrl-RS"/>
        </w:rPr>
      </w:pPr>
    </w:p>
    <w:p w:rsidR="00AD334E" w:rsidRPr="00EB2988" w:rsidRDefault="00AD334E" w:rsidP="00745F39">
      <w:pPr>
        <w:spacing w:after="0"/>
        <w:jc w:val="center"/>
        <w:rPr>
          <w:rFonts w:ascii="Times New Roman" w:hAnsi="Times New Roman" w:cs="Times New Roman"/>
          <w:b/>
          <w:sz w:val="24"/>
          <w:szCs w:val="24"/>
          <w:lang w:val="sr-Cyrl-RS"/>
        </w:rPr>
      </w:pPr>
    </w:p>
    <w:p w:rsidR="00AD334E" w:rsidRPr="00EB2988" w:rsidRDefault="00AD334E" w:rsidP="00154A52">
      <w:pPr>
        <w:pStyle w:val="Heading1"/>
        <w:jc w:val="center"/>
        <w:rPr>
          <w:rFonts w:ascii="Times New Roman" w:hAnsi="Times New Roman" w:cs="Times New Roman"/>
          <w:color w:val="auto"/>
          <w:lang w:val="sr-Cyrl-CS"/>
        </w:rPr>
      </w:pPr>
      <w:bookmarkStart w:id="24" w:name="_Toc391285548"/>
      <w:bookmarkStart w:id="25" w:name="_Toc233365376"/>
      <w:r w:rsidRPr="00EB2988">
        <w:rPr>
          <w:rFonts w:ascii="Times New Roman" w:hAnsi="Times New Roman" w:cs="Times New Roman"/>
          <w:color w:val="auto"/>
          <w:lang w:val="sr-Cyrl-CS"/>
        </w:rPr>
        <w:lastRenderedPageBreak/>
        <w:t>ПРОГРАМ ПРОФЕСИОНАЛНЕ ОРИЈЕНТАЦИЈЕ</w:t>
      </w:r>
      <w:bookmarkEnd w:id="24"/>
      <w:bookmarkEnd w:id="25"/>
    </w:p>
    <w:p w:rsidR="00AD334E" w:rsidRPr="00EB2988" w:rsidRDefault="00AD334E" w:rsidP="00745F39">
      <w:pPr>
        <w:spacing w:after="0"/>
        <w:ind w:left="-567"/>
        <w:jc w:val="both"/>
        <w:rPr>
          <w:rFonts w:ascii="Times New Roman" w:hAnsi="Times New Roman" w:cs="Times New Roman"/>
          <w:sz w:val="24"/>
          <w:szCs w:val="24"/>
          <w:lang w:val="sr-Cyrl-CS"/>
        </w:rPr>
      </w:pPr>
    </w:p>
    <w:p w:rsidR="00AD334E" w:rsidRPr="00EB2988" w:rsidRDefault="00AD334E" w:rsidP="00745F39">
      <w:pPr>
        <w:spacing w:after="0"/>
        <w:jc w:val="both"/>
        <w:rPr>
          <w:rFonts w:ascii="Times New Roman" w:eastAsia="Times New Roman" w:hAnsi="Times New Roman" w:cs="Times New Roman"/>
          <w:sz w:val="24"/>
          <w:szCs w:val="24"/>
          <w:lang w:val="ru-RU" w:eastAsia="sr-Latn-CS"/>
        </w:rPr>
      </w:pPr>
      <w:r w:rsidRPr="00EB2988">
        <w:rPr>
          <w:rFonts w:ascii="Times New Roman" w:hAnsi="Times New Roman" w:cs="Times New Roman"/>
          <w:sz w:val="24"/>
          <w:szCs w:val="24"/>
          <w:lang w:val="sr-Cyrl-CS"/>
        </w:rPr>
        <w:tab/>
      </w:r>
      <w:r w:rsidRPr="00EB2988">
        <w:rPr>
          <w:rFonts w:ascii="Times New Roman" w:eastAsia="Times New Roman" w:hAnsi="Times New Roman" w:cs="Times New Roman"/>
          <w:sz w:val="24"/>
          <w:szCs w:val="24"/>
          <w:lang w:val="sr-Cyrl-RS" w:eastAsia="sr-Latn-CS"/>
        </w:rPr>
        <w:t>Професионална оријентација пружа помоћ и подршку у</w:t>
      </w:r>
      <w:r w:rsidRPr="00EB2988">
        <w:rPr>
          <w:rFonts w:ascii="Times New Roman" w:eastAsia="Times New Roman" w:hAnsi="Times New Roman" w:cs="Times New Roman"/>
          <w:sz w:val="24"/>
          <w:szCs w:val="24"/>
          <w:lang w:val="sr-Cyrl-CS" w:eastAsia="sr-Latn-CS"/>
        </w:rPr>
        <w:t>ченицима у</w:t>
      </w:r>
      <w:r w:rsidRPr="00EB2988">
        <w:rPr>
          <w:rFonts w:ascii="Times New Roman" w:eastAsia="Times New Roman" w:hAnsi="Times New Roman" w:cs="Times New Roman"/>
          <w:sz w:val="24"/>
          <w:szCs w:val="24"/>
          <w:lang w:val="sr-Cyrl-RS" w:eastAsia="sr-Latn-CS"/>
        </w:rPr>
        <w:t xml:space="preserve"> доношењу важних одлука, као што </w:t>
      </w:r>
      <w:r w:rsidRPr="00EB2988">
        <w:rPr>
          <w:rFonts w:ascii="Times New Roman" w:eastAsia="Times New Roman" w:hAnsi="Times New Roman" w:cs="Times New Roman"/>
          <w:sz w:val="24"/>
          <w:szCs w:val="24"/>
          <w:lang w:val="sr-Cyrl-CS" w:eastAsia="sr-Latn-CS"/>
        </w:rPr>
        <w:t>је</w:t>
      </w:r>
      <w:r w:rsidRPr="00EB2988">
        <w:rPr>
          <w:rFonts w:ascii="Times New Roman" w:eastAsia="Times New Roman" w:hAnsi="Times New Roman" w:cs="Times New Roman"/>
          <w:sz w:val="24"/>
          <w:szCs w:val="24"/>
          <w:lang w:val="sr-Cyrl-RS" w:eastAsia="sr-Latn-CS"/>
        </w:rPr>
        <w:t xml:space="preserve"> избор </w:t>
      </w:r>
      <w:r w:rsidRPr="00EB2988">
        <w:rPr>
          <w:rFonts w:ascii="Times New Roman" w:eastAsia="Times New Roman" w:hAnsi="Times New Roman" w:cs="Times New Roman"/>
          <w:sz w:val="24"/>
          <w:szCs w:val="24"/>
          <w:lang w:val="sr-Cyrl-CS" w:eastAsia="sr-Latn-CS"/>
        </w:rPr>
        <w:t>средње школе коју ће уписати. Професионална оријентација помаже ученику</w:t>
      </w:r>
      <w:r w:rsidRPr="00EB2988">
        <w:rPr>
          <w:rFonts w:ascii="Times New Roman" w:eastAsia="Times New Roman" w:hAnsi="Times New Roman" w:cs="Times New Roman"/>
          <w:sz w:val="24"/>
          <w:szCs w:val="24"/>
          <w:lang w:val="ru-RU" w:eastAsia="sr-Latn-CS"/>
        </w:rPr>
        <w:t xml:space="preserve"> да боље упозна себе и своје карактеристике битне за избор будућег занимања, да открије у чему је најбољ</w:t>
      </w:r>
      <w:r w:rsidRPr="00EB2988">
        <w:rPr>
          <w:rFonts w:ascii="Times New Roman" w:eastAsia="Times New Roman" w:hAnsi="Times New Roman" w:cs="Times New Roman"/>
          <w:sz w:val="24"/>
          <w:szCs w:val="24"/>
          <w:lang w:val="sr-Cyrl-CS" w:eastAsia="sr-Latn-CS"/>
        </w:rPr>
        <w:t>и</w:t>
      </w:r>
      <w:r w:rsidRPr="00EB2988">
        <w:rPr>
          <w:rFonts w:ascii="Times New Roman" w:eastAsia="Times New Roman" w:hAnsi="Times New Roman" w:cs="Times New Roman"/>
          <w:sz w:val="24"/>
          <w:szCs w:val="24"/>
          <w:lang w:val="ru-RU" w:eastAsia="sr-Latn-CS"/>
        </w:rPr>
        <w:t>, колико је спрем</w:t>
      </w:r>
      <w:r w:rsidRPr="00EB2988">
        <w:rPr>
          <w:rFonts w:ascii="Times New Roman" w:eastAsia="Times New Roman" w:hAnsi="Times New Roman" w:cs="Times New Roman"/>
          <w:sz w:val="24"/>
          <w:szCs w:val="24"/>
          <w:lang w:val="sr-Cyrl-CS" w:eastAsia="sr-Latn-CS"/>
        </w:rPr>
        <w:t>ан</w:t>
      </w:r>
      <w:r w:rsidRPr="00EB2988">
        <w:rPr>
          <w:rFonts w:ascii="Times New Roman" w:eastAsia="Times New Roman" w:hAnsi="Times New Roman" w:cs="Times New Roman"/>
          <w:sz w:val="24"/>
          <w:szCs w:val="24"/>
          <w:lang w:val="ru-RU" w:eastAsia="sr-Latn-CS"/>
        </w:rPr>
        <w:t xml:space="preserve"> да уложи напора за остварење својих циљева</w:t>
      </w:r>
      <w:r w:rsidRPr="00EB2988">
        <w:rPr>
          <w:rFonts w:ascii="Times New Roman" w:eastAsia="Times New Roman" w:hAnsi="Times New Roman" w:cs="Times New Roman"/>
          <w:sz w:val="24"/>
          <w:szCs w:val="24"/>
          <w:lang w:val="sr-Cyrl-CS" w:eastAsia="sr-Latn-CS"/>
        </w:rPr>
        <w:t>. Велика пажња се при избору школе посвећује</w:t>
      </w:r>
      <w:r w:rsidRPr="00EB2988">
        <w:rPr>
          <w:rFonts w:ascii="Times New Roman" w:eastAsia="Times New Roman" w:hAnsi="Times New Roman" w:cs="Times New Roman"/>
          <w:sz w:val="24"/>
          <w:szCs w:val="24"/>
          <w:lang w:val="ru-RU" w:eastAsia="sr-Latn-CS"/>
        </w:rPr>
        <w:t xml:space="preserve"> навик</w:t>
      </w:r>
      <w:r w:rsidRPr="00EB2988">
        <w:rPr>
          <w:rFonts w:ascii="Times New Roman" w:eastAsia="Times New Roman" w:hAnsi="Times New Roman" w:cs="Times New Roman"/>
          <w:sz w:val="24"/>
          <w:szCs w:val="24"/>
          <w:lang w:val="sr-Cyrl-CS" w:eastAsia="sr-Latn-CS"/>
        </w:rPr>
        <w:t>ама ученика</w:t>
      </w:r>
      <w:r w:rsidRPr="00EB2988">
        <w:rPr>
          <w:rFonts w:ascii="Times New Roman" w:eastAsia="Times New Roman" w:hAnsi="Times New Roman" w:cs="Times New Roman"/>
          <w:sz w:val="24"/>
          <w:szCs w:val="24"/>
          <w:lang w:val="ru-RU" w:eastAsia="sr-Latn-CS"/>
        </w:rPr>
        <w:t>, организациј</w:t>
      </w:r>
      <w:r w:rsidRPr="00EB2988">
        <w:rPr>
          <w:rFonts w:ascii="Times New Roman" w:eastAsia="Times New Roman" w:hAnsi="Times New Roman" w:cs="Times New Roman"/>
          <w:sz w:val="24"/>
          <w:szCs w:val="24"/>
          <w:lang w:val="sr-Cyrl-CS" w:eastAsia="sr-Latn-CS"/>
        </w:rPr>
        <w:t>и</w:t>
      </w:r>
      <w:r w:rsidRPr="00EB2988">
        <w:rPr>
          <w:rFonts w:ascii="Times New Roman" w:eastAsia="Times New Roman" w:hAnsi="Times New Roman" w:cs="Times New Roman"/>
          <w:sz w:val="24"/>
          <w:szCs w:val="24"/>
          <w:lang w:val="ru-RU" w:eastAsia="sr-Latn-CS"/>
        </w:rPr>
        <w:t xml:space="preserve"> рада, доживљај</w:t>
      </w:r>
      <w:r w:rsidRPr="00EB2988">
        <w:rPr>
          <w:rFonts w:ascii="Times New Roman" w:eastAsia="Times New Roman" w:hAnsi="Times New Roman" w:cs="Times New Roman"/>
          <w:sz w:val="24"/>
          <w:szCs w:val="24"/>
          <w:lang w:val="sr-Cyrl-CS" w:eastAsia="sr-Latn-CS"/>
        </w:rPr>
        <w:t>у</w:t>
      </w:r>
      <w:r w:rsidRPr="00EB2988">
        <w:rPr>
          <w:rFonts w:ascii="Times New Roman" w:eastAsia="Times New Roman" w:hAnsi="Times New Roman" w:cs="Times New Roman"/>
          <w:sz w:val="24"/>
          <w:szCs w:val="24"/>
          <w:lang w:val="ru-RU" w:eastAsia="sr-Latn-CS"/>
        </w:rPr>
        <w:t xml:space="preserve"> неуспеха, утицај</w:t>
      </w:r>
      <w:r w:rsidRPr="00EB2988">
        <w:rPr>
          <w:rFonts w:ascii="Times New Roman" w:eastAsia="Times New Roman" w:hAnsi="Times New Roman" w:cs="Times New Roman"/>
          <w:sz w:val="24"/>
          <w:szCs w:val="24"/>
          <w:lang w:val="sr-Cyrl-CS" w:eastAsia="sr-Latn-CS"/>
        </w:rPr>
        <w:t>у</w:t>
      </w:r>
      <w:r w:rsidRPr="00EB2988">
        <w:rPr>
          <w:rFonts w:ascii="Times New Roman" w:eastAsia="Times New Roman" w:hAnsi="Times New Roman" w:cs="Times New Roman"/>
          <w:sz w:val="24"/>
          <w:szCs w:val="24"/>
          <w:lang w:val="ru-RU" w:eastAsia="sr-Latn-CS"/>
        </w:rPr>
        <w:t xml:space="preserve"> награде и казне. </w:t>
      </w:r>
    </w:p>
    <w:p w:rsidR="00AD334E" w:rsidRPr="00EB2988" w:rsidRDefault="00AD334E" w:rsidP="00745F39">
      <w:pPr>
        <w:spacing w:after="0"/>
        <w:ind w:firstLine="720"/>
        <w:jc w:val="both"/>
        <w:rPr>
          <w:rFonts w:ascii="Times New Roman" w:eastAsia="Times New Roman" w:hAnsi="Times New Roman" w:cs="Times New Roman"/>
          <w:sz w:val="24"/>
          <w:szCs w:val="24"/>
          <w:lang w:val="ru-RU" w:eastAsia="sr-Latn-CS"/>
        </w:rPr>
      </w:pPr>
      <w:r w:rsidRPr="00EB2988">
        <w:rPr>
          <w:rFonts w:ascii="Times New Roman" w:eastAsia="Times New Roman" w:hAnsi="Times New Roman" w:cs="Times New Roman"/>
          <w:sz w:val="24"/>
          <w:szCs w:val="24"/>
          <w:lang w:val="ru-RU" w:eastAsia="sr-Latn-CS"/>
        </w:rPr>
        <w:t xml:space="preserve">Програм </w:t>
      </w:r>
      <w:r w:rsidRPr="00EB2988">
        <w:rPr>
          <w:rFonts w:ascii="Times New Roman" w:eastAsia="Times New Roman" w:hAnsi="Times New Roman" w:cs="Times New Roman"/>
          <w:sz w:val="24"/>
          <w:szCs w:val="24"/>
          <w:lang w:val="sr-Cyrl-CS" w:eastAsia="sr-Latn-CS"/>
        </w:rPr>
        <w:t xml:space="preserve">професионалне оријентације </w:t>
      </w:r>
      <w:r w:rsidRPr="00EB2988">
        <w:rPr>
          <w:rFonts w:ascii="Times New Roman" w:eastAsia="Times New Roman" w:hAnsi="Times New Roman" w:cs="Times New Roman"/>
          <w:sz w:val="24"/>
          <w:szCs w:val="24"/>
          <w:lang w:val="ru-RU" w:eastAsia="sr-Latn-CS"/>
        </w:rPr>
        <w:t>обухвата тестирања, саветовање и информисање.</w:t>
      </w:r>
      <w:r w:rsidRPr="00EB2988">
        <w:rPr>
          <w:rFonts w:ascii="Times New Roman" w:eastAsia="Times New Roman" w:hAnsi="Times New Roman" w:cs="Times New Roman"/>
          <w:sz w:val="24"/>
          <w:szCs w:val="24"/>
          <w:lang w:val="sr-Cyrl-CS" w:eastAsia="sr-Latn-CS"/>
        </w:rPr>
        <w:t xml:space="preserve"> Наставници и стручни сарадници утврђују програм професионалне оријентације и организују предавања и радионице са ученицима осмог разреда. Посебна пажња се посвећује ученицима који постижу надпросечне резултате и ученицима са сметњама у развоју. У сарадњи са средњим школама организују се посете или предавања и презентације средњих школа и смерова.  У програм професионалне оријентације за ученике, могу се укључити родитељи, зависно од њиховог интересовања и занимања.</w:t>
      </w:r>
      <w:r w:rsidRPr="00EB2988">
        <w:rPr>
          <w:rFonts w:ascii="Times New Roman" w:eastAsia="Times New Roman" w:hAnsi="Times New Roman" w:cs="Times New Roman"/>
          <w:sz w:val="24"/>
          <w:szCs w:val="24"/>
          <w:lang w:val="ru-RU" w:eastAsia="sr-Latn-CS"/>
        </w:rPr>
        <w:t xml:space="preserve"> </w:t>
      </w:r>
    </w:p>
    <w:p w:rsidR="00AD334E" w:rsidRPr="00EB2988" w:rsidRDefault="00AD334E" w:rsidP="00745F39">
      <w:pPr>
        <w:spacing w:after="0"/>
        <w:jc w:val="both"/>
        <w:rPr>
          <w:rFonts w:ascii="Times New Roman" w:eastAsia="Times New Roman" w:hAnsi="Times New Roman" w:cs="Times New Roman"/>
          <w:sz w:val="24"/>
          <w:szCs w:val="24"/>
          <w:lang w:val="sr-Cyrl-CS" w:eastAsia="sr-Latn-CS"/>
        </w:rPr>
      </w:pPr>
      <w:r w:rsidRPr="00EB2988">
        <w:rPr>
          <w:rFonts w:ascii="Times New Roman" w:eastAsia="Times New Roman" w:hAnsi="Times New Roman" w:cs="Times New Roman"/>
          <w:sz w:val="24"/>
          <w:szCs w:val="24"/>
          <w:lang w:val="ru-RU" w:eastAsia="sr-Latn-CS"/>
        </w:rPr>
        <w:tab/>
        <w:t xml:space="preserve">Програм професионалне оријентације је углавном намењен за ученике осмог разреда. Саветовање везано за одабир занимања се може обављати на нивоу групе, или индивидуално. Програм професионалне оријентације остварују одељењске старешине и предметни наставници у сарадњи са стручним сарадницима. </w:t>
      </w:r>
      <w:r w:rsidRPr="00EB2988">
        <w:rPr>
          <w:rFonts w:ascii="Times New Roman" w:eastAsia="Times New Roman" w:hAnsi="Times New Roman" w:cs="Times New Roman"/>
          <w:sz w:val="24"/>
          <w:szCs w:val="24"/>
          <w:lang w:val="sr-Cyrl-CS" w:eastAsia="sr-Latn-CS"/>
        </w:rPr>
        <w:t xml:space="preserve">У програм професионалне оријентације се могу укључити и ученици седмог разреда, у зависности од интересовања. Професионалном оријентацијом се могу бавити и учитељи са ученицима нижих разреда у оквиру обавезних и изборних наставних предмета, или кроз радионице. </w:t>
      </w:r>
    </w:p>
    <w:p w:rsidR="00AD334E" w:rsidRPr="00EB2988" w:rsidRDefault="00AD334E" w:rsidP="00745F39">
      <w:pPr>
        <w:spacing w:after="0"/>
        <w:jc w:val="both"/>
        <w:rPr>
          <w:rFonts w:ascii="Times New Roman" w:eastAsia="Times New Roman" w:hAnsi="Times New Roman" w:cs="Times New Roman"/>
          <w:sz w:val="24"/>
          <w:szCs w:val="24"/>
          <w:lang w:val="sr-Cyrl-CS" w:eastAsia="sr-Latn-CS"/>
        </w:rPr>
      </w:pPr>
    </w:p>
    <w:p w:rsidR="00AD334E" w:rsidRPr="00EB2988" w:rsidRDefault="00AD334E" w:rsidP="00745F39">
      <w:pPr>
        <w:spacing w:after="0"/>
        <w:jc w:val="both"/>
        <w:rPr>
          <w:rFonts w:ascii="Times New Roman" w:eastAsia="Times New Roman" w:hAnsi="Times New Roman" w:cs="Times New Roman"/>
          <w:sz w:val="24"/>
          <w:szCs w:val="24"/>
          <w:lang w:val="sr-Cyrl-CS" w:eastAsia="sr-Latn-CS"/>
        </w:rPr>
      </w:pPr>
    </w:p>
    <w:p w:rsidR="00AD334E" w:rsidRPr="00EB2988" w:rsidRDefault="00AD334E" w:rsidP="00745F39">
      <w:pPr>
        <w:spacing w:after="0"/>
        <w:jc w:val="both"/>
        <w:rPr>
          <w:rFonts w:ascii="Times New Roman" w:eastAsia="Times New Roman" w:hAnsi="Times New Roman" w:cs="Times New Roman"/>
          <w:sz w:val="24"/>
          <w:szCs w:val="24"/>
          <w:lang w:val="sr-Cyrl-CS" w:eastAsia="sr-Latn-CS"/>
        </w:rPr>
      </w:pPr>
    </w:p>
    <w:p w:rsidR="00AD334E" w:rsidRPr="00EB2988" w:rsidRDefault="00AD334E" w:rsidP="00745F39">
      <w:pPr>
        <w:spacing w:after="0"/>
        <w:jc w:val="both"/>
        <w:rPr>
          <w:rFonts w:ascii="Times New Roman" w:eastAsia="Times New Roman" w:hAnsi="Times New Roman" w:cs="Times New Roman"/>
          <w:sz w:val="24"/>
          <w:szCs w:val="24"/>
          <w:lang w:val="sr-Cyrl-CS" w:eastAsia="sr-Latn-CS"/>
        </w:rPr>
      </w:pPr>
    </w:p>
    <w:p w:rsidR="00AD334E" w:rsidRPr="00EB2988" w:rsidRDefault="00AD334E" w:rsidP="00745F39">
      <w:pPr>
        <w:spacing w:after="0"/>
        <w:jc w:val="both"/>
        <w:rPr>
          <w:rFonts w:ascii="Times New Roman" w:eastAsia="Times New Roman" w:hAnsi="Times New Roman" w:cs="Times New Roman"/>
          <w:sz w:val="24"/>
          <w:szCs w:val="24"/>
          <w:lang w:val="sr-Cyrl-CS" w:eastAsia="sr-Latn-CS"/>
        </w:rPr>
      </w:pPr>
    </w:p>
    <w:p w:rsidR="00AD334E" w:rsidRPr="00EB2988" w:rsidRDefault="00AD334E" w:rsidP="00745F39">
      <w:pPr>
        <w:spacing w:after="0"/>
        <w:jc w:val="both"/>
        <w:rPr>
          <w:rFonts w:ascii="Times New Roman" w:eastAsia="Times New Roman" w:hAnsi="Times New Roman" w:cs="Times New Roman"/>
          <w:sz w:val="24"/>
          <w:szCs w:val="24"/>
          <w:lang w:val="sr-Cyrl-CS" w:eastAsia="sr-Latn-CS"/>
        </w:rPr>
      </w:pPr>
    </w:p>
    <w:p w:rsidR="00AD334E" w:rsidRPr="00EB2988" w:rsidRDefault="00AD334E" w:rsidP="00745F39">
      <w:pPr>
        <w:spacing w:after="0"/>
        <w:jc w:val="both"/>
        <w:rPr>
          <w:rFonts w:ascii="Times New Roman" w:eastAsia="Times New Roman" w:hAnsi="Times New Roman" w:cs="Times New Roman"/>
          <w:sz w:val="24"/>
          <w:szCs w:val="24"/>
          <w:lang w:val="sr-Cyrl-CS" w:eastAsia="sr-Latn-CS"/>
        </w:rPr>
      </w:pPr>
    </w:p>
    <w:p w:rsidR="00AD334E" w:rsidRPr="00EB2988" w:rsidRDefault="00AD334E" w:rsidP="00745F39">
      <w:pPr>
        <w:spacing w:after="0"/>
        <w:jc w:val="both"/>
        <w:rPr>
          <w:rFonts w:ascii="Times New Roman" w:eastAsia="Times New Roman" w:hAnsi="Times New Roman" w:cs="Times New Roman"/>
          <w:sz w:val="24"/>
          <w:szCs w:val="24"/>
          <w:lang w:val="sr-Cyrl-CS" w:eastAsia="sr-Latn-CS"/>
        </w:rPr>
      </w:pPr>
    </w:p>
    <w:p w:rsidR="00154A52" w:rsidRPr="00EB2988" w:rsidRDefault="00154A52" w:rsidP="00745F39">
      <w:pPr>
        <w:spacing w:after="0"/>
        <w:jc w:val="both"/>
        <w:rPr>
          <w:rFonts w:ascii="Times New Roman" w:eastAsia="Times New Roman" w:hAnsi="Times New Roman" w:cs="Times New Roman"/>
          <w:sz w:val="24"/>
          <w:szCs w:val="24"/>
          <w:lang w:val="sr-Cyrl-CS" w:eastAsia="sr-Latn-CS"/>
        </w:rPr>
      </w:pPr>
    </w:p>
    <w:p w:rsidR="00154A52" w:rsidRPr="00EB2988" w:rsidRDefault="00154A52" w:rsidP="00745F39">
      <w:pPr>
        <w:spacing w:after="0"/>
        <w:jc w:val="both"/>
        <w:rPr>
          <w:rFonts w:ascii="Times New Roman" w:eastAsia="Times New Roman" w:hAnsi="Times New Roman" w:cs="Times New Roman"/>
          <w:sz w:val="24"/>
          <w:szCs w:val="24"/>
          <w:lang w:val="sr-Cyrl-CS" w:eastAsia="sr-Latn-CS"/>
        </w:rPr>
      </w:pPr>
    </w:p>
    <w:p w:rsidR="00154A52" w:rsidRPr="00EB2988" w:rsidRDefault="00154A52" w:rsidP="00745F39">
      <w:pPr>
        <w:spacing w:after="0"/>
        <w:jc w:val="both"/>
        <w:rPr>
          <w:rFonts w:ascii="Times New Roman" w:eastAsia="Times New Roman" w:hAnsi="Times New Roman" w:cs="Times New Roman"/>
          <w:sz w:val="24"/>
          <w:szCs w:val="24"/>
          <w:lang w:val="sr-Cyrl-CS" w:eastAsia="sr-Latn-CS"/>
        </w:rPr>
      </w:pPr>
    </w:p>
    <w:p w:rsidR="00AD334E" w:rsidRPr="00EB2988" w:rsidRDefault="00AD334E" w:rsidP="00745F39">
      <w:pPr>
        <w:spacing w:after="0"/>
        <w:jc w:val="both"/>
        <w:rPr>
          <w:rFonts w:ascii="Times New Roman" w:eastAsia="Times New Roman" w:hAnsi="Times New Roman" w:cs="Times New Roman"/>
          <w:sz w:val="24"/>
          <w:szCs w:val="24"/>
          <w:lang w:val="sr-Cyrl-CS" w:eastAsia="sr-Latn-CS"/>
        </w:rPr>
      </w:pPr>
    </w:p>
    <w:p w:rsidR="00AD334E" w:rsidRPr="00EB2988" w:rsidRDefault="00AD334E" w:rsidP="00154A52">
      <w:pPr>
        <w:pStyle w:val="Heading1"/>
        <w:jc w:val="center"/>
        <w:rPr>
          <w:rFonts w:ascii="Times New Roman" w:hAnsi="Times New Roman" w:cs="Times New Roman"/>
          <w:color w:val="auto"/>
          <w:lang w:val="sr-Cyrl-CS"/>
        </w:rPr>
      </w:pPr>
      <w:bookmarkStart w:id="26" w:name="_Toc391285549"/>
      <w:bookmarkStart w:id="27" w:name="_Toc233365377"/>
      <w:r w:rsidRPr="00EB2988">
        <w:rPr>
          <w:rFonts w:ascii="Times New Roman" w:hAnsi="Times New Roman" w:cs="Times New Roman"/>
          <w:color w:val="auto"/>
          <w:lang w:val="sr-Cyrl-CS"/>
        </w:rPr>
        <w:lastRenderedPageBreak/>
        <w:t>ПРОГРАМ ЗДРАВСТВЕНЕ ЗАШТИТЕ</w:t>
      </w:r>
      <w:bookmarkEnd w:id="26"/>
      <w:bookmarkEnd w:id="27"/>
    </w:p>
    <w:p w:rsidR="00AD334E" w:rsidRPr="00EB2988" w:rsidRDefault="00AD334E" w:rsidP="00745F39">
      <w:pPr>
        <w:spacing w:after="0"/>
        <w:rPr>
          <w:rFonts w:ascii="Times New Roman" w:hAnsi="Times New Roman" w:cs="Times New Roman"/>
          <w:lang w:val="sr-Cyrl-CS"/>
        </w:rPr>
      </w:pPr>
    </w:p>
    <w:p w:rsidR="00AD334E" w:rsidRPr="00EB2988" w:rsidRDefault="00AD334E" w:rsidP="00745F39">
      <w:pPr>
        <w:spacing w:after="0"/>
        <w:ind w:firstLine="708"/>
        <w:jc w:val="both"/>
        <w:rPr>
          <w:rFonts w:ascii="Times New Roman" w:hAnsi="Times New Roman" w:cs="Times New Roman"/>
          <w:bCs/>
          <w:sz w:val="24"/>
          <w:szCs w:val="24"/>
          <w:lang w:val="sr-Cyrl-CS"/>
        </w:rPr>
      </w:pPr>
      <w:r w:rsidRPr="00EB2988">
        <w:rPr>
          <w:rFonts w:ascii="Times New Roman" w:eastAsia="Times New Roman" w:hAnsi="Times New Roman" w:cs="Times New Roman"/>
          <w:sz w:val="24"/>
          <w:szCs w:val="24"/>
          <w:lang w:val="ru-RU" w:eastAsia="sr-Latn-CS"/>
        </w:rPr>
        <w:t>Циљ</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здравствене</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заштите</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ученика</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је</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брига</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о</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здрављу,</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свестраном</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развоју</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и</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јачању</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физичких</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и</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психичких</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способности</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ученика</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као</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и</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њиховој</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припремљености</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за</w:t>
      </w:r>
      <w:r w:rsidRPr="00EB2988">
        <w:rPr>
          <w:rFonts w:ascii="Times New Roman" w:eastAsia="Times New Roman" w:hAnsi="Times New Roman" w:cs="Times New Roman"/>
          <w:sz w:val="24"/>
          <w:szCs w:val="24"/>
          <w:lang w:val="sr-Cyrl-CS" w:eastAsia="sr-Latn-CS"/>
        </w:rPr>
        <w:t xml:space="preserve"> з</w:t>
      </w:r>
      <w:r w:rsidRPr="00EB2988">
        <w:rPr>
          <w:rFonts w:ascii="Times New Roman" w:eastAsia="Times New Roman" w:hAnsi="Times New Roman" w:cs="Times New Roman"/>
          <w:sz w:val="24"/>
          <w:szCs w:val="24"/>
          <w:lang w:val="ru-RU" w:eastAsia="sr-Latn-CS"/>
        </w:rPr>
        <w:t>драв</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и</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нормалан</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живот</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и</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 xml:space="preserve">рад. </w:t>
      </w:r>
      <w:r w:rsidRPr="00EB2988">
        <w:rPr>
          <w:rFonts w:ascii="Times New Roman" w:hAnsi="Times New Roman" w:cs="Times New Roman"/>
          <w:bCs/>
          <w:sz w:val="24"/>
          <w:szCs w:val="24"/>
          <w:lang w:val="sr-Cyrl-CS"/>
        </w:rPr>
        <w:t xml:space="preserve">Здравствена заштита ученика обухвата праћење развоја ученика и њиховог здравственог стања ради раног откивања болести, преглед и лечење оболеле деце, вакцинацију, надзор над хигијенско – санитарним условима, стоматолошки преглед, здравствену контролу свих радника школе, здравствено васпитање ученика. </w:t>
      </w:r>
    </w:p>
    <w:p w:rsidR="00AD334E" w:rsidRPr="00EB2988" w:rsidRDefault="00AD334E" w:rsidP="00745F39">
      <w:pPr>
        <w:spacing w:after="0"/>
        <w:ind w:firstLine="708"/>
        <w:jc w:val="both"/>
        <w:rPr>
          <w:rFonts w:ascii="Times New Roman" w:hAnsi="Times New Roman" w:cs="Times New Roman"/>
          <w:sz w:val="24"/>
          <w:szCs w:val="24"/>
          <w:lang w:val="sr-Cyrl-CS"/>
        </w:rPr>
      </w:pPr>
      <w:r w:rsidRPr="00EB2988">
        <w:rPr>
          <w:rFonts w:ascii="Times New Roman" w:hAnsi="Times New Roman" w:cs="Times New Roman"/>
          <w:sz w:val="24"/>
          <w:szCs w:val="24"/>
          <w:lang w:val="sr-Cyrl-CS"/>
        </w:rPr>
        <w:t>Основе здравственог васпитања деца и млади добијају, углавном у породици, групи вршњака, школи, здравственим установама и преко средстава масовних комуникација. Не умањујући значај породице и вршњака, неопходним се сматра систематски рад на овом плану у оквиру</w:t>
      </w:r>
      <w:r w:rsidRPr="00EB2988">
        <w:rPr>
          <w:rFonts w:ascii="Times New Roman" w:hAnsi="Times New Roman" w:cs="Times New Roman"/>
          <w:sz w:val="24"/>
          <w:szCs w:val="24"/>
          <w:lang w:val="ru-RU"/>
        </w:rPr>
        <w:t xml:space="preserve"> </w:t>
      </w:r>
      <w:r w:rsidRPr="00EB2988">
        <w:rPr>
          <w:rFonts w:ascii="Times New Roman" w:hAnsi="Times New Roman" w:cs="Times New Roman"/>
          <w:sz w:val="24"/>
          <w:szCs w:val="24"/>
          <w:lang w:val="sr-Cyrl-CS"/>
        </w:rPr>
        <w:t xml:space="preserve">школе, здравствених установа и путем средстава масовних комуникација. </w:t>
      </w:r>
    </w:p>
    <w:p w:rsidR="00AD334E" w:rsidRPr="00EB2988" w:rsidRDefault="00AD334E" w:rsidP="00745F39">
      <w:pPr>
        <w:spacing w:after="0"/>
        <w:ind w:firstLine="708"/>
        <w:jc w:val="both"/>
        <w:rPr>
          <w:rFonts w:ascii="Times New Roman" w:hAnsi="Times New Roman" w:cs="Times New Roman"/>
          <w:sz w:val="24"/>
          <w:szCs w:val="24"/>
          <w:lang w:val="sr-Cyrl-CS"/>
        </w:rPr>
      </w:pPr>
      <w:r w:rsidRPr="00EB2988">
        <w:rPr>
          <w:rFonts w:ascii="Times New Roman" w:hAnsi="Times New Roman" w:cs="Times New Roman"/>
          <w:sz w:val="24"/>
          <w:szCs w:val="24"/>
          <w:lang w:val="sr-Cyrl-CS"/>
        </w:rPr>
        <w:t xml:space="preserve">Посебну пажњу треба посветити здравственом васпитању, које се реализује кроз часове редовне наставе и кроз ваннаставне активности. Извештаји са систематских прегледа ученика као и званични подаци здравствених установа  показују забрињавајуће високе проценте обољења младих, као и низак степен спремности на одговорно понашање, упркос поседовању добрих знања из ове области. </w:t>
      </w:r>
      <w:r w:rsidRPr="00EB2988">
        <w:rPr>
          <w:rFonts w:ascii="Times New Roman" w:hAnsi="Times New Roman" w:cs="Times New Roman"/>
          <w:sz w:val="24"/>
          <w:szCs w:val="24"/>
          <w:lang w:val="ru-RU"/>
        </w:rPr>
        <w:t>У оквиру школских акција најважније је јачање психичког здравља, самопоштовања и одговорног односа према себи и другима.</w:t>
      </w:r>
      <w:r w:rsidRPr="00EB2988">
        <w:rPr>
          <w:rFonts w:ascii="Times New Roman" w:hAnsi="Times New Roman" w:cs="Times New Roman"/>
          <w:sz w:val="24"/>
          <w:szCs w:val="24"/>
          <w:lang w:val="sr-Cyrl-CS"/>
        </w:rPr>
        <w:t xml:space="preserve"> Програм здравственог васпитања обухвата стицање знања, формирање ставова и понашања ученика у вези са здрављем и здравим начином живота и развојем хуманизације односа међу људима; унапређивање хигијенских и радних услова у школи и елиминисање утицаја који штетно делују на здравље; остваривање активног односа и узајамне сарадње школе, породице и заједнице на развоју, заштити и унапређењу здравља ученика. Посебну пажњу треба обратити на превенцију ризичних понашања и менталној хигијени. </w:t>
      </w:r>
    </w:p>
    <w:p w:rsidR="00154A52" w:rsidRPr="00EB2988" w:rsidRDefault="00154A52" w:rsidP="00745F39">
      <w:pPr>
        <w:spacing w:after="0"/>
        <w:ind w:firstLine="708"/>
        <w:jc w:val="both"/>
        <w:rPr>
          <w:rFonts w:ascii="Times New Roman" w:hAnsi="Times New Roman" w:cs="Times New Roman"/>
          <w:sz w:val="24"/>
          <w:szCs w:val="24"/>
          <w:lang w:val="sr-Cyrl-CS"/>
        </w:rPr>
      </w:pPr>
    </w:p>
    <w:p w:rsidR="00154A52" w:rsidRPr="00EB2988" w:rsidRDefault="00154A52" w:rsidP="00745F39">
      <w:pPr>
        <w:spacing w:after="0"/>
        <w:ind w:firstLine="708"/>
        <w:jc w:val="both"/>
        <w:rPr>
          <w:rFonts w:ascii="Times New Roman" w:hAnsi="Times New Roman" w:cs="Times New Roman"/>
          <w:sz w:val="24"/>
          <w:szCs w:val="24"/>
          <w:lang w:val="sr-Cyrl-CS"/>
        </w:rPr>
      </w:pPr>
    </w:p>
    <w:p w:rsidR="00154A52" w:rsidRPr="00EB2988" w:rsidRDefault="00154A52" w:rsidP="00745F39">
      <w:pPr>
        <w:spacing w:after="0"/>
        <w:ind w:firstLine="708"/>
        <w:jc w:val="both"/>
        <w:rPr>
          <w:rFonts w:ascii="Times New Roman" w:hAnsi="Times New Roman" w:cs="Times New Roman"/>
          <w:sz w:val="24"/>
          <w:szCs w:val="24"/>
          <w:lang w:val="sr-Cyrl-CS"/>
        </w:rPr>
      </w:pPr>
    </w:p>
    <w:p w:rsidR="00154A52" w:rsidRPr="00EB2988" w:rsidRDefault="00154A52" w:rsidP="00745F39">
      <w:pPr>
        <w:spacing w:after="0"/>
        <w:ind w:firstLine="708"/>
        <w:jc w:val="both"/>
        <w:rPr>
          <w:rFonts w:ascii="Times New Roman" w:hAnsi="Times New Roman" w:cs="Times New Roman"/>
          <w:sz w:val="24"/>
          <w:szCs w:val="24"/>
          <w:lang w:val="sr-Cyrl-CS"/>
        </w:rPr>
      </w:pPr>
    </w:p>
    <w:p w:rsidR="00154A52" w:rsidRPr="00EB2988" w:rsidRDefault="00154A52" w:rsidP="00745F39">
      <w:pPr>
        <w:spacing w:after="0"/>
        <w:ind w:firstLine="708"/>
        <w:jc w:val="both"/>
        <w:rPr>
          <w:rFonts w:ascii="Times New Roman" w:hAnsi="Times New Roman" w:cs="Times New Roman"/>
          <w:sz w:val="24"/>
          <w:szCs w:val="24"/>
          <w:lang w:val="sr-Cyrl-CS"/>
        </w:rPr>
      </w:pPr>
    </w:p>
    <w:p w:rsidR="007A3D2F" w:rsidRPr="00EB2988" w:rsidRDefault="007A3D2F" w:rsidP="00745F39">
      <w:pPr>
        <w:spacing w:after="0"/>
        <w:ind w:firstLine="708"/>
        <w:jc w:val="both"/>
        <w:rPr>
          <w:rFonts w:ascii="Times New Roman" w:hAnsi="Times New Roman" w:cs="Times New Roman"/>
          <w:sz w:val="24"/>
          <w:szCs w:val="24"/>
          <w:lang w:val="sr-Cyrl-CS"/>
        </w:rPr>
      </w:pPr>
    </w:p>
    <w:p w:rsidR="00154A52" w:rsidRPr="00EB2988" w:rsidRDefault="00154A52" w:rsidP="00745F39">
      <w:pPr>
        <w:spacing w:after="0"/>
        <w:ind w:firstLine="708"/>
        <w:jc w:val="both"/>
        <w:rPr>
          <w:rFonts w:ascii="Times New Roman" w:hAnsi="Times New Roman" w:cs="Times New Roman"/>
          <w:sz w:val="24"/>
          <w:szCs w:val="24"/>
          <w:lang w:val="sr-Cyrl-CS"/>
        </w:rPr>
      </w:pPr>
    </w:p>
    <w:p w:rsidR="00154A52" w:rsidRPr="00EB2988" w:rsidRDefault="00154A52" w:rsidP="00745F39">
      <w:pPr>
        <w:spacing w:after="0"/>
        <w:ind w:firstLine="708"/>
        <w:jc w:val="both"/>
        <w:rPr>
          <w:rFonts w:ascii="Times New Roman" w:hAnsi="Times New Roman" w:cs="Times New Roman"/>
          <w:sz w:val="24"/>
          <w:szCs w:val="24"/>
          <w:lang w:val="sr-Cyrl-CS"/>
        </w:rPr>
      </w:pPr>
    </w:p>
    <w:p w:rsidR="00154A52" w:rsidRPr="00EB2988" w:rsidRDefault="00154A52" w:rsidP="00745F39">
      <w:pPr>
        <w:spacing w:after="0"/>
        <w:ind w:firstLine="708"/>
        <w:jc w:val="both"/>
        <w:rPr>
          <w:rFonts w:ascii="Times New Roman" w:hAnsi="Times New Roman" w:cs="Times New Roman"/>
          <w:sz w:val="24"/>
          <w:szCs w:val="24"/>
          <w:lang w:val="sr-Cyrl-CS"/>
        </w:rPr>
      </w:pPr>
    </w:p>
    <w:p w:rsidR="00AD334E" w:rsidRPr="00EB2988" w:rsidRDefault="00AD334E" w:rsidP="00745F39">
      <w:pPr>
        <w:spacing w:after="0"/>
        <w:jc w:val="both"/>
        <w:rPr>
          <w:rFonts w:ascii="Times New Roman" w:hAnsi="Times New Roman" w:cs="Times New Roman"/>
          <w:sz w:val="24"/>
          <w:szCs w:val="24"/>
          <w:lang w:val="sr-Cyrl-CS"/>
        </w:rPr>
      </w:pPr>
    </w:p>
    <w:p w:rsidR="00AD334E" w:rsidRPr="00EB2988" w:rsidRDefault="00AD334E" w:rsidP="00154A52">
      <w:pPr>
        <w:pStyle w:val="Heading1"/>
        <w:jc w:val="center"/>
        <w:rPr>
          <w:rFonts w:ascii="Times New Roman" w:hAnsi="Times New Roman" w:cs="Times New Roman"/>
          <w:color w:val="auto"/>
          <w:lang w:val="sr-Cyrl-CS"/>
        </w:rPr>
      </w:pPr>
      <w:bookmarkStart w:id="28" w:name="_Toc391285550"/>
      <w:bookmarkStart w:id="29" w:name="_Toc233365378"/>
      <w:r w:rsidRPr="00EB2988">
        <w:rPr>
          <w:rFonts w:ascii="Times New Roman" w:hAnsi="Times New Roman" w:cs="Times New Roman"/>
          <w:color w:val="auto"/>
          <w:lang w:val="sr-Cyrl-CS"/>
        </w:rPr>
        <w:lastRenderedPageBreak/>
        <w:t>ПРОГРАМ СОЦИЈАЛНЕ ЗАШТИТЕ</w:t>
      </w:r>
      <w:bookmarkEnd w:id="28"/>
      <w:bookmarkEnd w:id="29"/>
    </w:p>
    <w:p w:rsidR="00AD334E" w:rsidRPr="00EB2988" w:rsidRDefault="00AD334E" w:rsidP="00745F39">
      <w:pPr>
        <w:spacing w:after="0"/>
        <w:jc w:val="center"/>
        <w:rPr>
          <w:rFonts w:ascii="Times New Roman" w:hAnsi="Times New Roman" w:cs="Times New Roman"/>
          <w:b/>
          <w:sz w:val="24"/>
          <w:szCs w:val="24"/>
          <w:lang w:val="sr-Cyrl-CS"/>
        </w:rPr>
      </w:pPr>
    </w:p>
    <w:p w:rsidR="00AD334E" w:rsidRPr="00EB2988" w:rsidRDefault="00AD334E" w:rsidP="00745F39">
      <w:pPr>
        <w:spacing w:after="0"/>
        <w:ind w:firstLine="708"/>
        <w:jc w:val="both"/>
        <w:rPr>
          <w:rFonts w:ascii="Times New Roman" w:hAnsi="Times New Roman" w:cs="Times New Roman"/>
          <w:sz w:val="24"/>
          <w:szCs w:val="24"/>
          <w:lang w:val="sr-Cyrl-CS"/>
        </w:rPr>
      </w:pPr>
      <w:r w:rsidRPr="00EB2988">
        <w:rPr>
          <w:rFonts w:ascii="Times New Roman" w:hAnsi="Times New Roman" w:cs="Times New Roman"/>
          <w:bCs/>
          <w:sz w:val="24"/>
          <w:szCs w:val="24"/>
          <w:lang w:val="sr-Cyrl-CS"/>
        </w:rPr>
        <w:t xml:space="preserve">Социјална заштита ученика се спроводи на нивоу школе, али и у сарадњи са Центром за социјални рад Богатић. На нивоу школе, у организацији </w:t>
      </w:r>
      <w:r w:rsidR="007A3D2F" w:rsidRPr="00EB2988">
        <w:rPr>
          <w:rFonts w:ascii="Times New Roman" w:hAnsi="Times New Roman" w:cs="Times New Roman"/>
          <w:bCs/>
          <w:sz w:val="24"/>
          <w:szCs w:val="24"/>
          <w:lang w:val="sr-Cyrl-CS"/>
        </w:rPr>
        <w:t>ученичког</w:t>
      </w:r>
      <w:r w:rsidRPr="00EB2988">
        <w:rPr>
          <w:rFonts w:ascii="Times New Roman" w:hAnsi="Times New Roman" w:cs="Times New Roman"/>
          <w:bCs/>
          <w:sz w:val="24"/>
          <w:szCs w:val="24"/>
          <w:lang w:val="sr-Cyrl-CS"/>
        </w:rPr>
        <w:t xml:space="preserve"> парламента се организује прикупљање уџбеника, школског прибора, новца за сиромашне ученике. За сиромашне ученике се организују бесплатне екскурзије, излети, плаћа осигурање. Сарадња са центром за социјални рад се огледа у праћењу ученика из осетљивих група, ученика који су васпитно занемарени, материјално угрожени и слично. </w:t>
      </w:r>
    </w:p>
    <w:p w:rsidR="00AD334E" w:rsidRPr="00EB2988" w:rsidRDefault="00AD334E" w:rsidP="00745F39">
      <w:pPr>
        <w:spacing w:after="0"/>
        <w:jc w:val="both"/>
        <w:rPr>
          <w:rFonts w:ascii="Times New Roman" w:eastAsia="Times New Roman" w:hAnsi="Times New Roman" w:cs="Times New Roman"/>
          <w:sz w:val="24"/>
          <w:szCs w:val="24"/>
          <w:lang w:val="ru-RU" w:eastAsia="sr-Latn-CS"/>
        </w:rPr>
      </w:pPr>
    </w:p>
    <w:p w:rsidR="00AD334E" w:rsidRPr="00EB2988" w:rsidRDefault="00AD334E" w:rsidP="00154A52">
      <w:pPr>
        <w:pStyle w:val="Heading1"/>
        <w:jc w:val="center"/>
        <w:rPr>
          <w:rFonts w:ascii="Times New Roman" w:hAnsi="Times New Roman" w:cs="Times New Roman"/>
          <w:color w:val="auto"/>
          <w:lang w:val="sr-Cyrl-CS"/>
        </w:rPr>
      </w:pPr>
      <w:bookmarkStart w:id="30" w:name="_Toc391285551"/>
      <w:bookmarkStart w:id="31" w:name="_Toc233365379"/>
      <w:r w:rsidRPr="00EB2988">
        <w:rPr>
          <w:rFonts w:ascii="Times New Roman" w:hAnsi="Times New Roman" w:cs="Times New Roman"/>
          <w:color w:val="auto"/>
          <w:lang w:val="sr-Cyrl-CS"/>
        </w:rPr>
        <w:t>ПРОГРАМ ЗАШТИТЕ ЖИВОТНЕ СРЕДИНЕ</w:t>
      </w:r>
      <w:bookmarkEnd w:id="30"/>
      <w:bookmarkEnd w:id="31"/>
    </w:p>
    <w:p w:rsidR="00AD334E" w:rsidRPr="00EB2988" w:rsidRDefault="00AD334E" w:rsidP="00745F39">
      <w:pPr>
        <w:spacing w:after="0"/>
        <w:jc w:val="both"/>
        <w:rPr>
          <w:rFonts w:ascii="Times New Roman" w:hAnsi="Times New Roman" w:cs="Times New Roman"/>
          <w:b/>
          <w:sz w:val="24"/>
          <w:szCs w:val="24"/>
          <w:lang w:val="sr-Cyrl-CS"/>
        </w:rPr>
      </w:pPr>
    </w:p>
    <w:p w:rsidR="00AD334E" w:rsidRPr="00EB2988" w:rsidRDefault="00AD334E" w:rsidP="00745F39">
      <w:pPr>
        <w:spacing w:after="0"/>
        <w:ind w:firstLine="708"/>
        <w:jc w:val="both"/>
        <w:rPr>
          <w:rFonts w:ascii="Times New Roman" w:hAnsi="Times New Roman" w:cs="Times New Roman"/>
          <w:sz w:val="24"/>
          <w:szCs w:val="24"/>
          <w:lang w:val="sr-Cyrl-CS"/>
        </w:rPr>
      </w:pPr>
      <w:r w:rsidRPr="00EB2988">
        <w:rPr>
          <w:rFonts w:ascii="Times New Roman" w:hAnsi="Times New Roman" w:cs="Times New Roman"/>
          <w:sz w:val="24"/>
          <w:szCs w:val="24"/>
          <w:lang w:val="ru-RU"/>
        </w:rPr>
        <w:t>Заштита и унапређење животне средине има за циљ стицање знања о друштвеним, природним, привредним и техничким појавама и токовима који преображавају, обогаћују</w:t>
      </w:r>
      <w:r w:rsidRPr="00EB2988">
        <w:rPr>
          <w:rFonts w:ascii="Times New Roman" w:hAnsi="Times New Roman" w:cs="Times New Roman"/>
          <w:sz w:val="24"/>
          <w:szCs w:val="24"/>
          <w:lang w:val="sr-Cyrl-CS"/>
        </w:rPr>
        <w:t>,</w:t>
      </w:r>
      <w:r w:rsidRPr="00EB2988">
        <w:rPr>
          <w:rFonts w:ascii="Times New Roman" w:hAnsi="Times New Roman" w:cs="Times New Roman"/>
          <w:sz w:val="24"/>
          <w:szCs w:val="24"/>
          <w:lang w:val="ru-RU"/>
        </w:rPr>
        <w:t xml:space="preserve"> или угрожавају животну средину.</w:t>
      </w:r>
      <w:r w:rsidRPr="00EB2988">
        <w:rPr>
          <w:rFonts w:ascii="Times New Roman" w:hAnsi="Times New Roman" w:cs="Times New Roman"/>
          <w:sz w:val="24"/>
          <w:szCs w:val="24"/>
          <w:lang w:val="sr-Cyrl-CS"/>
        </w:rPr>
        <w:t xml:space="preserve"> Тежи се развијању позитивног односа према природи и природом и радом створеним вредностима, оплемењивању уже и шире животне средине.</w:t>
      </w:r>
      <w:r w:rsidRPr="00EB2988">
        <w:rPr>
          <w:rFonts w:ascii="Times New Roman" w:hAnsi="Times New Roman" w:cs="Times New Roman"/>
          <w:sz w:val="24"/>
          <w:szCs w:val="24"/>
          <w:lang w:val="ru-RU"/>
        </w:rPr>
        <w:t xml:space="preserve"> </w:t>
      </w:r>
    </w:p>
    <w:p w:rsidR="00AD334E" w:rsidRPr="00EB2988" w:rsidRDefault="00AD334E" w:rsidP="00745F39">
      <w:pPr>
        <w:spacing w:after="0"/>
        <w:ind w:firstLine="708"/>
        <w:jc w:val="both"/>
        <w:rPr>
          <w:rFonts w:ascii="Times New Roman" w:eastAsia="Times New Roman" w:hAnsi="Times New Roman" w:cs="Times New Roman"/>
          <w:sz w:val="24"/>
          <w:szCs w:val="24"/>
          <w:lang w:val="sr-Cyrl-CS" w:eastAsia="sr-Latn-CS"/>
        </w:rPr>
      </w:pPr>
      <w:r w:rsidRPr="00EB2988">
        <w:rPr>
          <w:rFonts w:ascii="Times New Roman" w:eastAsia="Times New Roman" w:hAnsi="Times New Roman" w:cs="Times New Roman"/>
          <w:sz w:val="24"/>
          <w:szCs w:val="24"/>
          <w:lang w:val="ru-RU" w:eastAsia="sr-Latn-CS"/>
        </w:rPr>
        <w:t>У циљу стварања услова за свестрани развој личности ученика, подстицање развоја и формирање</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здравствених и естетских ставова и навика код ученика, програм</w:t>
      </w:r>
      <w:r w:rsidRPr="00EB2988">
        <w:rPr>
          <w:rFonts w:ascii="Times New Roman" w:eastAsia="Times New Roman" w:hAnsi="Times New Roman" w:cs="Times New Roman"/>
          <w:sz w:val="24"/>
          <w:szCs w:val="24"/>
          <w:lang w:val="sr-Cyrl-CS" w:eastAsia="sr-Latn-CS"/>
        </w:rPr>
        <w:t xml:space="preserve"> заштите животне средине </w:t>
      </w:r>
      <w:r w:rsidRPr="00EB2988">
        <w:rPr>
          <w:rFonts w:ascii="Times New Roman" w:eastAsia="Times New Roman" w:hAnsi="Times New Roman" w:cs="Times New Roman"/>
          <w:sz w:val="24"/>
          <w:szCs w:val="24"/>
          <w:lang w:val="ru-RU" w:eastAsia="sr-Latn-CS"/>
        </w:rPr>
        <w:t xml:space="preserve"> представља саставни део укупног рада свих запослених у школи. Планирано је активно учешће</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ученика, родитеља и локалне заједнице чиме би се обезбедило остваривање планираног циља и задатака.</w:t>
      </w:r>
      <w:r w:rsidRPr="00EB2988">
        <w:rPr>
          <w:rFonts w:ascii="Times New Roman" w:eastAsia="Times New Roman" w:hAnsi="Times New Roman" w:cs="Times New Roman"/>
          <w:sz w:val="24"/>
          <w:szCs w:val="24"/>
          <w:lang w:val="sr-Cyrl-CS" w:eastAsia="sr-Latn-CS"/>
        </w:rPr>
        <w:t xml:space="preserve">  </w:t>
      </w:r>
    </w:p>
    <w:p w:rsidR="00AD334E" w:rsidRPr="00EB2988" w:rsidRDefault="00AD334E" w:rsidP="00745F39">
      <w:pPr>
        <w:spacing w:after="0"/>
        <w:ind w:firstLine="708"/>
        <w:jc w:val="both"/>
        <w:rPr>
          <w:rFonts w:ascii="Times New Roman" w:hAnsi="Times New Roman" w:cs="Times New Roman"/>
          <w:bCs/>
          <w:sz w:val="24"/>
          <w:szCs w:val="24"/>
          <w:lang w:val="sr-Cyrl-CS"/>
        </w:rPr>
      </w:pPr>
      <w:r w:rsidRPr="00EB2988">
        <w:rPr>
          <w:rFonts w:ascii="Times New Roman" w:hAnsi="Times New Roman" w:cs="Times New Roman"/>
          <w:bCs/>
          <w:sz w:val="24"/>
          <w:szCs w:val="24"/>
          <w:lang w:val="sr-Cyrl-CS"/>
        </w:rPr>
        <w:t xml:space="preserve">Садржаји овог програма су имплементирани у теме програма редовне наставе, додатног рада, активности, друштвено – корисног рада, одељењских заједница ученика. У оквиру програма редовне наставе циљ је стицање знања која су нужна с обзиром на угроженост животне средине. У нижим разредима ови садржаји су  остварени кроз објашњавање везе човека и животне средине, кроз разговор о животу. У предметној настави кроз конкретне наставне јединице реализују се садржаји из програма заштите и унапређивања животне средине. За остваривање ових програма су задужени наставници биологије, хемије, физичког </w:t>
      </w:r>
      <w:r w:rsidR="007A3D2F" w:rsidRPr="00EB2988">
        <w:rPr>
          <w:rFonts w:ascii="Times New Roman" w:hAnsi="Times New Roman" w:cs="Times New Roman"/>
          <w:bCs/>
          <w:sz w:val="24"/>
          <w:szCs w:val="24"/>
          <w:lang w:val="sr-Cyrl-CS"/>
        </w:rPr>
        <w:t xml:space="preserve">и здравственог </w:t>
      </w:r>
      <w:r w:rsidRPr="00EB2988">
        <w:rPr>
          <w:rFonts w:ascii="Times New Roman" w:hAnsi="Times New Roman" w:cs="Times New Roman"/>
          <w:bCs/>
          <w:sz w:val="24"/>
          <w:szCs w:val="24"/>
          <w:lang w:val="sr-Cyrl-CS"/>
        </w:rPr>
        <w:t>васпитања, учитељи</w:t>
      </w:r>
      <w:r w:rsidR="007A3D2F" w:rsidRPr="00EB2988">
        <w:rPr>
          <w:rFonts w:ascii="Times New Roman" w:hAnsi="Times New Roman" w:cs="Times New Roman"/>
          <w:bCs/>
          <w:sz w:val="24"/>
          <w:szCs w:val="24"/>
          <w:lang w:val="sr-Cyrl-CS"/>
        </w:rPr>
        <w:t>, педагози</w:t>
      </w:r>
      <w:r w:rsidRPr="00EB2988">
        <w:rPr>
          <w:rFonts w:ascii="Times New Roman" w:hAnsi="Times New Roman" w:cs="Times New Roman"/>
          <w:bCs/>
          <w:sz w:val="24"/>
          <w:szCs w:val="24"/>
          <w:lang w:val="sr-Cyrl-CS"/>
        </w:rPr>
        <w:t>. У складу са могућностима, организују се посете и предавања стручњака из ове области.</w:t>
      </w:r>
    </w:p>
    <w:p w:rsidR="00AD334E" w:rsidRPr="00EB2988" w:rsidRDefault="00AD334E" w:rsidP="00745F39">
      <w:pPr>
        <w:spacing w:after="0"/>
        <w:ind w:firstLine="708"/>
        <w:jc w:val="both"/>
        <w:rPr>
          <w:rFonts w:ascii="Times New Roman" w:hAnsi="Times New Roman" w:cs="Times New Roman"/>
          <w:bCs/>
          <w:sz w:val="24"/>
          <w:szCs w:val="24"/>
          <w:lang w:val="sr-Cyrl-CS"/>
        </w:rPr>
      </w:pPr>
    </w:p>
    <w:p w:rsidR="00AD334E" w:rsidRPr="00EB2988" w:rsidRDefault="00AD334E" w:rsidP="00745F39">
      <w:pPr>
        <w:spacing w:after="0"/>
        <w:ind w:firstLine="708"/>
        <w:jc w:val="both"/>
        <w:rPr>
          <w:rFonts w:ascii="Times New Roman" w:hAnsi="Times New Roman" w:cs="Times New Roman"/>
          <w:bCs/>
          <w:sz w:val="24"/>
          <w:szCs w:val="24"/>
          <w:lang w:val="sr-Cyrl-CS"/>
        </w:rPr>
      </w:pPr>
    </w:p>
    <w:p w:rsidR="00AD334E" w:rsidRPr="00EB2988" w:rsidRDefault="00AD334E" w:rsidP="00745F39">
      <w:pPr>
        <w:spacing w:after="0"/>
        <w:ind w:firstLine="708"/>
        <w:jc w:val="both"/>
        <w:rPr>
          <w:rFonts w:ascii="Times New Roman" w:hAnsi="Times New Roman" w:cs="Times New Roman"/>
          <w:bCs/>
          <w:sz w:val="24"/>
          <w:szCs w:val="24"/>
          <w:lang w:val="sr-Cyrl-CS"/>
        </w:rPr>
      </w:pPr>
    </w:p>
    <w:p w:rsidR="00AD334E" w:rsidRPr="00EB2988" w:rsidRDefault="00AD334E" w:rsidP="00745F39">
      <w:pPr>
        <w:spacing w:after="0"/>
        <w:ind w:firstLine="708"/>
        <w:jc w:val="both"/>
        <w:rPr>
          <w:rFonts w:ascii="Times New Roman" w:hAnsi="Times New Roman" w:cs="Times New Roman"/>
          <w:bCs/>
          <w:sz w:val="24"/>
          <w:szCs w:val="24"/>
          <w:lang w:val="sr-Cyrl-CS"/>
        </w:rPr>
      </w:pPr>
    </w:p>
    <w:p w:rsidR="00AD334E" w:rsidRPr="00EB2988" w:rsidRDefault="00AD334E" w:rsidP="00745F39">
      <w:pPr>
        <w:spacing w:after="0"/>
        <w:ind w:firstLine="708"/>
        <w:jc w:val="both"/>
        <w:rPr>
          <w:rFonts w:ascii="Times New Roman" w:hAnsi="Times New Roman" w:cs="Times New Roman"/>
          <w:bCs/>
          <w:sz w:val="24"/>
          <w:szCs w:val="24"/>
          <w:lang w:val="sr-Cyrl-CS"/>
        </w:rPr>
      </w:pPr>
    </w:p>
    <w:p w:rsidR="00AD334E" w:rsidRPr="00EB2988" w:rsidRDefault="00AD334E" w:rsidP="00745F39">
      <w:pPr>
        <w:spacing w:after="0"/>
        <w:ind w:firstLine="708"/>
        <w:jc w:val="both"/>
        <w:rPr>
          <w:rFonts w:ascii="Times New Roman" w:hAnsi="Times New Roman" w:cs="Times New Roman"/>
          <w:bCs/>
          <w:sz w:val="24"/>
          <w:szCs w:val="24"/>
          <w:lang w:val="sr-Cyrl-CS"/>
        </w:rPr>
      </w:pPr>
    </w:p>
    <w:p w:rsidR="00AD334E" w:rsidRPr="00EB2988" w:rsidRDefault="00AD334E" w:rsidP="00154A52">
      <w:pPr>
        <w:pStyle w:val="Heading1"/>
        <w:jc w:val="center"/>
        <w:rPr>
          <w:rFonts w:ascii="Times New Roman" w:hAnsi="Times New Roman" w:cs="Times New Roman"/>
          <w:color w:val="auto"/>
          <w:lang w:val="sr-Cyrl-CS"/>
        </w:rPr>
      </w:pPr>
      <w:bookmarkStart w:id="32" w:name="_Toc391285552"/>
      <w:bookmarkStart w:id="33" w:name="_Toc233365380"/>
      <w:r w:rsidRPr="00EB2988">
        <w:rPr>
          <w:rFonts w:ascii="Times New Roman" w:hAnsi="Times New Roman" w:cs="Times New Roman"/>
          <w:color w:val="auto"/>
          <w:lang w:val="sr-Cyrl-CS"/>
        </w:rPr>
        <w:lastRenderedPageBreak/>
        <w:t>ПРОГРАМ САРАДЊЕ СА ЛОКАЛНОМ САМОУПРАВОМ</w:t>
      </w:r>
      <w:bookmarkEnd w:id="32"/>
      <w:bookmarkEnd w:id="33"/>
    </w:p>
    <w:p w:rsidR="00AD334E" w:rsidRPr="00EB2988" w:rsidRDefault="00AD334E" w:rsidP="00745F39">
      <w:pPr>
        <w:spacing w:after="0"/>
        <w:jc w:val="both"/>
        <w:rPr>
          <w:rFonts w:ascii="Times New Roman" w:hAnsi="Times New Roman" w:cs="Times New Roman"/>
          <w:bCs/>
          <w:sz w:val="24"/>
          <w:szCs w:val="24"/>
          <w:lang w:val="sr-Cyrl-CS"/>
        </w:rPr>
      </w:pPr>
      <w:r w:rsidRPr="00EB2988">
        <w:rPr>
          <w:rFonts w:ascii="Times New Roman" w:hAnsi="Times New Roman" w:cs="Times New Roman"/>
          <w:bCs/>
          <w:sz w:val="24"/>
          <w:szCs w:val="24"/>
          <w:lang w:val="sr-Cyrl-CS"/>
        </w:rPr>
        <w:tab/>
      </w:r>
    </w:p>
    <w:p w:rsidR="00AD334E" w:rsidRPr="00EB2988" w:rsidRDefault="00AD334E" w:rsidP="00745F39">
      <w:pPr>
        <w:spacing w:after="0"/>
        <w:ind w:firstLine="708"/>
        <w:jc w:val="both"/>
        <w:rPr>
          <w:rFonts w:ascii="Times New Roman" w:eastAsia="Times New Roman" w:hAnsi="Times New Roman" w:cs="Times New Roman"/>
          <w:sz w:val="24"/>
          <w:szCs w:val="24"/>
          <w:lang w:val="sr-Cyrl-CS" w:eastAsia="sr-Latn-CS"/>
        </w:rPr>
      </w:pPr>
      <w:r w:rsidRPr="00EB2988">
        <w:rPr>
          <w:rFonts w:ascii="Times New Roman" w:eastAsia="Times New Roman" w:hAnsi="Times New Roman" w:cs="Times New Roman"/>
          <w:sz w:val="24"/>
          <w:szCs w:val="24"/>
          <w:lang w:val="ru-RU" w:eastAsia="sr-Latn-CS"/>
        </w:rPr>
        <w:t>Школа у целокупном образовно-васпитном раду настој</w:t>
      </w:r>
      <w:r w:rsidRPr="00EB2988">
        <w:rPr>
          <w:rFonts w:ascii="Times New Roman" w:eastAsia="Times New Roman" w:hAnsi="Times New Roman" w:cs="Times New Roman"/>
          <w:sz w:val="24"/>
          <w:szCs w:val="24"/>
          <w:lang w:val="sr-Cyrl-CS" w:eastAsia="sr-Latn-CS"/>
        </w:rPr>
        <w:t>и</w:t>
      </w:r>
      <w:r w:rsidRPr="00EB2988">
        <w:rPr>
          <w:rFonts w:ascii="Times New Roman" w:eastAsia="Times New Roman" w:hAnsi="Times New Roman" w:cs="Times New Roman"/>
          <w:sz w:val="24"/>
          <w:szCs w:val="24"/>
          <w:lang w:val="ru-RU" w:eastAsia="sr-Latn-CS"/>
        </w:rPr>
        <w:t xml:space="preserve"> да обезбеди услове за позитивне утицаје чинилаца из друштвене средине на васпитање ученика.</w:t>
      </w:r>
      <w:r w:rsidRPr="00EB2988">
        <w:rPr>
          <w:rFonts w:ascii="Times New Roman" w:eastAsia="Times New Roman" w:hAnsi="Times New Roman" w:cs="Times New Roman"/>
          <w:sz w:val="24"/>
          <w:szCs w:val="24"/>
          <w:lang w:val="sr-Cyrl-CS" w:eastAsia="sr-Latn-CS"/>
        </w:rPr>
        <w:t xml:space="preserve"> Ш</w:t>
      </w:r>
      <w:r w:rsidRPr="00EB2988">
        <w:rPr>
          <w:rFonts w:ascii="Times New Roman" w:eastAsia="Times New Roman" w:hAnsi="Times New Roman" w:cs="Times New Roman"/>
          <w:sz w:val="24"/>
          <w:szCs w:val="24"/>
          <w:lang w:val="ru-RU" w:eastAsia="sr-Latn-CS"/>
        </w:rPr>
        <w:t xml:space="preserve">кола доприноси богаћењу културног и друштвеног живота средине у којој </w:t>
      </w:r>
      <w:r w:rsidRPr="00EB2988">
        <w:rPr>
          <w:rFonts w:ascii="Times New Roman" w:eastAsia="Times New Roman" w:hAnsi="Times New Roman" w:cs="Times New Roman"/>
          <w:sz w:val="24"/>
          <w:szCs w:val="24"/>
          <w:lang w:val="sr-Cyrl-CS" w:eastAsia="sr-Latn-CS"/>
        </w:rPr>
        <w:t>се налази. Тежимо да развијемо</w:t>
      </w:r>
      <w:r w:rsidRPr="00EB2988">
        <w:rPr>
          <w:rFonts w:ascii="Times New Roman" w:eastAsia="Times New Roman" w:hAnsi="Times New Roman" w:cs="Times New Roman"/>
          <w:sz w:val="24"/>
          <w:szCs w:val="24"/>
          <w:lang w:val="ru-RU" w:eastAsia="sr-Latn-CS"/>
        </w:rPr>
        <w:t xml:space="preserve"> већу ангажованост друштвене</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средине према школи, са циљем стварања здравијег окружења и стварања подстицајне средине у којој ће</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постојати услови да се реализују индивидуалне потребе и интересовања деце.</w:t>
      </w:r>
      <w:r w:rsidRPr="00EB2988">
        <w:rPr>
          <w:rFonts w:ascii="Times New Roman" w:eastAsia="Times New Roman" w:hAnsi="Times New Roman" w:cs="Times New Roman"/>
          <w:sz w:val="24"/>
          <w:szCs w:val="24"/>
          <w:lang w:val="sr-Cyrl-CS" w:eastAsia="sr-Latn-CS"/>
        </w:rPr>
        <w:t xml:space="preserve"> </w:t>
      </w:r>
    </w:p>
    <w:p w:rsidR="00AD334E" w:rsidRPr="00EB2988" w:rsidRDefault="00AD334E" w:rsidP="00745F39">
      <w:pPr>
        <w:spacing w:after="0"/>
        <w:ind w:firstLine="708"/>
        <w:jc w:val="both"/>
        <w:rPr>
          <w:rFonts w:ascii="Times New Roman" w:eastAsia="Times New Roman" w:hAnsi="Times New Roman" w:cs="Times New Roman"/>
          <w:sz w:val="24"/>
          <w:szCs w:val="24"/>
          <w:lang w:val="sr-Cyrl-CS" w:eastAsia="sr-Latn-CS"/>
        </w:rPr>
      </w:pPr>
      <w:r w:rsidRPr="00EB2988">
        <w:rPr>
          <w:rFonts w:ascii="Times New Roman" w:eastAsia="Times New Roman" w:hAnsi="Times New Roman" w:cs="Times New Roman"/>
          <w:sz w:val="24"/>
          <w:szCs w:val="24"/>
          <w:lang w:val="sr-Cyrl-CS" w:eastAsia="sr-Latn-CS"/>
        </w:rPr>
        <w:t>Тежи се повезивању школе и локалне заједнице заједничким активностима. Подршка локалне заједнице је битна за побољшање услова рада за ученике и запослене. Сарадња школе и локалне заједнице се развија дуги низ година и постоји низ активности и видова по којима се остварује:</w:t>
      </w:r>
    </w:p>
    <w:p w:rsidR="00B77026" w:rsidRPr="00EB2988" w:rsidRDefault="00B77026" w:rsidP="00233AB1">
      <w:pPr>
        <w:pStyle w:val="ListParagraph"/>
        <w:numPr>
          <w:ilvl w:val="0"/>
          <w:numId w:val="8"/>
        </w:numPr>
        <w:spacing w:line="276" w:lineRule="auto"/>
        <w:ind w:left="0" w:firstLine="0"/>
        <w:jc w:val="both"/>
        <w:rPr>
          <w:lang w:val="sr-Cyrl-RS"/>
        </w:rPr>
      </w:pPr>
      <w:r w:rsidRPr="00EB2988">
        <w:rPr>
          <w:lang w:val="sr-Cyrl-RS"/>
        </w:rPr>
        <w:t>Свакодневна сарадња се одвија са Општином Богатић око финансијских ресурса потребних за рад школе;</w:t>
      </w:r>
    </w:p>
    <w:p w:rsidR="00B77026" w:rsidRPr="00EB2988" w:rsidRDefault="00B77026" w:rsidP="00233AB1">
      <w:pPr>
        <w:pStyle w:val="ListParagraph"/>
        <w:numPr>
          <w:ilvl w:val="0"/>
          <w:numId w:val="8"/>
        </w:numPr>
        <w:spacing w:line="276" w:lineRule="auto"/>
        <w:ind w:left="0" w:firstLine="0"/>
        <w:jc w:val="both"/>
        <w:rPr>
          <w:lang w:val="sr-Cyrl-RS"/>
        </w:rPr>
      </w:pPr>
      <w:r w:rsidRPr="00EB2988">
        <w:rPr>
          <w:lang w:val="sr-Cyrl-RS"/>
        </w:rPr>
        <w:t>Сарадња са Центром за социјални</w:t>
      </w:r>
      <w:r w:rsidR="007A3D2F" w:rsidRPr="00EB2988">
        <w:rPr>
          <w:lang w:val="sr-Cyrl-RS"/>
        </w:rPr>
        <w:t xml:space="preserve"> рад Богатић и Шабац се одвија по потреби</w:t>
      </w:r>
      <w:r w:rsidRPr="00EB2988">
        <w:rPr>
          <w:lang w:val="sr-Cyrl-RS"/>
        </w:rPr>
        <w:t>, ради обезбеђвања што бољих услова за живот ученика;</w:t>
      </w:r>
    </w:p>
    <w:p w:rsidR="00B77026" w:rsidRPr="00EB2988" w:rsidRDefault="00B77026" w:rsidP="00233AB1">
      <w:pPr>
        <w:pStyle w:val="ListParagraph"/>
        <w:numPr>
          <w:ilvl w:val="0"/>
          <w:numId w:val="8"/>
        </w:numPr>
        <w:spacing w:line="276" w:lineRule="auto"/>
        <w:ind w:left="0" w:firstLine="0"/>
        <w:jc w:val="both"/>
        <w:rPr>
          <w:lang w:val="sr-Cyrl-RS"/>
        </w:rPr>
      </w:pPr>
      <w:r w:rsidRPr="00EB2988">
        <w:rPr>
          <w:lang w:val="sr-Cyrl-RS"/>
        </w:rPr>
        <w:t>Сарадња са ПС Богатић се одвија по потреби (обезбеђивање ЗИ за ученике осмог разреда, угрожавање безбедности ученика и запослених</w:t>
      </w:r>
      <w:r w:rsidR="007A3D2F" w:rsidRPr="00EB2988">
        <w:rPr>
          <w:lang w:val="sr-Cyrl-RS"/>
        </w:rPr>
        <w:t>, предавања за ученике</w:t>
      </w:r>
      <w:r w:rsidRPr="00EB2988">
        <w:rPr>
          <w:lang w:val="sr-Cyrl-RS"/>
        </w:rPr>
        <w:t xml:space="preserve"> и друго) </w:t>
      </w:r>
    </w:p>
    <w:p w:rsidR="00B77026" w:rsidRPr="00EB2988" w:rsidRDefault="00B77026" w:rsidP="00233AB1">
      <w:pPr>
        <w:pStyle w:val="ListParagraph"/>
        <w:numPr>
          <w:ilvl w:val="0"/>
          <w:numId w:val="8"/>
        </w:numPr>
        <w:spacing w:line="276" w:lineRule="auto"/>
        <w:ind w:left="0" w:firstLine="0"/>
        <w:jc w:val="both"/>
        <w:rPr>
          <w:lang w:val="sr-Cyrl-RS"/>
        </w:rPr>
      </w:pPr>
      <w:r w:rsidRPr="00EB2988">
        <w:rPr>
          <w:lang w:val="sr-Cyrl-RS"/>
        </w:rPr>
        <w:t>Сарадња са Интерресорном комисијом Богатић око ученика којима је потребна додатна подршка у образовању;</w:t>
      </w:r>
    </w:p>
    <w:p w:rsidR="00B77026" w:rsidRPr="00EB2988" w:rsidRDefault="00B77026" w:rsidP="00233AB1">
      <w:pPr>
        <w:pStyle w:val="ListParagraph"/>
        <w:numPr>
          <w:ilvl w:val="0"/>
          <w:numId w:val="8"/>
        </w:numPr>
        <w:spacing w:line="276" w:lineRule="auto"/>
        <w:ind w:left="0" w:firstLine="0"/>
        <w:jc w:val="both"/>
        <w:rPr>
          <w:lang w:val="sr-Cyrl-RS"/>
        </w:rPr>
      </w:pPr>
      <w:r w:rsidRPr="00EB2988">
        <w:rPr>
          <w:lang w:val="sr-Cyrl-RS"/>
        </w:rPr>
        <w:t>Сарадља са другим школама на нивоу општине и шире, ПУ „Слава Ковић“ Богатић;</w:t>
      </w:r>
    </w:p>
    <w:p w:rsidR="00B77026" w:rsidRPr="00EB2988" w:rsidRDefault="00B77026" w:rsidP="00233AB1">
      <w:pPr>
        <w:pStyle w:val="ListParagraph"/>
        <w:numPr>
          <w:ilvl w:val="0"/>
          <w:numId w:val="8"/>
        </w:numPr>
        <w:spacing w:line="276" w:lineRule="auto"/>
        <w:ind w:left="0" w:firstLine="0"/>
        <w:jc w:val="both"/>
        <w:rPr>
          <w:lang w:val="sr-Cyrl-RS"/>
        </w:rPr>
      </w:pPr>
      <w:r w:rsidRPr="00EB2988">
        <w:rPr>
          <w:lang w:val="sr-Cyrl-RS"/>
        </w:rPr>
        <w:t>Сарадња са МПНТР путем ШУ Ваљево;</w:t>
      </w:r>
    </w:p>
    <w:p w:rsidR="00AD334E" w:rsidRPr="00EB2988" w:rsidRDefault="00AD334E" w:rsidP="00233AB1">
      <w:pPr>
        <w:pStyle w:val="ListParagraph"/>
        <w:numPr>
          <w:ilvl w:val="0"/>
          <w:numId w:val="8"/>
        </w:numPr>
        <w:spacing w:line="276" w:lineRule="auto"/>
        <w:ind w:left="0" w:firstLine="0"/>
        <w:jc w:val="both"/>
        <w:rPr>
          <w:lang w:val="sr-Cyrl-CS" w:eastAsia="sr-Latn-CS"/>
        </w:rPr>
      </w:pPr>
      <w:r w:rsidRPr="00EB2988">
        <w:rPr>
          <w:lang w:val="sr-Cyrl-CS" w:eastAsia="sr-Latn-CS"/>
        </w:rPr>
        <w:t xml:space="preserve">Учешће ученика у спортским активностима локалног фудбалског клуба. На овај начин ученици добијају могућност да тренирају фудбал, а локални клуб добија младе играче у свом тиму.Школа у сарадњи са фудбалским клубом добија могућност за коришћење спортског терена за одржавање кроса, јавног часа, утакмица, излета. Ученици овим добијају могућност за низ активности које не би могли обављати у школи. </w:t>
      </w:r>
    </w:p>
    <w:p w:rsidR="00AD334E" w:rsidRPr="00EB2988" w:rsidRDefault="00AD334E" w:rsidP="00233AB1">
      <w:pPr>
        <w:pStyle w:val="ListParagraph"/>
        <w:numPr>
          <w:ilvl w:val="0"/>
          <w:numId w:val="8"/>
        </w:numPr>
        <w:spacing w:line="276" w:lineRule="auto"/>
        <w:ind w:left="0" w:firstLine="0"/>
        <w:jc w:val="both"/>
        <w:rPr>
          <w:lang w:val="sr-Cyrl-CS" w:eastAsia="sr-Latn-CS"/>
        </w:rPr>
      </w:pPr>
      <w:r w:rsidRPr="00EB2988">
        <w:rPr>
          <w:lang w:val="sr-Cyrl-CS" w:eastAsia="sr-Latn-CS"/>
        </w:rPr>
        <w:t xml:space="preserve">Сарадња школе и локалне цркве је на високом нивоу. Свештеник парохије учествује у школским активностима. </w:t>
      </w:r>
    </w:p>
    <w:p w:rsidR="00AD334E" w:rsidRPr="00EB2988" w:rsidRDefault="00AD334E" w:rsidP="00233AB1">
      <w:pPr>
        <w:pStyle w:val="ListParagraph"/>
        <w:numPr>
          <w:ilvl w:val="0"/>
          <w:numId w:val="8"/>
        </w:numPr>
        <w:spacing w:line="276" w:lineRule="auto"/>
        <w:ind w:left="0" w:firstLine="0"/>
        <w:jc w:val="both"/>
        <w:rPr>
          <w:lang w:val="sr-Cyrl-CS" w:eastAsia="sr-Latn-CS"/>
        </w:rPr>
      </w:pPr>
      <w:r w:rsidRPr="00EB2988">
        <w:rPr>
          <w:lang w:val="sr-Cyrl-CS" w:eastAsia="sr-Latn-CS"/>
        </w:rPr>
        <w:t>Сарадња локалне заједнице и школе се одвија кроз учешће у Црвеном крсту. Предузима се низ акција сакупљања помоћи на нивоу месне заједнице и шире, у чему су посебно активни ученици.</w:t>
      </w:r>
    </w:p>
    <w:p w:rsidR="00AD334E" w:rsidRPr="00EB2988" w:rsidRDefault="00AD334E" w:rsidP="00233AB1">
      <w:pPr>
        <w:pStyle w:val="ListParagraph"/>
        <w:numPr>
          <w:ilvl w:val="0"/>
          <w:numId w:val="8"/>
        </w:numPr>
        <w:spacing w:line="276" w:lineRule="auto"/>
        <w:ind w:left="0" w:firstLine="0"/>
        <w:jc w:val="both"/>
        <w:rPr>
          <w:lang w:val="ru-RU" w:eastAsia="sr-Latn-CS"/>
        </w:rPr>
      </w:pPr>
      <w:r w:rsidRPr="00EB2988">
        <w:rPr>
          <w:lang w:val="sr-Cyrl-CS" w:eastAsia="sr-Latn-CS"/>
        </w:rPr>
        <w:t>Програм заштите животне средине се остварује кроз сарадњу школе и околине и релевантних институција.</w:t>
      </w:r>
    </w:p>
    <w:p w:rsidR="00AD334E" w:rsidRPr="00EB2988" w:rsidRDefault="00AD334E" w:rsidP="00233AB1">
      <w:pPr>
        <w:pStyle w:val="ListParagraph"/>
        <w:numPr>
          <w:ilvl w:val="0"/>
          <w:numId w:val="8"/>
        </w:numPr>
        <w:spacing w:line="276" w:lineRule="auto"/>
        <w:ind w:left="0" w:firstLine="0"/>
        <w:jc w:val="both"/>
        <w:rPr>
          <w:b/>
          <w:lang w:val="sr-Cyrl-RS"/>
        </w:rPr>
      </w:pPr>
      <w:r w:rsidRPr="00EB2988">
        <w:rPr>
          <w:lang w:val="sr-Cyrl-CS" w:eastAsia="sr-Latn-CS"/>
        </w:rPr>
        <w:t xml:space="preserve">У рад школе су укључени представници локалне самоуправе и родитељи, на нивоу различитих органа школе. </w:t>
      </w:r>
    </w:p>
    <w:p w:rsidR="00AD334E" w:rsidRPr="00EB2988" w:rsidRDefault="00AD334E" w:rsidP="00233AB1">
      <w:pPr>
        <w:pStyle w:val="ListParagraph"/>
        <w:numPr>
          <w:ilvl w:val="0"/>
          <w:numId w:val="8"/>
        </w:numPr>
        <w:spacing w:line="276" w:lineRule="auto"/>
        <w:ind w:left="0" w:firstLine="0"/>
        <w:jc w:val="both"/>
        <w:rPr>
          <w:b/>
          <w:lang w:val="sr-Cyrl-RS"/>
        </w:rPr>
      </w:pPr>
      <w:r w:rsidRPr="00EB2988">
        <w:rPr>
          <w:lang w:val="sr-Cyrl-CS" w:eastAsia="sr-Latn-CS"/>
        </w:rPr>
        <w:t>Школа има добру сарадњу са зравственом амбулантом у селу и Домом здравља Богатић, па се заједничким снагама труде да здравље ученика буде на високом нивоу и да се што више ради на превенцији психичког и физичког здравља деце и одраслих.</w:t>
      </w:r>
    </w:p>
    <w:p w:rsidR="00B77026" w:rsidRPr="00EB2988" w:rsidRDefault="00B77026" w:rsidP="00154A52">
      <w:pPr>
        <w:pStyle w:val="Heading1"/>
        <w:jc w:val="center"/>
        <w:rPr>
          <w:rFonts w:ascii="Times New Roman" w:hAnsi="Times New Roman" w:cs="Times New Roman"/>
          <w:color w:val="auto"/>
          <w:lang w:val="sr-Cyrl-CS"/>
        </w:rPr>
      </w:pPr>
      <w:bookmarkStart w:id="34" w:name="_Toc391285553"/>
      <w:bookmarkStart w:id="35" w:name="_Toc233365381"/>
      <w:r w:rsidRPr="00EB2988">
        <w:rPr>
          <w:rFonts w:ascii="Times New Roman" w:hAnsi="Times New Roman" w:cs="Times New Roman"/>
          <w:color w:val="auto"/>
          <w:lang w:val="sr-Cyrl-CS"/>
        </w:rPr>
        <w:lastRenderedPageBreak/>
        <w:t>ПРОГРАМ САРАДЊЕ СА ПОРОДИЦОМ</w:t>
      </w:r>
      <w:bookmarkEnd w:id="34"/>
      <w:bookmarkEnd w:id="35"/>
    </w:p>
    <w:p w:rsidR="00B77026" w:rsidRPr="00EB2988" w:rsidRDefault="00B77026" w:rsidP="00745F39">
      <w:pPr>
        <w:spacing w:after="0"/>
        <w:jc w:val="both"/>
        <w:rPr>
          <w:rFonts w:ascii="Times New Roman" w:hAnsi="Times New Roman" w:cs="Times New Roman"/>
          <w:sz w:val="24"/>
          <w:szCs w:val="24"/>
          <w:lang w:val="sr-Cyrl-CS"/>
        </w:rPr>
      </w:pPr>
    </w:p>
    <w:p w:rsidR="00B77026" w:rsidRPr="00EB2988" w:rsidRDefault="00B77026" w:rsidP="00745F39">
      <w:pPr>
        <w:spacing w:after="0"/>
        <w:ind w:firstLine="708"/>
        <w:jc w:val="both"/>
        <w:rPr>
          <w:rFonts w:ascii="Times New Roman" w:eastAsia="Times New Roman" w:hAnsi="Times New Roman" w:cs="Times New Roman"/>
          <w:sz w:val="24"/>
          <w:szCs w:val="24"/>
          <w:lang w:val="sr-Cyrl-CS" w:eastAsia="sr-Latn-CS"/>
        </w:rPr>
      </w:pPr>
      <w:r w:rsidRPr="00EB2988">
        <w:rPr>
          <w:rFonts w:ascii="Times New Roman" w:hAnsi="Times New Roman" w:cs="Times New Roman"/>
          <w:sz w:val="24"/>
          <w:szCs w:val="24"/>
          <w:lang w:val="sr-Cyrl-CS"/>
        </w:rPr>
        <w:t>Школа има за циљ у</w:t>
      </w:r>
      <w:r w:rsidRPr="00EB2988">
        <w:rPr>
          <w:rFonts w:ascii="Times New Roman" w:hAnsi="Times New Roman" w:cs="Times New Roman"/>
          <w:bCs/>
          <w:sz w:val="24"/>
          <w:szCs w:val="24"/>
          <w:lang w:val="sr-Cyrl-CS"/>
        </w:rPr>
        <w:t xml:space="preserve">спостављање успешне сарадње родитеља и школе, међусобно уважавање и поверење, како би заједнички што боље деловало на развој ученика. </w:t>
      </w:r>
      <w:r w:rsidRPr="00EB2988">
        <w:rPr>
          <w:rFonts w:ascii="Times New Roman" w:eastAsia="Times New Roman" w:hAnsi="Times New Roman" w:cs="Times New Roman"/>
          <w:sz w:val="24"/>
          <w:szCs w:val="24"/>
          <w:lang w:val="ru-RU" w:eastAsia="sr-Latn-CS"/>
        </w:rPr>
        <w:t>Школа подстиче и негује партнерски однос са родитељима, односно старатељима ученика,</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заснован на принципима међусобног разумевања, поштовања и поверења. Програмом сарадње са</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породицом, школа дефинише области, садржај и облике сарадње са родитељима,</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односно</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старатељим</w:t>
      </w:r>
      <w:r w:rsidRPr="00EB2988">
        <w:rPr>
          <w:rFonts w:ascii="Times New Roman" w:eastAsia="Times New Roman" w:hAnsi="Times New Roman" w:cs="Times New Roman"/>
          <w:sz w:val="24"/>
          <w:szCs w:val="24"/>
          <w:lang w:val="sr-Cyrl-CS" w:eastAsia="sr-Latn-CS"/>
        </w:rPr>
        <w:t>а</w:t>
      </w:r>
      <w:r w:rsidRPr="00EB2988">
        <w:rPr>
          <w:rFonts w:ascii="Times New Roman" w:eastAsia="Times New Roman" w:hAnsi="Times New Roman" w:cs="Times New Roman"/>
          <w:sz w:val="24"/>
          <w:szCs w:val="24"/>
          <w:lang w:val="ru-RU" w:eastAsia="sr-Latn-CS"/>
        </w:rPr>
        <w:t xml:space="preserve"> ученика, који обухватају детаљно информисање, саветовање,</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укључивање у наставне</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и остале активности школе и консултовање у доношењу одлука око</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безбедносних, организационих и финансијских питања, с циљем унапређивања</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квалитета образовања и</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васпитања</w:t>
      </w:r>
      <w:r w:rsidRPr="00EB2988">
        <w:rPr>
          <w:rFonts w:ascii="Times New Roman" w:eastAsia="Times New Roman" w:hAnsi="Times New Roman" w:cs="Times New Roman"/>
          <w:sz w:val="24"/>
          <w:szCs w:val="24"/>
          <w:lang w:val="sr-Cyrl-CS" w:eastAsia="sr-Latn-CS"/>
        </w:rPr>
        <w:t>.</w:t>
      </w:r>
    </w:p>
    <w:p w:rsidR="00B77026" w:rsidRPr="00EB2988" w:rsidRDefault="00B77026" w:rsidP="00745F39">
      <w:pPr>
        <w:spacing w:after="0"/>
        <w:jc w:val="both"/>
        <w:rPr>
          <w:rFonts w:ascii="Times New Roman" w:eastAsia="Times New Roman" w:hAnsi="Times New Roman" w:cs="Times New Roman"/>
          <w:sz w:val="24"/>
          <w:szCs w:val="24"/>
          <w:lang w:val="sr-Cyrl-CS" w:eastAsia="sr-Latn-CS"/>
        </w:rPr>
      </w:pPr>
      <w:r w:rsidRPr="00EB2988">
        <w:rPr>
          <w:rFonts w:ascii="Times New Roman" w:eastAsia="Times New Roman" w:hAnsi="Times New Roman" w:cs="Times New Roman"/>
          <w:sz w:val="24"/>
          <w:szCs w:val="24"/>
          <w:lang w:val="sr-Cyrl-CS" w:eastAsia="sr-Latn-CS"/>
        </w:rPr>
        <w:t>Планирају се различити облици сарадње родитеља и школе:</w:t>
      </w:r>
    </w:p>
    <w:p w:rsidR="00B77026" w:rsidRPr="00EB2988" w:rsidRDefault="00B77026" w:rsidP="00233AB1">
      <w:pPr>
        <w:pStyle w:val="ListParagraph"/>
        <w:numPr>
          <w:ilvl w:val="0"/>
          <w:numId w:val="8"/>
        </w:numPr>
        <w:spacing w:line="276" w:lineRule="auto"/>
        <w:ind w:left="0" w:firstLine="0"/>
        <w:jc w:val="both"/>
        <w:rPr>
          <w:lang w:val="ru-RU" w:eastAsia="sr-Latn-CS"/>
        </w:rPr>
      </w:pPr>
      <w:r w:rsidRPr="00EB2988">
        <w:rPr>
          <w:lang w:val="sr-Cyrl-CS" w:eastAsia="sr-Latn-CS"/>
        </w:rPr>
        <w:t xml:space="preserve">Индивидуално – индивидуални разговори наставника, стручног сарадника и директора школе са раодитељима, односно старатељима ученика. Разговор за циљ има информисање о психичком и физичком развоју ученика, његовом понашању и постигнућима. </w:t>
      </w:r>
      <w:r w:rsidRPr="00EB2988">
        <w:rPr>
          <w:bCs/>
          <w:lang w:val="sr-Cyrl-CS"/>
        </w:rPr>
        <w:t xml:space="preserve"> Посебна пажња се посвећује понашању ученика у школи, код куће и у друштвеној средини. Комуникација са родитељима треба да се одвија уз међусобно уважавање и у циљу очувања угледа школе. </w:t>
      </w:r>
    </w:p>
    <w:p w:rsidR="00B77026" w:rsidRPr="00EB2988" w:rsidRDefault="00B77026" w:rsidP="00233AB1">
      <w:pPr>
        <w:pStyle w:val="ListParagraph"/>
        <w:numPr>
          <w:ilvl w:val="0"/>
          <w:numId w:val="8"/>
        </w:numPr>
        <w:spacing w:line="276" w:lineRule="auto"/>
        <w:ind w:left="0" w:firstLine="0"/>
        <w:jc w:val="both"/>
        <w:rPr>
          <w:lang w:val="ru-RU" w:eastAsia="sr-Latn-CS"/>
        </w:rPr>
      </w:pPr>
      <w:r w:rsidRPr="00EB2988">
        <w:rPr>
          <w:lang w:val="sr-Cyrl-CS" w:eastAsia="sr-Latn-CS"/>
        </w:rPr>
        <w:t>Писмено – сарадња са родитењима везана за изостанке ученика, молбе, поруке.</w:t>
      </w:r>
    </w:p>
    <w:p w:rsidR="00B77026" w:rsidRPr="00EB2988" w:rsidRDefault="00B77026" w:rsidP="00233AB1">
      <w:pPr>
        <w:pStyle w:val="ListParagraph"/>
        <w:numPr>
          <w:ilvl w:val="0"/>
          <w:numId w:val="8"/>
        </w:numPr>
        <w:spacing w:line="276" w:lineRule="auto"/>
        <w:ind w:left="0" w:firstLine="0"/>
        <w:jc w:val="both"/>
        <w:rPr>
          <w:lang w:val="ru-RU" w:eastAsia="sr-Latn-CS"/>
        </w:rPr>
      </w:pPr>
      <w:r w:rsidRPr="00EB2988">
        <w:rPr>
          <w:lang w:val="sr-Cyrl-CS" w:eastAsia="sr-Latn-CS"/>
        </w:rPr>
        <w:t>Групно – сарадња са родитељима ученика који имају проблеме у учењу и понашању, у циљу проналажења што повољнијег решења за ученике.</w:t>
      </w:r>
    </w:p>
    <w:p w:rsidR="00B77026" w:rsidRPr="00EB2988" w:rsidRDefault="00B77026" w:rsidP="00233AB1">
      <w:pPr>
        <w:pStyle w:val="ListParagraph"/>
        <w:numPr>
          <w:ilvl w:val="0"/>
          <w:numId w:val="8"/>
        </w:numPr>
        <w:spacing w:line="276" w:lineRule="auto"/>
        <w:ind w:left="0" w:firstLine="0"/>
        <w:jc w:val="both"/>
        <w:rPr>
          <w:lang w:val="ru-RU" w:eastAsia="sr-Latn-CS"/>
        </w:rPr>
      </w:pPr>
      <w:r w:rsidRPr="00EB2988">
        <w:rPr>
          <w:lang w:val="sr-Cyrl-CS" w:eastAsia="sr-Latn-CS"/>
        </w:rPr>
        <w:t>Родитељски састанци – организују се у циљу што боље васпитне улоге породице. Сазивају их, припремају и воде</w:t>
      </w:r>
      <w:r w:rsidRPr="00EB2988">
        <w:rPr>
          <w:bCs/>
          <w:lang w:val="sr-Cyrl-CS"/>
        </w:rPr>
        <w:t xml:space="preserve"> одељењске старешине. Одржавају се према плану одељењског старешине, а обавеза је најмање четири родитељска састанка у току године. Евиденција о одржаним састанцима се води у дневницима рада. Родитељским састанцима по потреби могу присуствовати директор школе или стручни сарадник. </w:t>
      </w:r>
    </w:p>
    <w:p w:rsidR="00B77026" w:rsidRPr="00EB2988" w:rsidRDefault="00B77026" w:rsidP="00233AB1">
      <w:pPr>
        <w:pStyle w:val="ListParagraph"/>
        <w:numPr>
          <w:ilvl w:val="0"/>
          <w:numId w:val="8"/>
        </w:numPr>
        <w:spacing w:line="276" w:lineRule="auto"/>
        <w:ind w:left="0" w:firstLine="0"/>
        <w:jc w:val="both"/>
        <w:rPr>
          <w:lang w:val="ru-RU" w:eastAsia="sr-Latn-CS"/>
        </w:rPr>
      </w:pPr>
      <w:r w:rsidRPr="00EB2988">
        <w:rPr>
          <w:bCs/>
          <w:lang w:val="sr-Cyrl-CS"/>
        </w:rPr>
        <w:t>Рад у Школском одбору – три преставника родитеља су чланови Школског одбора.</w:t>
      </w:r>
    </w:p>
    <w:p w:rsidR="00B77026" w:rsidRPr="00EB2988" w:rsidRDefault="00B77026" w:rsidP="00233AB1">
      <w:pPr>
        <w:pStyle w:val="ListParagraph"/>
        <w:numPr>
          <w:ilvl w:val="0"/>
          <w:numId w:val="8"/>
        </w:numPr>
        <w:spacing w:line="276" w:lineRule="auto"/>
        <w:ind w:left="0" w:firstLine="0"/>
        <w:jc w:val="both"/>
        <w:rPr>
          <w:lang w:val="ru-RU" w:eastAsia="sr-Latn-CS"/>
        </w:rPr>
      </w:pPr>
      <w:r w:rsidRPr="00EB2988">
        <w:rPr>
          <w:bCs/>
          <w:lang w:val="sr-Cyrl-CS"/>
        </w:rPr>
        <w:t>Рад у Савету родитеља – број чланова зависи од броја одељења у школи. Савет родитеља предузима низ активности ради побољшања услова рада школе.</w:t>
      </w:r>
    </w:p>
    <w:p w:rsidR="00B77026" w:rsidRPr="00EB2988" w:rsidRDefault="00B77026" w:rsidP="00745F39">
      <w:pPr>
        <w:spacing w:after="0" w:line="276" w:lineRule="auto"/>
        <w:jc w:val="both"/>
        <w:rPr>
          <w:rFonts w:ascii="Times New Roman" w:hAnsi="Times New Roman" w:cs="Times New Roman"/>
          <w:lang w:val="sr-Cyrl-RS"/>
        </w:rPr>
      </w:pPr>
    </w:p>
    <w:p w:rsidR="00B77026" w:rsidRPr="00EB2988" w:rsidRDefault="00B77026" w:rsidP="00745F39">
      <w:pPr>
        <w:spacing w:after="0" w:line="276" w:lineRule="auto"/>
        <w:jc w:val="both"/>
        <w:rPr>
          <w:rFonts w:ascii="Times New Roman" w:hAnsi="Times New Roman" w:cs="Times New Roman"/>
          <w:lang w:val="sr-Cyrl-RS"/>
        </w:rPr>
      </w:pPr>
    </w:p>
    <w:p w:rsidR="00326270" w:rsidRPr="00EB2988" w:rsidRDefault="00326270" w:rsidP="00745F39">
      <w:pPr>
        <w:spacing w:after="0" w:line="276" w:lineRule="auto"/>
        <w:jc w:val="both"/>
        <w:rPr>
          <w:rFonts w:ascii="Times New Roman" w:hAnsi="Times New Roman" w:cs="Times New Roman"/>
          <w:lang w:val="sr-Cyrl-RS"/>
        </w:rPr>
      </w:pPr>
    </w:p>
    <w:p w:rsidR="00326270" w:rsidRPr="00EB2988" w:rsidRDefault="00326270" w:rsidP="00745F39">
      <w:pPr>
        <w:spacing w:after="0" w:line="276" w:lineRule="auto"/>
        <w:jc w:val="both"/>
        <w:rPr>
          <w:rFonts w:ascii="Times New Roman" w:hAnsi="Times New Roman" w:cs="Times New Roman"/>
          <w:lang w:val="sr-Cyrl-RS"/>
        </w:rPr>
      </w:pPr>
    </w:p>
    <w:p w:rsidR="00326270" w:rsidRPr="00EB2988" w:rsidRDefault="00326270" w:rsidP="00745F39">
      <w:pPr>
        <w:spacing w:after="0" w:line="276" w:lineRule="auto"/>
        <w:jc w:val="both"/>
        <w:rPr>
          <w:rFonts w:ascii="Times New Roman" w:hAnsi="Times New Roman" w:cs="Times New Roman"/>
          <w:lang w:val="sr-Cyrl-RS"/>
        </w:rPr>
      </w:pPr>
    </w:p>
    <w:p w:rsidR="00326270" w:rsidRPr="00EB2988" w:rsidRDefault="00326270" w:rsidP="00154A52">
      <w:pPr>
        <w:pStyle w:val="Heading1"/>
        <w:jc w:val="center"/>
        <w:rPr>
          <w:rFonts w:ascii="Times New Roman" w:hAnsi="Times New Roman" w:cs="Times New Roman"/>
          <w:color w:val="auto"/>
          <w:lang w:val="sr-Cyrl-CS"/>
        </w:rPr>
      </w:pPr>
      <w:bookmarkStart w:id="36" w:name="_Toc391285554"/>
      <w:bookmarkStart w:id="37" w:name="_Toc233365382"/>
      <w:r w:rsidRPr="00EB2988">
        <w:rPr>
          <w:rFonts w:ascii="Times New Roman" w:hAnsi="Times New Roman" w:cs="Times New Roman"/>
          <w:color w:val="auto"/>
          <w:lang w:val="sr-Cyrl-CS"/>
        </w:rPr>
        <w:lastRenderedPageBreak/>
        <w:t>ПРОГРАМ ИЗЛЕТА, ЕКСКУРЗИЈА И НАСТАВЕ У ПРИРОДИ</w:t>
      </w:r>
      <w:bookmarkEnd w:id="36"/>
      <w:bookmarkEnd w:id="37"/>
    </w:p>
    <w:p w:rsidR="00326270" w:rsidRPr="00EB2988" w:rsidRDefault="00326270" w:rsidP="00745F39">
      <w:pPr>
        <w:spacing w:after="0"/>
        <w:jc w:val="both"/>
        <w:rPr>
          <w:rFonts w:ascii="Times New Roman" w:eastAsia="Times New Roman" w:hAnsi="Times New Roman" w:cs="Times New Roman"/>
          <w:b/>
          <w:sz w:val="24"/>
          <w:szCs w:val="24"/>
          <w:lang w:val="sr-Cyrl-CS" w:eastAsia="sr-Latn-CS"/>
        </w:rPr>
      </w:pPr>
    </w:p>
    <w:p w:rsidR="00326270" w:rsidRPr="00EB2988" w:rsidRDefault="00326270" w:rsidP="00745F39">
      <w:pPr>
        <w:spacing w:after="0"/>
        <w:ind w:firstLine="708"/>
        <w:jc w:val="both"/>
        <w:rPr>
          <w:rFonts w:ascii="Times New Roman" w:eastAsia="Times New Roman" w:hAnsi="Times New Roman" w:cs="Times New Roman"/>
          <w:sz w:val="24"/>
          <w:szCs w:val="24"/>
          <w:lang w:val="sr-Cyrl-RS" w:eastAsia="sr-Latn-CS"/>
        </w:rPr>
      </w:pPr>
      <w:r w:rsidRPr="00EB2988">
        <w:rPr>
          <w:rFonts w:ascii="Times New Roman" w:eastAsia="Times New Roman" w:hAnsi="Times New Roman" w:cs="Times New Roman"/>
          <w:sz w:val="24"/>
          <w:szCs w:val="24"/>
          <w:lang w:val="ru-RU" w:eastAsia="sr-Latn-CS"/>
        </w:rPr>
        <w:t>Екскурзије, излети, настава у природи, зимовање су ваннаставни облици рада</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 xml:space="preserve">који се остварују ван </w:t>
      </w:r>
      <w:r w:rsidRPr="00EB2988">
        <w:rPr>
          <w:rFonts w:ascii="Times New Roman" w:eastAsia="Times New Roman" w:hAnsi="Times New Roman" w:cs="Times New Roman"/>
          <w:sz w:val="24"/>
          <w:szCs w:val="24"/>
          <w:lang w:val="sr-Cyrl-RS" w:eastAsia="sr-Latn-CS"/>
        </w:rPr>
        <w:t xml:space="preserve">просторија </w:t>
      </w:r>
      <w:r w:rsidRPr="00EB2988">
        <w:rPr>
          <w:rFonts w:ascii="Times New Roman" w:eastAsia="Times New Roman" w:hAnsi="Times New Roman" w:cs="Times New Roman"/>
          <w:sz w:val="24"/>
          <w:szCs w:val="24"/>
          <w:lang w:val="ru-RU" w:eastAsia="sr-Latn-CS"/>
        </w:rPr>
        <w:t>школе.</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Циљ је савлађивање и усвајање дела наставног програма непосредним упознавањем појава, и</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односа у природној и друштвеној средини, упознавање културног наслеђа и привредних</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достигнућа која су у вези са делатношћу школе</w:t>
      </w:r>
      <w:r w:rsidRPr="00EB2988">
        <w:rPr>
          <w:rFonts w:ascii="Times New Roman" w:eastAsia="Times New Roman" w:hAnsi="Times New Roman" w:cs="Times New Roman"/>
          <w:sz w:val="24"/>
          <w:szCs w:val="24"/>
          <w:lang w:val="sr-Cyrl-RS" w:eastAsia="sr-Latn-CS"/>
        </w:rPr>
        <w:t>.</w:t>
      </w:r>
    </w:p>
    <w:p w:rsidR="00326270" w:rsidRPr="00EB2988" w:rsidRDefault="00326270" w:rsidP="00745F39">
      <w:pPr>
        <w:spacing w:after="0"/>
        <w:ind w:firstLine="708"/>
        <w:jc w:val="both"/>
        <w:rPr>
          <w:rFonts w:ascii="Times New Roman" w:eastAsia="Times New Roman" w:hAnsi="Times New Roman" w:cs="Times New Roman"/>
          <w:sz w:val="24"/>
          <w:szCs w:val="24"/>
          <w:lang w:val="sr-Cyrl-CS" w:eastAsia="sr-Latn-CS"/>
        </w:rPr>
      </w:pPr>
      <w:r w:rsidRPr="00EB2988">
        <w:rPr>
          <w:rFonts w:ascii="Times New Roman" w:hAnsi="Times New Roman" w:cs="Times New Roman"/>
          <w:sz w:val="24"/>
          <w:szCs w:val="24"/>
          <w:lang w:val="sr-Cyrl-CS"/>
        </w:rPr>
        <w:t xml:space="preserve">Школске, ученичке екскурзије, излети, настава у природи представљају специфичан облик образовно-васпитног рада школе. Оне помажу и подстичу повезивање и примену најразноврснијих облика и метода рада. Треба истаћи да ни најсавременија наставна технологија (филм, телевизија) не могу да замене ученичке екскурзије. </w:t>
      </w:r>
      <w:r w:rsidRPr="00EB2988">
        <w:rPr>
          <w:rFonts w:ascii="Times New Roman" w:eastAsia="Times New Roman" w:hAnsi="Times New Roman" w:cs="Times New Roman"/>
          <w:sz w:val="24"/>
          <w:szCs w:val="24"/>
          <w:lang w:val="ru-RU" w:eastAsia="sr-Latn-CS"/>
        </w:rPr>
        <w:t>Екскурзија и излет се организују и изводе уз претходну писмену сагласност</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родитеља, за најмање</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60% ученика истог разреда и ако су обезбеђени одговарајући</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услови за остваривање циљева и</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задатака екскурзије и излета.</w:t>
      </w:r>
      <w:r w:rsidRPr="00EB2988">
        <w:rPr>
          <w:rFonts w:ascii="Times New Roman" w:eastAsia="Times New Roman" w:hAnsi="Times New Roman" w:cs="Times New Roman"/>
          <w:sz w:val="24"/>
          <w:szCs w:val="24"/>
          <w:lang w:val="sr-Cyrl-CS" w:eastAsia="sr-Latn-CS"/>
        </w:rPr>
        <w:t xml:space="preserve"> За ученике истог разреда, екскурзија се организује истовремено и са истим садржајима.  </w:t>
      </w:r>
    </w:p>
    <w:p w:rsidR="00326270" w:rsidRPr="00EB2988" w:rsidRDefault="00326270" w:rsidP="00745F39">
      <w:pPr>
        <w:spacing w:after="0"/>
        <w:ind w:firstLine="708"/>
        <w:jc w:val="both"/>
        <w:rPr>
          <w:rFonts w:ascii="Times New Roman" w:eastAsia="Times New Roman" w:hAnsi="Times New Roman" w:cs="Times New Roman"/>
          <w:sz w:val="24"/>
          <w:szCs w:val="24"/>
          <w:lang w:val="sr-Cyrl-CS" w:eastAsia="sr-Latn-CS"/>
        </w:rPr>
      </w:pPr>
      <w:r w:rsidRPr="00EB2988">
        <w:rPr>
          <w:rFonts w:ascii="Times New Roman" w:hAnsi="Times New Roman" w:cs="Times New Roman"/>
          <w:sz w:val="24"/>
          <w:szCs w:val="24"/>
          <w:lang w:val="sr-Cyrl-CS"/>
        </w:rPr>
        <w:t xml:space="preserve">Садржаји екскурзије, излета остварују се на основу наставног плана и програма образовно-васпитног рада и саставни су део плана и програма екскурзија- излета  (Годишњи план рада школе). Промена маршруте екскурзије могуће је уз сагласност родитеља, одељењског старешине, директора школе и Школског одбора. Ако се за извођење екскурзија користи наставни дан, он мора бити надокнађен. </w:t>
      </w:r>
      <w:r w:rsidRPr="00EB2988">
        <w:rPr>
          <w:rFonts w:ascii="Times New Roman" w:eastAsia="Times New Roman" w:hAnsi="Times New Roman" w:cs="Times New Roman"/>
          <w:sz w:val="24"/>
          <w:szCs w:val="24"/>
          <w:lang w:val="ru-RU" w:eastAsia="sr-Latn-CS"/>
        </w:rPr>
        <w:t>За ученике од 1. до 4. разреда (један дан) може се организовати излет у складу са узрастом.</w:t>
      </w:r>
      <w:r w:rsidRPr="00EB2988">
        <w:rPr>
          <w:rFonts w:ascii="Times New Roman" w:eastAsia="Times New Roman" w:hAnsi="Times New Roman" w:cs="Times New Roman"/>
          <w:sz w:val="24"/>
          <w:szCs w:val="24"/>
          <w:lang w:val="sr-Cyrl-CS" w:eastAsia="sr-Latn-CS"/>
        </w:rPr>
        <w:t xml:space="preserve"> Настава у природи је предвиђена за ученике од 1. до 4. разреда и траје до 7 дана. Организација и извођење екскурзија, излета и наставе у природи, као и њихово трајање, зависе од много фактора – финансијски могућности, временских услова, заинтересованости ученика. Свака од ових активности мора да има предвиђен циљ и задатке и да позитивно утиче на развој ученика. </w:t>
      </w:r>
    </w:p>
    <w:p w:rsidR="00326270" w:rsidRPr="00EB2988" w:rsidRDefault="00326270" w:rsidP="00745F39">
      <w:pPr>
        <w:spacing w:after="0"/>
        <w:ind w:firstLine="708"/>
        <w:jc w:val="both"/>
        <w:rPr>
          <w:rFonts w:ascii="Times New Roman" w:eastAsia="Times New Roman" w:hAnsi="Times New Roman" w:cs="Times New Roman"/>
          <w:sz w:val="24"/>
          <w:szCs w:val="24"/>
          <w:lang w:val="sr-Cyrl-CS" w:eastAsia="sr-Latn-CS"/>
        </w:rPr>
      </w:pPr>
    </w:p>
    <w:p w:rsidR="00326270" w:rsidRPr="00EB2988" w:rsidRDefault="00326270" w:rsidP="00745F39">
      <w:pPr>
        <w:spacing w:after="0"/>
        <w:ind w:firstLine="708"/>
        <w:jc w:val="both"/>
        <w:rPr>
          <w:rFonts w:ascii="Times New Roman" w:eastAsia="Times New Roman" w:hAnsi="Times New Roman" w:cs="Times New Roman"/>
          <w:sz w:val="24"/>
          <w:szCs w:val="24"/>
          <w:lang w:val="sr-Cyrl-CS" w:eastAsia="sr-Latn-CS"/>
        </w:rPr>
      </w:pPr>
    </w:p>
    <w:p w:rsidR="00326270" w:rsidRPr="00EB2988" w:rsidRDefault="00326270" w:rsidP="00745F39">
      <w:pPr>
        <w:spacing w:after="0"/>
        <w:ind w:firstLine="708"/>
        <w:jc w:val="both"/>
        <w:rPr>
          <w:rFonts w:ascii="Times New Roman" w:eastAsia="Times New Roman" w:hAnsi="Times New Roman" w:cs="Times New Roman"/>
          <w:sz w:val="24"/>
          <w:szCs w:val="24"/>
          <w:lang w:val="sr-Cyrl-CS" w:eastAsia="sr-Latn-CS"/>
        </w:rPr>
      </w:pPr>
    </w:p>
    <w:p w:rsidR="00326270" w:rsidRPr="00EB2988" w:rsidRDefault="00326270" w:rsidP="00745F39">
      <w:pPr>
        <w:spacing w:after="0"/>
        <w:ind w:firstLine="708"/>
        <w:jc w:val="both"/>
        <w:rPr>
          <w:rFonts w:ascii="Times New Roman" w:eastAsia="Times New Roman" w:hAnsi="Times New Roman" w:cs="Times New Roman"/>
          <w:sz w:val="24"/>
          <w:szCs w:val="24"/>
          <w:lang w:val="sr-Cyrl-CS" w:eastAsia="sr-Latn-CS"/>
        </w:rPr>
      </w:pPr>
    </w:p>
    <w:p w:rsidR="00326270" w:rsidRPr="00EB2988" w:rsidRDefault="00326270" w:rsidP="00745F39">
      <w:pPr>
        <w:spacing w:after="0"/>
        <w:ind w:firstLine="708"/>
        <w:jc w:val="both"/>
        <w:rPr>
          <w:rFonts w:ascii="Times New Roman" w:eastAsia="Times New Roman" w:hAnsi="Times New Roman" w:cs="Times New Roman"/>
          <w:sz w:val="24"/>
          <w:szCs w:val="24"/>
          <w:lang w:val="sr-Cyrl-CS" w:eastAsia="sr-Latn-CS"/>
        </w:rPr>
      </w:pPr>
    </w:p>
    <w:p w:rsidR="00326270" w:rsidRPr="00EB2988" w:rsidRDefault="00326270" w:rsidP="00745F39">
      <w:pPr>
        <w:spacing w:after="0"/>
        <w:ind w:firstLine="708"/>
        <w:jc w:val="both"/>
        <w:rPr>
          <w:rFonts w:ascii="Times New Roman" w:eastAsia="Times New Roman" w:hAnsi="Times New Roman" w:cs="Times New Roman"/>
          <w:sz w:val="24"/>
          <w:szCs w:val="24"/>
          <w:lang w:val="sr-Cyrl-CS" w:eastAsia="sr-Latn-CS"/>
        </w:rPr>
      </w:pPr>
    </w:p>
    <w:p w:rsidR="00154A52" w:rsidRPr="00EB2988" w:rsidRDefault="00154A52" w:rsidP="00745F39">
      <w:pPr>
        <w:spacing w:after="0"/>
        <w:ind w:firstLine="708"/>
        <w:jc w:val="both"/>
        <w:rPr>
          <w:rFonts w:ascii="Times New Roman" w:eastAsia="Times New Roman" w:hAnsi="Times New Roman" w:cs="Times New Roman"/>
          <w:sz w:val="24"/>
          <w:szCs w:val="24"/>
          <w:lang w:val="sr-Cyrl-CS" w:eastAsia="sr-Latn-CS"/>
        </w:rPr>
      </w:pPr>
    </w:p>
    <w:p w:rsidR="00154A52" w:rsidRPr="00EB2988" w:rsidRDefault="00154A52" w:rsidP="00745F39">
      <w:pPr>
        <w:spacing w:after="0"/>
        <w:ind w:firstLine="708"/>
        <w:jc w:val="both"/>
        <w:rPr>
          <w:rFonts w:ascii="Times New Roman" w:eastAsia="Times New Roman" w:hAnsi="Times New Roman" w:cs="Times New Roman"/>
          <w:sz w:val="24"/>
          <w:szCs w:val="24"/>
          <w:lang w:val="sr-Cyrl-CS" w:eastAsia="sr-Latn-CS"/>
        </w:rPr>
      </w:pPr>
    </w:p>
    <w:p w:rsidR="00326270" w:rsidRPr="00EB2988" w:rsidRDefault="00326270" w:rsidP="00745F39">
      <w:pPr>
        <w:spacing w:after="0"/>
        <w:ind w:firstLine="708"/>
        <w:jc w:val="both"/>
        <w:rPr>
          <w:rFonts w:ascii="Times New Roman" w:eastAsia="Times New Roman" w:hAnsi="Times New Roman" w:cs="Times New Roman"/>
          <w:sz w:val="24"/>
          <w:szCs w:val="24"/>
          <w:lang w:val="sr-Cyrl-CS" w:eastAsia="sr-Latn-CS"/>
        </w:rPr>
      </w:pPr>
    </w:p>
    <w:p w:rsidR="00326270" w:rsidRPr="00EB2988" w:rsidRDefault="00326270" w:rsidP="00745F39">
      <w:pPr>
        <w:spacing w:after="0"/>
        <w:ind w:firstLine="708"/>
        <w:jc w:val="both"/>
        <w:rPr>
          <w:rFonts w:ascii="Times New Roman" w:eastAsia="Times New Roman" w:hAnsi="Times New Roman" w:cs="Times New Roman"/>
          <w:sz w:val="24"/>
          <w:szCs w:val="24"/>
          <w:lang w:val="sr-Cyrl-CS" w:eastAsia="sr-Latn-CS"/>
        </w:rPr>
      </w:pPr>
    </w:p>
    <w:p w:rsidR="00326270" w:rsidRPr="00EB2988" w:rsidRDefault="00326270" w:rsidP="00154A52">
      <w:pPr>
        <w:pStyle w:val="Heading1"/>
        <w:jc w:val="center"/>
        <w:rPr>
          <w:rFonts w:ascii="Times New Roman" w:hAnsi="Times New Roman" w:cs="Times New Roman"/>
          <w:color w:val="auto"/>
          <w:lang w:val="sr-Cyrl-CS"/>
        </w:rPr>
      </w:pPr>
      <w:bookmarkStart w:id="38" w:name="_Toc391285555"/>
      <w:bookmarkStart w:id="39" w:name="_Toc233365383"/>
      <w:r w:rsidRPr="00EB2988">
        <w:rPr>
          <w:rFonts w:ascii="Times New Roman" w:hAnsi="Times New Roman" w:cs="Times New Roman"/>
          <w:color w:val="auto"/>
          <w:lang w:val="sr-Cyrl-CS"/>
        </w:rPr>
        <w:lastRenderedPageBreak/>
        <w:t>ПРОГРАМ РАДА ШКОЛСКЕ БИБЛИОТЕКЕ</w:t>
      </w:r>
      <w:bookmarkEnd w:id="38"/>
      <w:bookmarkEnd w:id="39"/>
    </w:p>
    <w:p w:rsidR="00326270" w:rsidRPr="00EB2988" w:rsidRDefault="00326270" w:rsidP="00745F39">
      <w:pPr>
        <w:spacing w:after="0"/>
        <w:jc w:val="both"/>
        <w:rPr>
          <w:rFonts w:ascii="Times New Roman" w:eastAsia="Times New Roman" w:hAnsi="Times New Roman" w:cs="Times New Roman"/>
          <w:sz w:val="24"/>
          <w:szCs w:val="24"/>
          <w:lang w:val="sr-Cyrl-CS" w:eastAsia="sr-Latn-CS"/>
        </w:rPr>
      </w:pPr>
    </w:p>
    <w:p w:rsidR="004632EE" w:rsidRPr="00EB2988" w:rsidRDefault="004632EE" w:rsidP="004632EE">
      <w:pPr>
        <w:spacing w:after="0"/>
        <w:ind w:firstLine="708"/>
        <w:jc w:val="both"/>
        <w:rPr>
          <w:rFonts w:ascii="Times New Roman" w:eastAsia="Times New Roman" w:hAnsi="Times New Roman" w:cs="Times New Roman"/>
          <w:sz w:val="24"/>
          <w:szCs w:val="24"/>
          <w:lang w:val="sr-Cyrl-CS" w:eastAsia="sr-Latn-CS"/>
        </w:rPr>
      </w:pPr>
      <w:r w:rsidRPr="00EB2988">
        <w:rPr>
          <w:rFonts w:ascii="Times New Roman" w:eastAsia="Times New Roman" w:hAnsi="Times New Roman" w:cs="Times New Roman"/>
          <w:sz w:val="24"/>
          <w:szCs w:val="24"/>
          <w:lang w:val="ru-RU" w:eastAsia="sr-Latn-CS"/>
        </w:rPr>
        <w:t>Библиотека као центар културне и васпитне делатности прати и помаже реализацију васпитно –</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образовног процеса кроз различите облике активности у наставно – образовном раду и слободним</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активностима .</w:t>
      </w:r>
      <w:bookmarkStart w:id="40" w:name="8"/>
      <w:bookmarkEnd w:id="40"/>
    </w:p>
    <w:p w:rsidR="004632EE" w:rsidRPr="00EB2988" w:rsidRDefault="004632EE" w:rsidP="004632EE">
      <w:pPr>
        <w:spacing w:after="0"/>
        <w:jc w:val="both"/>
        <w:rPr>
          <w:rFonts w:ascii="Times New Roman" w:eastAsia="Times New Roman" w:hAnsi="Times New Roman" w:cs="Times New Roman"/>
          <w:sz w:val="24"/>
          <w:szCs w:val="24"/>
          <w:lang w:eastAsia="sr-Latn-CS"/>
        </w:rPr>
      </w:pPr>
      <w:r w:rsidRPr="00EB2988">
        <w:rPr>
          <w:rFonts w:ascii="Times New Roman" w:eastAsia="Times New Roman" w:hAnsi="Times New Roman" w:cs="Times New Roman"/>
          <w:sz w:val="24"/>
          <w:szCs w:val="24"/>
          <w:lang w:eastAsia="sr-Latn-CS"/>
        </w:rPr>
        <w:t>Основни задаци библиотеке су :</w:t>
      </w:r>
    </w:p>
    <w:p w:rsidR="004632EE" w:rsidRPr="00EB2988" w:rsidRDefault="004632EE" w:rsidP="00233AB1">
      <w:pPr>
        <w:numPr>
          <w:ilvl w:val="0"/>
          <w:numId w:val="8"/>
        </w:numPr>
        <w:spacing w:after="0" w:line="276" w:lineRule="auto"/>
        <w:contextualSpacing/>
        <w:jc w:val="both"/>
        <w:rPr>
          <w:rFonts w:ascii="Times New Roman" w:eastAsia="Times New Roman" w:hAnsi="Times New Roman" w:cs="Times New Roman"/>
          <w:sz w:val="24"/>
          <w:szCs w:val="24"/>
          <w:lang w:val="ru-RU" w:eastAsia="sr-Latn-CS"/>
        </w:rPr>
      </w:pPr>
      <w:r w:rsidRPr="00EB2988">
        <w:rPr>
          <w:rFonts w:ascii="Times New Roman" w:eastAsia="Times New Roman" w:hAnsi="Times New Roman" w:cs="Times New Roman"/>
          <w:sz w:val="24"/>
          <w:szCs w:val="24"/>
          <w:lang w:val="ru-RU" w:eastAsia="sr-Latn-CS"/>
        </w:rPr>
        <w:t>Набавка, обрада и дистрибуција књига и другог библиотечког материјала потребног ученицима и</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наставницима у остваривању наставног плана и програма.</w:t>
      </w:r>
    </w:p>
    <w:p w:rsidR="004632EE" w:rsidRPr="00EB2988" w:rsidRDefault="004632EE" w:rsidP="00233AB1">
      <w:pPr>
        <w:numPr>
          <w:ilvl w:val="0"/>
          <w:numId w:val="8"/>
        </w:numPr>
        <w:spacing w:after="0" w:line="276" w:lineRule="auto"/>
        <w:contextualSpacing/>
        <w:jc w:val="both"/>
        <w:rPr>
          <w:rFonts w:ascii="Times New Roman" w:eastAsia="Times New Roman" w:hAnsi="Times New Roman" w:cs="Times New Roman"/>
          <w:sz w:val="24"/>
          <w:szCs w:val="24"/>
          <w:lang w:val="ru-RU" w:eastAsia="sr-Latn-CS"/>
        </w:rPr>
      </w:pPr>
      <w:r w:rsidRPr="00EB2988">
        <w:rPr>
          <w:rFonts w:ascii="Times New Roman" w:eastAsia="Times New Roman" w:hAnsi="Times New Roman" w:cs="Times New Roman"/>
          <w:sz w:val="24"/>
          <w:szCs w:val="24"/>
          <w:lang w:val="ru-RU" w:eastAsia="sr-Latn-CS"/>
        </w:rPr>
        <w:t>Праћење издавачке делатности на плану деч</w:t>
      </w:r>
      <w:r w:rsidRPr="00EB2988">
        <w:rPr>
          <w:rFonts w:ascii="Times New Roman" w:eastAsia="Times New Roman" w:hAnsi="Times New Roman" w:cs="Times New Roman"/>
          <w:sz w:val="24"/>
          <w:szCs w:val="24"/>
          <w:lang w:val="sr-Cyrl-CS" w:eastAsia="sr-Latn-CS"/>
        </w:rPr>
        <w:t>и</w:t>
      </w:r>
      <w:r w:rsidRPr="00EB2988">
        <w:rPr>
          <w:rFonts w:ascii="Times New Roman" w:eastAsia="Times New Roman" w:hAnsi="Times New Roman" w:cs="Times New Roman"/>
          <w:sz w:val="24"/>
          <w:szCs w:val="24"/>
          <w:lang w:val="ru-RU" w:eastAsia="sr-Latn-CS"/>
        </w:rPr>
        <w:t>је, научно – популарне и стручне литературе, развијање</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љубави према књизи, организовање активних читалаца и читање најновијих издања савремене</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литературе у циљу развијања љубави према читању, тумачењу дела и израженој артикулацији</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текста.</w:t>
      </w:r>
    </w:p>
    <w:p w:rsidR="004632EE" w:rsidRPr="00EB2988" w:rsidRDefault="004632EE" w:rsidP="00233AB1">
      <w:pPr>
        <w:numPr>
          <w:ilvl w:val="0"/>
          <w:numId w:val="8"/>
        </w:numPr>
        <w:spacing w:after="0" w:line="276" w:lineRule="auto"/>
        <w:contextualSpacing/>
        <w:jc w:val="both"/>
        <w:rPr>
          <w:rFonts w:ascii="Times New Roman" w:eastAsia="Times New Roman" w:hAnsi="Times New Roman" w:cs="Times New Roman"/>
          <w:sz w:val="24"/>
          <w:szCs w:val="24"/>
          <w:lang w:val="ru-RU" w:eastAsia="sr-Latn-CS"/>
        </w:rPr>
      </w:pPr>
      <w:r w:rsidRPr="00EB2988">
        <w:rPr>
          <w:rFonts w:ascii="Times New Roman" w:eastAsia="Times New Roman" w:hAnsi="Times New Roman" w:cs="Times New Roman"/>
          <w:sz w:val="24"/>
          <w:szCs w:val="24"/>
          <w:lang w:val="ru-RU" w:eastAsia="sr-Latn-CS"/>
        </w:rPr>
        <w:t>Упућивање ученика у коришћење различитих облика информација, повезивање са широм</w:t>
      </w:r>
      <w:r w:rsidRPr="00EB2988">
        <w:rPr>
          <w:rFonts w:ascii="Times New Roman" w:eastAsia="Times New Roman" w:hAnsi="Times New Roman" w:cs="Times New Roman"/>
          <w:sz w:val="24"/>
          <w:szCs w:val="24"/>
          <w:lang w:val="sr-Cyrl-CS" w:eastAsia="sr-Latn-CS"/>
        </w:rPr>
        <w:t xml:space="preserve"> </w:t>
      </w:r>
      <w:r w:rsidRPr="00EB2988">
        <w:rPr>
          <w:rFonts w:ascii="Times New Roman" w:eastAsia="Times New Roman" w:hAnsi="Times New Roman" w:cs="Times New Roman"/>
          <w:sz w:val="24"/>
          <w:szCs w:val="24"/>
          <w:lang w:val="ru-RU" w:eastAsia="sr-Latn-CS"/>
        </w:rPr>
        <w:t>друштвеном средином на културном плану, интензивна сарадња са другим школским библиотекама</w:t>
      </w:r>
      <w:r w:rsidRPr="00EB2988">
        <w:rPr>
          <w:rFonts w:ascii="Times New Roman" w:eastAsia="Times New Roman" w:hAnsi="Times New Roman" w:cs="Times New Roman"/>
          <w:sz w:val="24"/>
          <w:szCs w:val="24"/>
          <w:lang w:val="sr-Cyrl-CS" w:eastAsia="sr-Latn-CS"/>
        </w:rPr>
        <w:t xml:space="preserve">, или градским библотекама у околини. </w:t>
      </w:r>
      <w:r w:rsidRPr="00EB2988">
        <w:rPr>
          <w:rFonts w:ascii="Times New Roman" w:eastAsia="Times New Roman" w:hAnsi="Times New Roman" w:cs="Times New Roman"/>
          <w:sz w:val="24"/>
          <w:szCs w:val="24"/>
          <w:lang w:val="ru-RU" w:eastAsia="sr-Latn-CS"/>
        </w:rPr>
        <w:t xml:space="preserve"> </w:t>
      </w:r>
    </w:p>
    <w:p w:rsidR="004632EE" w:rsidRPr="00EB2988" w:rsidRDefault="004632EE" w:rsidP="004632EE">
      <w:pPr>
        <w:spacing w:after="0"/>
        <w:jc w:val="both"/>
        <w:rPr>
          <w:rFonts w:ascii="Times New Roman" w:eastAsia="Calibri" w:hAnsi="Times New Roman" w:cs="Times New Roman"/>
          <w:bCs/>
          <w:sz w:val="24"/>
          <w:szCs w:val="24"/>
          <w:lang w:val="sr-Cyrl-CS"/>
        </w:rPr>
      </w:pPr>
      <w:r w:rsidRPr="00EB2988">
        <w:rPr>
          <w:rFonts w:ascii="Times New Roman" w:eastAsia="Calibri" w:hAnsi="Times New Roman" w:cs="Times New Roman"/>
          <w:bCs/>
          <w:sz w:val="24"/>
          <w:szCs w:val="24"/>
          <w:lang w:val="sr-Cyrl-CS"/>
        </w:rPr>
        <w:t xml:space="preserve">Послови и задаци </w:t>
      </w:r>
      <w:r w:rsidRPr="00EB2988">
        <w:rPr>
          <w:rFonts w:ascii="Times New Roman" w:hAnsi="Times New Roman" w:cs="Times New Roman"/>
          <w:bCs/>
          <w:sz w:val="24"/>
          <w:szCs w:val="24"/>
          <w:lang w:val="sr-Cyrl-CS"/>
        </w:rPr>
        <w:t>школског библиотекара су следећи:</w:t>
      </w:r>
    </w:p>
    <w:p w:rsidR="004632EE" w:rsidRPr="00EB2988" w:rsidRDefault="004632EE" w:rsidP="00233AB1">
      <w:pPr>
        <w:numPr>
          <w:ilvl w:val="0"/>
          <w:numId w:val="9"/>
        </w:numPr>
        <w:spacing w:after="0" w:line="276" w:lineRule="auto"/>
        <w:contextualSpacing/>
        <w:jc w:val="both"/>
        <w:rPr>
          <w:rFonts w:ascii="Times New Roman" w:eastAsia="Times New Roman" w:hAnsi="Times New Roman" w:cs="Times New Roman"/>
          <w:bCs/>
          <w:sz w:val="24"/>
          <w:szCs w:val="24"/>
          <w:lang w:val="sr-Cyrl-CS"/>
        </w:rPr>
      </w:pPr>
      <w:r w:rsidRPr="00EB2988">
        <w:rPr>
          <w:rFonts w:ascii="Times New Roman" w:eastAsia="Calibri" w:hAnsi="Times New Roman" w:cs="Times New Roman"/>
          <w:bCs/>
          <w:sz w:val="24"/>
          <w:szCs w:val="24"/>
          <w:lang w:val="sr-Cyrl-CS"/>
        </w:rPr>
        <w:t>Пружање помоћи ученицима у избору литературе и начину коришћења књига;</w:t>
      </w:r>
    </w:p>
    <w:p w:rsidR="004632EE" w:rsidRPr="00EB2988" w:rsidRDefault="004632EE" w:rsidP="00233AB1">
      <w:pPr>
        <w:numPr>
          <w:ilvl w:val="0"/>
          <w:numId w:val="9"/>
        </w:numPr>
        <w:spacing w:after="0" w:line="276" w:lineRule="auto"/>
        <w:contextualSpacing/>
        <w:jc w:val="both"/>
        <w:rPr>
          <w:rFonts w:ascii="Times New Roman" w:eastAsia="Times New Roman" w:hAnsi="Times New Roman" w:cs="Times New Roman"/>
          <w:bCs/>
          <w:sz w:val="24"/>
          <w:szCs w:val="24"/>
          <w:lang w:val="sr-Cyrl-CS"/>
        </w:rPr>
      </w:pPr>
      <w:r w:rsidRPr="00EB2988">
        <w:rPr>
          <w:rFonts w:ascii="Times New Roman" w:eastAsia="Calibri" w:hAnsi="Times New Roman" w:cs="Times New Roman"/>
          <w:bCs/>
          <w:sz w:val="24"/>
          <w:szCs w:val="24"/>
          <w:lang w:val="sr-Cyrl-CS"/>
        </w:rPr>
        <w:t>Навикавање ученика на пажљив однос према књизи, њеном чувању и заштити;</w:t>
      </w:r>
    </w:p>
    <w:p w:rsidR="004632EE" w:rsidRPr="00EB2988" w:rsidRDefault="004632EE" w:rsidP="00233AB1">
      <w:pPr>
        <w:numPr>
          <w:ilvl w:val="0"/>
          <w:numId w:val="9"/>
        </w:numPr>
        <w:spacing w:after="0" w:line="276" w:lineRule="auto"/>
        <w:contextualSpacing/>
        <w:jc w:val="both"/>
        <w:rPr>
          <w:rFonts w:ascii="Times New Roman" w:eastAsia="Times New Roman" w:hAnsi="Times New Roman" w:cs="Times New Roman"/>
          <w:bCs/>
          <w:sz w:val="24"/>
          <w:szCs w:val="24"/>
          <w:lang w:val="sr-Cyrl-CS"/>
        </w:rPr>
      </w:pPr>
      <w:r w:rsidRPr="00EB2988">
        <w:rPr>
          <w:rFonts w:ascii="Times New Roman" w:eastAsia="Calibri" w:hAnsi="Times New Roman" w:cs="Times New Roman"/>
          <w:bCs/>
          <w:sz w:val="24"/>
          <w:szCs w:val="24"/>
          <w:lang w:val="sr-Cyrl-CS"/>
        </w:rPr>
        <w:t>Сарадња са наставницима на коришћењу књига од стране ученика и наставника;</w:t>
      </w:r>
    </w:p>
    <w:p w:rsidR="004632EE" w:rsidRPr="00EB2988" w:rsidRDefault="004632EE" w:rsidP="00233AB1">
      <w:pPr>
        <w:numPr>
          <w:ilvl w:val="0"/>
          <w:numId w:val="9"/>
        </w:numPr>
        <w:spacing w:after="0" w:line="276" w:lineRule="auto"/>
        <w:contextualSpacing/>
        <w:jc w:val="both"/>
        <w:rPr>
          <w:rFonts w:ascii="Times New Roman" w:eastAsia="Times New Roman" w:hAnsi="Times New Roman" w:cs="Times New Roman"/>
          <w:bCs/>
          <w:sz w:val="24"/>
          <w:szCs w:val="24"/>
          <w:lang w:val="sr-Cyrl-CS"/>
        </w:rPr>
      </w:pPr>
      <w:r w:rsidRPr="00EB2988">
        <w:rPr>
          <w:rFonts w:ascii="Times New Roman" w:eastAsia="Calibri" w:hAnsi="Times New Roman" w:cs="Times New Roman"/>
          <w:bCs/>
          <w:sz w:val="24"/>
          <w:szCs w:val="24"/>
          <w:lang w:val="sr-Cyrl-CS"/>
        </w:rPr>
        <w:t>Сарадња са стручним активима и њиховим руководиоцима у вези коришћења  и набавке литературе, публикација и стручних часописа;</w:t>
      </w:r>
    </w:p>
    <w:p w:rsidR="004632EE" w:rsidRPr="00EB2988" w:rsidRDefault="004632EE" w:rsidP="00233AB1">
      <w:pPr>
        <w:numPr>
          <w:ilvl w:val="0"/>
          <w:numId w:val="9"/>
        </w:numPr>
        <w:spacing w:after="0" w:line="276" w:lineRule="auto"/>
        <w:contextualSpacing/>
        <w:jc w:val="both"/>
        <w:rPr>
          <w:rFonts w:ascii="Times New Roman" w:eastAsia="Times New Roman" w:hAnsi="Times New Roman" w:cs="Times New Roman"/>
          <w:bCs/>
          <w:sz w:val="24"/>
          <w:szCs w:val="24"/>
          <w:lang w:val="sr-Cyrl-CS"/>
        </w:rPr>
      </w:pPr>
      <w:r w:rsidRPr="00EB2988">
        <w:rPr>
          <w:rFonts w:ascii="Times New Roman" w:eastAsia="Calibri" w:hAnsi="Times New Roman" w:cs="Times New Roman"/>
          <w:bCs/>
          <w:sz w:val="24"/>
          <w:szCs w:val="24"/>
          <w:lang w:val="sr-Cyrl-CS"/>
        </w:rPr>
        <w:t>Израда прописа и каталога књига и праћење интезитета коришћења књига;</w:t>
      </w:r>
    </w:p>
    <w:p w:rsidR="004632EE" w:rsidRPr="00EB2988" w:rsidRDefault="004632EE" w:rsidP="00233AB1">
      <w:pPr>
        <w:numPr>
          <w:ilvl w:val="0"/>
          <w:numId w:val="9"/>
        </w:numPr>
        <w:spacing w:after="0" w:line="276" w:lineRule="auto"/>
        <w:contextualSpacing/>
        <w:jc w:val="both"/>
        <w:rPr>
          <w:rFonts w:ascii="Times New Roman" w:eastAsia="Times New Roman" w:hAnsi="Times New Roman" w:cs="Times New Roman"/>
          <w:bCs/>
          <w:sz w:val="24"/>
          <w:szCs w:val="24"/>
          <w:lang w:val="sr-Cyrl-CS"/>
        </w:rPr>
      </w:pPr>
      <w:r w:rsidRPr="00EB2988">
        <w:rPr>
          <w:rFonts w:ascii="Times New Roman" w:eastAsia="Calibri" w:hAnsi="Times New Roman" w:cs="Times New Roman"/>
          <w:bCs/>
          <w:sz w:val="24"/>
          <w:szCs w:val="24"/>
          <w:lang w:val="sr-Cyrl-CS"/>
        </w:rPr>
        <w:t>Инвентарисање, класификовање и каталогизирање књига и часописа у библиотеци;</w:t>
      </w:r>
    </w:p>
    <w:p w:rsidR="004632EE" w:rsidRPr="00EB2988" w:rsidRDefault="004632EE" w:rsidP="00233AB1">
      <w:pPr>
        <w:numPr>
          <w:ilvl w:val="0"/>
          <w:numId w:val="9"/>
        </w:numPr>
        <w:spacing w:after="0" w:line="276" w:lineRule="auto"/>
        <w:contextualSpacing/>
        <w:rPr>
          <w:rFonts w:ascii="Times New Roman" w:eastAsia="Times New Roman" w:hAnsi="Times New Roman" w:cs="Times New Roman"/>
          <w:sz w:val="24"/>
          <w:szCs w:val="24"/>
          <w:lang w:val="sr-Cyrl-CS" w:eastAsia="sr-Latn-CS"/>
        </w:rPr>
      </w:pPr>
      <w:r w:rsidRPr="00EB2988">
        <w:rPr>
          <w:rFonts w:ascii="Times New Roman" w:eastAsia="Calibri" w:hAnsi="Times New Roman" w:cs="Times New Roman"/>
          <w:bCs/>
          <w:sz w:val="24"/>
          <w:szCs w:val="24"/>
          <w:lang w:val="sr-Cyrl-CS"/>
        </w:rPr>
        <w:t>Сарадња са матичном библиотеком у Богатићу и Библиотеком шабачком.</w:t>
      </w:r>
    </w:p>
    <w:p w:rsidR="004632EE" w:rsidRPr="00EB2988" w:rsidRDefault="004632EE" w:rsidP="00233AB1">
      <w:pPr>
        <w:numPr>
          <w:ilvl w:val="0"/>
          <w:numId w:val="9"/>
        </w:numPr>
        <w:spacing w:after="0" w:line="276" w:lineRule="auto"/>
        <w:contextualSpacing/>
        <w:rPr>
          <w:rFonts w:ascii="Times New Roman" w:eastAsia="Times New Roman" w:hAnsi="Times New Roman" w:cs="Times New Roman"/>
          <w:sz w:val="24"/>
          <w:szCs w:val="24"/>
          <w:lang w:val="sr-Cyrl-CS" w:eastAsia="sr-Latn-CS"/>
        </w:rPr>
      </w:pPr>
      <w:r w:rsidRPr="00EB2988">
        <w:rPr>
          <w:rFonts w:ascii="Times New Roman" w:eastAsia="Calibri" w:hAnsi="Times New Roman" w:cs="Times New Roman"/>
          <w:bCs/>
          <w:sz w:val="24"/>
          <w:szCs w:val="24"/>
          <w:lang w:val="sr-Cyrl-CS"/>
        </w:rPr>
        <w:t>Сви ученици и запослени су чланови библиотеке.</w:t>
      </w:r>
    </w:p>
    <w:p w:rsidR="00326270" w:rsidRPr="00EB2988" w:rsidRDefault="00326270" w:rsidP="00745F39">
      <w:pPr>
        <w:spacing w:after="0" w:line="276" w:lineRule="auto"/>
        <w:rPr>
          <w:rFonts w:ascii="Times New Roman" w:hAnsi="Times New Roman" w:cs="Times New Roman"/>
          <w:lang w:val="sr-Cyrl-CS" w:eastAsia="sr-Latn-CS"/>
        </w:rPr>
      </w:pPr>
    </w:p>
    <w:p w:rsidR="004932E6" w:rsidRPr="00EB2988" w:rsidRDefault="004932E6" w:rsidP="00745F39">
      <w:pPr>
        <w:spacing w:after="0" w:line="276" w:lineRule="auto"/>
        <w:rPr>
          <w:rFonts w:ascii="Times New Roman" w:hAnsi="Times New Roman" w:cs="Times New Roman"/>
          <w:lang w:val="sr-Cyrl-CS" w:eastAsia="sr-Latn-CS"/>
        </w:rPr>
      </w:pPr>
    </w:p>
    <w:p w:rsidR="004932E6" w:rsidRPr="00EB2988" w:rsidRDefault="004932E6" w:rsidP="00745F39">
      <w:pPr>
        <w:spacing w:after="0" w:line="276" w:lineRule="auto"/>
        <w:rPr>
          <w:rFonts w:ascii="Times New Roman" w:hAnsi="Times New Roman" w:cs="Times New Roman"/>
          <w:lang w:val="sr-Cyrl-CS" w:eastAsia="sr-Latn-CS"/>
        </w:rPr>
      </w:pPr>
    </w:p>
    <w:p w:rsidR="004932E6" w:rsidRPr="00EB2988" w:rsidRDefault="004932E6" w:rsidP="00745F39">
      <w:pPr>
        <w:spacing w:after="0" w:line="276" w:lineRule="auto"/>
        <w:rPr>
          <w:rFonts w:ascii="Times New Roman" w:hAnsi="Times New Roman" w:cs="Times New Roman"/>
          <w:lang w:val="sr-Cyrl-CS" w:eastAsia="sr-Latn-CS"/>
        </w:rPr>
      </w:pPr>
    </w:p>
    <w:p w:rsidR="004932E6" w:rsidRPr="00EB2988" w:rsidRDefault="004932E6" w:rsidP="00154A52">
      <w:pPr>
        <w:pStyle w:val="Heading1"/>
        <w:jc w:val="center"/>
        <w:rPr>
          <w:rFonts w:ascii="Times New Roman" w:hAnsi="Times New Roman" w:cs="Times New Roman"/>
          <w:color w:val="auto"/>
          <w:lang w:val="sr-Cyrl-RS"/>
        </w:rPr>
      </w:pPr>
      <w:bookmarkStart w:id="41" w:name="_Toc233365384"/>
      <w:r w:rsidRPr="00EB2988">
        <w:rPr>
          <w:rFonts w:ascii="Times New Roman" w:hAnsi="Times New Roman" w:cs="Times New Roman"/>
          <w:color w:val="auto"/>
          <w:lang w:val="sr-Cyrl-RS"/>
        </w:rPr>
        <w:lastRenderedPageBreak/>
        <w:t>ИНДИВИДУАЛНИ ОБРАЗОВНИ ПЛАНОВИ</w:t>
      </w:r>
      <w:bookmarkEnd w:id="41"/>
    </w:p>
    <w:p w:rsidR="004932E6" w:rsidRPr="00EB2988" w:rsidRDefault="004932E6" w:rsidP="004932E6">
      <w:pPr>
        <w:spacing w:after="0"/>
        <w:jc w:val="center"/>
        <w:rPr>
          <w:rFonts w:ascii="Times New Roman" w:hAnsi="Times New Roman" w:cs="Times New Roman"/>
          <w:b/>
          <w:sz w:val="24"/>
          <w:szCs w:val="24"/>
          <w:lang w:val="sr-Cyrl-RS"/>
        </w:rPr>
      </w:pPr>
    </w:p>
    <w:p w:rsidR="004932E6" w:rsidRPr="00EB2988" w:rsidRDefault="004932E6" w:rsidP="004932E6">
      <w:pPr>
        <w:spacing w:after="0"/>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ab/>
        <w:t>Индивидуални образовни планови ученика који се школују по ИОП – у чине прилог школског програма. ИОП-ом се планирају и остварују услови који ће сваком детету/ученику који не постиже прописане исходе и стандарде образовања и васпитања омогућити да се успешно образује, а  ученику који показује даровитост у неком домену омогућити постизање стандарда и исхода који превазилазе очекиване.  Кратко речено, ИОП је документ установе којим се, за одређено дете/ученика и у датом временском периоду, коригује или замењује прописани васпитно-образовни или школски програм.</w:t>
      </w:r>
    </w:p>
    <w:p w:rsidR="004932E6" w:rsidRPr="00EB2988" w:rsidRDefault="004932E6" w:rsidP="004932E6">
      <w:pPr>
        <w:spacing w:after="0"/>
        <w:ind w:firstLine="708"/>
        <w:jc w:val="both"/>
        <w:rPr>
          <w:rFonts w:ascii="Times New Roman" w:hAnsi="Times New Roman" w:cs="Times New Roman"/>
          <w:sz w:val="24"/>
          <w:szCs w:val="24"/>
          <w:lang w:val="sr-Cyrl-RS"/>
        </w:rPr>
      </w:pPr>
      <w:r w:rsidRPr="00EB2988">
        <w:rPr>
          <w:rFonts w:ascii="Times New Roman" w:hAnsi="Times New Roman" w:cs="Times New Roman"/>
          <w:sz w:val="24"/>
          <w:szCs w:val="24"/>
          <w:lang w:val="sr-Cyrl-RS"/>
        </w:rPr>
        <w:t>Право на ИОП има дете и ученик који има потребу за додатном подршком у образовању и васпитању због тешкоћа у приступању, укључивању, учествовању или напредовању у васпитно</w:t>
      </w:r>
      <w:r w:rsidR="00AF518F" w:rsidRPr="00EB2988">
        <w:rPr>
          <w:rFonts w:ascii="Times New Roman" w:hAnsi="Times New Roman" w:cs="Times New Roman"/>
          <w:sz w:val="24"/>
          <w:szCs w:val="24"/>
          <w:lang w:val="ru-RU"/>
        </w:rPr>
        <w:t>-</w:t>
      </w:r>
      <w:r w:rsidRPr="00EB2988">
        <w:rPr>
          <w:rFonts w:ascii="Times New Roman" w:hAnsi="Times New Roman" w:cs="Times New Roman"/>
          <w:sz w:val="24"/>
          <w:szCs w:val="24"/>
          <w:lang w:val="sr-Cyrl-RS"/>
        </w:rPr>
        <w:t xml:space="preserve">образовном или образовно-васпитном раду, ако те тешкоће утичу на остваривање општих исхода образовања и васпитања, а нарочито ако дете, односно ученик који има тешкоће у учењу (због специфичних сметњи учења или проблема у понашању и емоционалном развоју); има сметње у развоју или инвалидитет (телесне, моторичке, чулне, интелектуалне или вишеструке сметње или сметње из спектра аутизма); потиче, односно живи у социјално нестимулативној средини (социјално, економски, културно, језички сиромашној средини или дуготрајно борави у здравственој, односно социјалној установи);  из других разлога остварује право на подршку у образовању.  Право на прилагођен и обогаћен начин образовања по ИОП-у има и ученик са изузетним способностима који стиче основно и средње образовање и васпитање. </w:t>
      </w:r>
    </w:p>
    <w:p w:rsidR="00A233FC" w:rsidRPr="00EB2988" w:rsidRDefault="00A233FC" w:rsidP="00A233FC">
      <w:pPr>
        <w:pStyle w:val="basic-paragraph"/>
        <w:shd w:val="clear" w:color="auto" w:fill="FFFFFF"/>
        <w:spacing w:before="0" w:beforeAutospacing="0" w:after="0" w:afterAutospacing="0" w:line="276" w:lineRule="auto"/>
        <w:ind w:firstLine="480"/>
        <w:rPr>
          <w:lang w:val="ru-RU"/>
        </w:rPr>
      </w:pPr>
      <w:r w:rsidRPr="00EB2988">
        <w:rPr>
          <w:lang w:val="ru-RU"/>
        </w:rPr>
        <w:t>ИОП се израђује према образовним потребама детета, ученика, односно одраслог и може да буде:</w:t>
      </w:r>
    </w:p>
    <w:p w:rsidR="00A233FC" w:rsidRPr="00EB2988" w:rsidRDefault="00A233FC" w:rsidP="00A233FC">
      <w:pPr>
        <w:pStyle w:val="basic-paragraph"/>
        <w:shd w:val="clear" w:color="auto" w:fill="FFFFFF"/>
        <w:spacing w:before="0" w:beforeAutospacing="0" w:after="0" w:afterAutospacing="0" w:line="276" w:lineRule="auto"/>
        <w:ind w:firstLine="480"/>
        <w:rPr>
          <w:lang w:val="ru-RU"/>
        </w:rPr>
      </w:pPr>
      <w:r w:rsidRPr="00EB2988">
        <w:rPr>
          <w:lang w:val="ru-RU"/>
        </w:rPr>
        <w:t>1) ИОП</w:t>
      </w:r>
      <w:r w:rsidR="00F40F57" w:rsidRPr="00EB2988">
        <w:rPr>
          <w:lang w:val="ru-RU"/>
        </w:rPr>
        <w:t xml:space="preserve"> </w:t>
      </w:r>
      <w:r w:rsidRPr="00EB2988">
        <w:rPr>
          <w:lang w:val="ru-RU"/>
        </w:rPr>
        <w:t>1 – прилагођени програм наставе и учења у коме се планира циљ пружања подршке, прилагођавање и обогаћивање простора и услова у којима се учи, прилагођавање метода рада, уџбеника и наставних средстава током образовно-васпитног процеса, односно активности у васпитној групи, њихов распоред као и лица која пружају подршку;</w:t>
      </w:r>
    </w:p>
    <w:p w:rsidR="00A233FC" w:rsidRPr="00EB2988" w:rsidRDefault="00A233FC" w:rsidP="00A233FC">
      <w:pPr>
        <w:pStyle w:val="basic-paragraph"/>
        <w:shd w:val="clear" w:color="auto" w:fill="FFFFFF"/>
        <w:spacing w:before="0" w:beforeAutospacing="0" w:after="0" w:afterAutospacing="0" w:line="276" w:lineRule="auto"/>
        <w:ind w:firstLine="480"/>
        <w:rPr>
          <w:lang w:val="ru-RU"/>
        </w:rPr>
      </w:pPr>
      <w:r w:rsidRPr="00EB2988">
        <w:rPr>
          <w:lang w:val="ru-RU"/>
        </w:rPr>
        <w:t>2) ИОП</w:t>
      </w:r>
      <w:r w:rsidR="00F40F57" w:rsidRPr="00EB2988">
        <w:rPr>
          <w:lang w:val="ru-RU"/>
        </w:rPr>
        <w:t xml:space="preserve"> </w:t>
      </w:r>
      <w:r w:rsidRPr="00EB2988">
        <w:rPr>
          <w:lang w:val="ru-RU"/>
        </w:rPr>
        <w:t>2 – измењени програм наставе и учења у којем се, осим садржаја из става 1. тачк</w:t>
      </w:r>
      <w:r w:rsidRPr="00EB2988">
        <w:t>a</w:t>
      </w:r>
      <w:r w:rsidRPr="00EB2988">
        <w:rPr>
          <w:lang w:val="ru-RU"/>
        </w:rPr>
        <w:t xml:space="preserve"> 1) овог члана, планира прилагођавање исхода образовања и васпитања и прилагођавање садржаја за један, више или за све предмете;</w:t>
      </w:r>
    </w:p>
    <w:p w:rsidR="00A233FC" w:rsidRPr="00EB2988" w:rsidRDefault="00A233FC" w:rsidP="00A233FC">
      <w:pPr>
        <w:pStyle w:val="basic-paragraph"/>
        <w:shd w:val="clear" w:color="auto" w:fill="FFFFFF"/>
        <w:spacing w:before="0" w:beforeAutospacing="0" w:after="0" w:afterAutospacing="0" w:line="276" w:lineRule="auto"/>
        <w:ind w:firstLine="480"/>
        <w:rPr>
          <w:lang w:val="ru-RU"/>
        </w:rPr>
      </w:pPr>
      <w:r w:rsidRPr="00EB2988">
        <w:rPr>
          <w:lang w:val="ru-RU"/>
        </w:rPr>
        <w:t>3) ИОП</w:t>
      </w:r>
      <w:r w:rsidR="00F40F57" w:rsidRPr="00EB2988">
        <w:rPr>
          <w:lang w:val="ru-RU"/>
        </w:rPr>
        <w:t xml:space="preserve"> </w:t>
      </w:r>
      <w:r w:rsidRPr="00EB2988">
        <w:rPr>
          <w:lang w:val="ru-RU"/>
        </w:rPr>
        <w:t>3 – проширен и продубљен програм наставе и учења који се примењује за ученике са изузетним способностима.</w:t>
      </w:r>
    </w:p>
    <w:p w:rsidR="00506E49" w:rsidRPr="00EB2988" w:rsidRDefault="00506E49" w:rsidP="001A2E62">
      <w:pPr>
        <w:pStyle w:val="basic-paragraph"/>
        <w:shd w:val="clear" w:color="auto" w:fill="FFFFFF"/>
        <w:spacing w:before="0" w:beforeAutospacing="0" w:after="0" w:afterAutospacing="0" w:line="276" w:lineRule="auto"/>
        <w:ind w:firstLine="480"/>
        <w:jc w:val="both"/>
        <w:rPr>
          <w:lang w:val="ru-RU"/>
        </w:rPr>
      </w:pPr>
      <w:r w:rsidRPr="00EB2988">
        <w:rPr>
          <w:lang w:val="ru-RU"/>
        </w:rPr>
        <w:t>Тим за инклузивно образовање, после донете одлуке о прихватању предлога за утврђивање права на ИОП, директору установе предлаже чланове тима за пружање додатне подршке ученику</w:t>
      </w:r>
      <w:r w:rsidR="001D2C58" w:rsidRPr="00EB2988">
        <w:rPr>
          <w:lang w:val="ru-RU"/>
        </w:rPr>
        <w:t xml:space="preserve">. </w:t>
      </w:r>
      <w:r w:rsidRPr="00EB2988">
        <w:rPr>
          <w:lang w:val="ru-RU"/>
        </w:rPr>
        <w:t>Директор установе, после добијене писмене сагласности родитеља, именује тим за пружање додатне подршке. Тим у школи чине: наставник разредне наставе, односно одељенски старешина, предметни наставник, стручни сарадник, родитељ, а у складу са потребама детета и педагошки асистент, односно лични пратилац детета. На предлог ро</w:t>
      </w:r>
      <w:r w:rsidR="001D2C58" w:rsidRPr="00EB2988">
        <w:rPr>
          <w:lang w:val="ru-RU"/>
        </w:rPr>
        <w:t>дитеља, односно одраслог, члан т</w:t>
      </w:r>
      <w:r w:rsidRPr="00EB2988">
        <w:rPr>
          <w:lang w:val="ru-RU"/>
        </w:rPr>
        <w:t>има може бити и стручњак ван установе који добро познаје ученика. ИОП израђује Тим на који сагласност даје родитељ, односно други законски заступник.</w:t>
      </w:r>
      <w:r w:rsidR="001D2C58" w:rsidRPr="00EB2988">
        <w:rPr>
          <w:lang w:val="ru-RU"/>
        </w:rPr>
        <w:t xml:space="preserve"> </w:t>
      </w:r>
      <w:r w:rsidRPr="00EB2988">
        <w:rPr>
          <w:lang w:val="ru-RU"/>
        </w:rPr>
        <w:t>Доношењу ИОП</w:t>
      </w:r>
      <w:r w:rsidR="001D2C58" w:rsidRPr="00EB2988">
        <w:rPr>
          <w:lang w:val="ru-RU"/>
        </w:rPr>
        <w:t xml:space="preserve"> </w:t>
      </w:r>
      <w:r w:rsidRPr="00EB2988">
        <w:rPr>
          <w:lang w:val="ru-RU"/>
        </w:rPr>
        <w:t>2 претходи доношење, примена и вредновање ИОП</w:t>
      </w:r>
      <w:r w:rsidR="001D2C58" w:rsidRPr="00EB2988">
        <w:rPr>
          <w:lang w:val="ru-RU"/>
        </w:rPr>
        <w:t xml:space="preserve"> </w:t>
      </w:r>
      <w:r w:rsidRPr="00EB2988">
        <w:rPr>
          <w:lang w:val="ru-RU"/>
        </w:rPr>
        <w:t>1, сагласност родитеља за прелазак на ИОП</w:t>
      </w:r>
      <w:r w:rsidR="001D2C58" w:rsidRPr="00EB2988">
        <w:rPr>
          <w:lang w:val="ru-RU"/>
        </w:rPr>
        <w:t xml:space="preserve"> </w:t>
      </w:r>
      <w:r w:rsidRPr="00EB2988">
        <w:rPr>
          <w:lang w:val="ru-RU"/>
        </w:rPr>
        <w:t xml:space="preserve">2 уз обавезно прибављање мишљења интерресорне комисије за процену потреба за додатном </w:t>
      </w:r>
      <w:r w:rsidRPr="00EB2988">
        <w:rPr>
          <w:lang w:val="ru-RU"/>
        </w:rPr>
        <w:lastRenderedPageBreak/>
        <w:t>образовном, здравственом и социјалном подршком.</w:t>
      </w:r>
      <w:r w:rsidR="001D2C58" w:rsidRPr="00EB2988">
        <w:rPr>
          <w:lang w:val="ru-RU"/>
        </w:rPr>
        <w:t xml:space="preserve"> </w:t>
      </w:r>
      <w:r w:rsidRPr="00EB2988">
        <w:rPr>
          <w:lang w:val="ru-RU"/>
        </w:rPr>
        <w:t>Уколико родитељ неоправдано одбиjе учешће у изради или давању сагласности на ИОП, установа jе дужна да о томе обавести надлежну установу социjалне заштите у циљу заштите наjбољег интереса детета, односно ученика.</w:t>
      </w:r>
    </w:p>
    <w:p w:rsidR="00506E49" w:rsidRPr="00EB2988" w:rsidRDefault="00506E49" w:rsidP="001A2E62">
      <w:pPr>
        <w:pStyle w:val="basic-paragraph"/>
        <w:shd w:val="clear" w:color="auto" w:fill="FFFFFF"/>
        <w:spacing w:before="0" w:beforeAutospacing="0" w:after="0" w:afterAutospacing="0" w:line="276" w:lineRule="auto"/>
        <w:ind w:firstLine="480"/>
        <w:jc w:val="both"/>
        <w:rPr>
          <w:lang w:val="ru-RU"/>
        </w:rPr>
      </w:pPr>
      <w:r w:rsidRPr="00EB2988">
        <w:rPr>
          <w:lang w:val="ru-RU"/>
        </w:rPr>
        <w:t>ИОП доноси педагошки колегијум на предлог тима за инклузивно образовање.</w:t>
      </w:r>
      <w:r w:rsidR="001D2C58" w:rsidRPr="00EB2988">
        <w:rPr>
          <w:lang w:val="ru-RU"/>
        </w:rPr>
        <w:t xml:space="preserve"> </w:t>
      </w:r>
    </w:p>
    <w:p w:rsidR="00A233FC" w:rsidRPr="00EB2988" w:rsidRDefault="00A233FC" w:rsidP="001A2E62">
      <w:pPr>
        <w:pStyle w:val="basic-paragraph"/>
        <w:shd w:val="clear" w:color="auto" w:fill="FFFFFF"/>
        <w:spacing w:before="0" w:beforeAutospacing="0" w:after="0" w:afterAutospacing="0" w:line="276" w:lineRule="auto"/>
        <w:ind w:firstLine="480"/>
        <w:jc w:val="both"/>
        <w:rPr>
          <w:lang w:val="ru-RU"/>
        </w:rPr>
      </w:pPr>
      <w:r w:rsidRPr="00EB2988">
        <w:rPr>
          <w:lang w:val="ru-RU"/>
        </w:rPr>
        <w:t>Ученик који се образује по ИОП-у оцењује се на начин и према исходима планираним ИОП-ом, а у складу са посебним законом.</w:t>
      </w:r>
    </w:p>
    <w:p w:rsidR="00A233FC" w:rsidRPr="00EB2988" w:rsidRDefault="00A233FC" w:rsidP="001A2E62">
      <w:pPr>
        <w:pStyle w:val="basic-paragraph"/>
        <w:shd w:val="clear" w:color="auto" w:fill="FFFFFF"/>
        <w:spacing w:before="0" w:beforeAutospacing="0" w:after="0" w:afterAutospacing="0" w:line="276" w:lineRule="auto"/>
        <w:ind w:firstLine="480"/>
        <w:jc w:val="both"/>
        <w:rPr>
          <w:lang w:val="ru-RU"/>
        </w:rPr>
      </w:pPr>
      <w:r w:rsidRPr="00EB2988">
        <w:rPr>
          <w:lang w:val="ru-RU"/>
        </w:rPr>
        <w:t>Завршни испит, пријемни испит и матурски испит ученик полаже у складу са законом, уз неопходна прилагођавања која предлаже и образлаже тим, а у складу са ИОП-ом.</w:t>
      </w:r>
    </w:p>
    <w:p w:rsidR="00A233FC" w:rsidRPr="00EB2988" w:rsidRDefault="00A233FC" w:rsidP="001A2E62">
      <w:pPr>
        <w:pStyle w:val="basic-paragraph"/>
        <w:shd w:val="clear" w:color="auto" w:fill="FFFFFF"/>
        <w:spacing w:before="0" w:beforeAutospacing="0" w:after="0" w:afterAutospacing="0" w:line="276" w:lineRule="auto"/>
        <w:ind w:firstLine="480"/>
        <w:jc w:val="both"/>
        <w:rPr>
          <w:lang w:val="ru-RU"/>
        </w:rPr>
      </w:pPr>
      <w:r w:rsidRPr="00EB2988">
        <w:rPr>
          <w:lang w:val="ru-RU"/>
        </w:rPr>
        <w:t>Вредновање ИОП-а врши се ради процене остварености циљева и исхода утврђених ИОП-ом.Вредновање ИОП-а унутар установе врши Тим, у првој години уписа тромесечно, а у свим наредним годинама на почетку сваког полугодишта, односно радне године. Вредновање ИОП-а се заснива на анализи које мере подршке су биле делотворне и које планиране исходе је достиг</w:t>
      </w:r>
      <w:r w:rsidR="00506E49" w:rsidRPr="00EB2988">
        <w:t>ao</w:t>
      </w:r>
      <w:r w:rsidR="00506E49" w:rsidRPr="00EB2988">
        <w:rPr>
          <w:lang w:val="ru-RU"/>
        </w:rPr>
        <w:t xml:space="preserve"> ученик</w:t>
      </w:r>
      <w:r w:rsidRPr="00EB2988">
        <w:rPr>
          <w:lang w:val="ru-RU"/>
        </w:rPr>
        <w:t>.</w:t>
      </w:r>
      <w:r w:rsidR="00506E49" w:rsidRPr="00EB2988">
        <w:rPr>
          <w:lang w:val="ru-RU"/>
        </w:rPr>
        <w:t xml:space="preserve"> </w:t>
      </w:r>
      <w:r w:rsidR="00506E49" w:rsidRPr="00EB2988">
        <w:rPr>
          <w:shd w:val="clear" w:color="auto" w:fill="FFFFFF"/>
          <w:lang w:val="ru-RU"/>
        </w:rPr>
        <w:t>На основу вредновања, уз сагласност тима за инклузивно образовање, педагошки колегијум доноси одлуку о даљој примени, изменама и допунама ИОП-а или престанку потребе за ИОП-ом, на предлог тима.</w:t>
      </w:r>
      <w:r w:rsidR="00D969EF" w:rsidRPr="00EB2988">
        <w:rPr>
          <w:shd w:val="clear" w:color="auto" w:fill="FFFFFF"/>
          <w:lang w:val="ru-RU"/>
        </w:rPr>
        <w:t xml:space="preserve"> </w:t>
      </w:r>
      <w:r w:rsidRPr="00EB2988">
        <w:rPr>
          <w:lang w:val="ru-RU"/>
        </w:rPr>
        <w:t>На основу вредновања ИОП-а, Тим процењује да ли је за ученика даље потребно:</w:t>
      </w:r>
    </w:p>
    <w:p w:rsidR="00A233FC" w:rsidRPr="00EB2988" w:rsidRDefault="00A233FC" w:rsidP="001A2E62">
      <w:pPr>
        <w:pStyle w:val="basic-paragraph"/>
        <w:shd w:val="clear" w:color="auto" w:fill="FFFFFF"/>
        <w:spacing w:before="0" w:beforeAutospacing="0" w:after="0" w:afterAutospacing="0" w:line="276" w:lineRule="auto"/>
        <w:ind w:firstLine="480"/>
        <w:jc w:val="both"/>
        <w:rPr>
          <w:lang w:val="ru-RU"/>
        </w:rPr>
      </w:pPr>
      <w:r w:rsidRPr="00EB2988">
        <w:rPr>
          <w:lang w:val="ru-RU"/>
        </w:rPr>
        <w:t>1) ревидирати постојећи ИОП;</w:t>
      </w:r>
    </w:p>
    <w:p w:rsidR="00A233FC" w:rsidRPr="00EB2988" w:rsidRDefault="00A233FC" w:rsidP="001A2E62">
      <w:pPr>
        <w:pStyle w:val="basic-paragraph"/>
        <w:shd w:val="clear" w:color="auto" w:fill="FFFFFF"/>
        <w:spacing w:before="0" w:beforeAutospacing="0" w:after="0" w:afterAutospacing="0" w:line="276" w:lineRule="auto"/>
        <w:ind w:firstLine="480"/>
        <w:jc w:val="both"/>
        <w:rPr>
          <w:lang w:val="ru-RU"/>
        </w:rPr>
      </w:pPr>
      <w:r w:rsidRPr="00EB2988">
        <w:rPr>
          <w:lang w:val="ru-RU"/>
        </w:rPr>
        <w:t>2) писати нови ИОП;</w:t>
      </w:r>
    </w:p>
    <w:p w:rsidR="00A233FC" w:rsidRPr="00EB2988" w:rsidRDefault="00A233FC" w:rsidP="001A2E62">
      <w:pPr>
        <w:pStyle w:val="basic-paragraph"/>
        <w:shd w:val="clear" w:color="auto" w:fill="FFFFFF"/>
        <w:spacing w:before="0" w:beforeAutospacing="0" w:after="0" w:afterAutospacing="0" w:line="276" w:lineRule="auto"/>
        <w:ind w:firstLine="480"/>
        <w:jc w:val="both"/>
        <w:rPr>
          <w:lang w:val="ru-RU"/>
        </w:rPr>
      </w:pPr>
      <w:r w:rsidRPr="00EB2988">
        <w:rPr>
          <w:lang w:val="ru-RU"/>
        </w:rPr>
        <w:t>3) укинути ИОП и израдити План мера индивидуализације.</w:t>
      </w:r>
    </w:p>
    <w:p w:rsidR="00A233FC" w:rsidRPr="00EB2988" w:rsidRDefault="00A233FC" w:rsidP="001A2E62">
      <w:pPr>
        <w:pStyle w:val="basic-paragraph"/>
        <w:shd w:val="clear" w:color="auto" w:fill="FFFFFF"/>
        <w:spacing w:before="0" w:beforeAutospacing="0" w:after="0" w:afterAutospacing="0" w:line="276" w:lineRule="auto"/>
        <w:ind w:firstLine="480"/>
        <w:jc w:val="both"/>
        <w:rPr>
          <w:lang w:val="ru-RU"/>
        </w:rPr>
      </w:pPr>
      <w:r w:rsidRPr="00EB2988">
        <w:rPr>
          <w:lang w:val="ru-RU"/>
        </w:rPr>
        <w:t>На основу резултата вредновања ИОП-а Тим допуњује педагошки профил у складу са актуелном образовном ситуацијом и израђује предлог измена и допуна ИОП-а. Измена ИОП-а врши се у складу са развојем детета, односно напредовањем ученика и одраслог: ако постигне планиране исходе пре очекиваног рока или не постиже очекиване исходе, односно у другим случајевима када настану промене у понашању и/или у окружењу.</w:t>
      </w:r>
    </w:p>
    <w:p w:rsidR="00506E49" w:rsidRPr="00EB2988" w:rsidRDefault="00A233FC" w:rsidP="001A2E62">
      <w:pPr>
        <w:pStyle w:val="basic-paragraph"/>
        <w:shd w:val="clear" w:color="auto" w:fill="FFFFFF"/>
        <w:spacing w:before="0" w:beforeAutospacing="0" w:after="0" w:afterAutospacing="0" w:line="276" w:lineRule="auto"/>
        <w:ind w:firstLine="480"/>
        <w:jc w:val="both"/>
        <w:rPr>
          <w:lang w:val="ru-RU"/>
        </w:rPr>
      </w:pPr>
      <w:r w:rsidRPr="00EB2988">
        <w:rPr>
          <w:lang w:val="ru-RU"/>
        </w:rPr>
        <w:t>Резултати вредновања се достављају тиму за инклузивно образовање и педагошком колегијуму.</w:t>
      </w:r>
      <w:r w:rsidR="00506E49" w:rsidRPr="00EB2988">
        <w:rPr>
          <w:lang w:val="ru-RU"/>
        </w:rPr>
        <w:t xml:space="preserve"> Документација која прати ИОП саставни је део педагошке документације коју води школа. </w:t>
      </w:r>
    </w:p>
    <w:p w:rsidR="00506E49" w:rsidRPr="00EB2988" w:rsidRDefault="00546507" w:rsidP="001A2E62">
      <w:pPr>
        <w:pStyle w:val="basic-paragraph"/>
        <w:shd w:val="clear" w:color="auto" w:fill="FFFFFF"/>
        <w:spacing w:before="0" w:beforeAutospacing="0" w:after="0" w:afterAutospacing="0" w:line="276" w:lineRule="auto"/>
        <w:ind w:firstLine="480"/>
        <w:jc w:val="both"/>
        <w:rPr>
          <w:lang w:val="ru-RU"/>
        </w:rPr>
      </w:pPr>
      <w:r w:rsidRPr="00EB2988">
        <w:rPr>
          <w:lang w:val="ru-RU"/>
        </w:rPr>
        <w:t>Индивидуални образовни планови свих ученика који наставу похађају по ИОП – у чине прилог школског програма.</w:t>
      </w:r>
    </w:p>
    <w:p w:rsidR="00A233FC" w:rsidRPr="00EB2988" w:rsidRDefault="00A233FC" w:rsidP="004932E6">
      <w:pPr>
        <w:spacing w:after="0"/>
        <w:ind w:firstLine="708"/>
        <w:jc w:val="both"/>
        <w:rPr>
          <w:rFonts w:ascii="Times New Roman" w:hAnsi="Times New Roman" w:cs="Times New Roman"/>
          <w:sz w:val="24"/>
          <w:szCs w:val="24"/>
          <w:lang w:val="ru-RU"/>
        </w:rPr>
      </w:pPr>
    </w:p>
    <w:p w:rsidR="004932E6" w:rsidRPr="00EB2988" w:rsidRDefault="004932E6" w:rsidP="00745F39">
      <w:pPr>
        <w:spacing w:after="0" w:line="276" w:lineRule="auto"/>
        <w:rPr>
          <w:rFonts w:ascii="Times New Roman" w:hAnsi="Times New Roman" w:cs="Times New Roman"/>
          <w:lang w:val="sr-Cyrl-RS" w:eastAsia="sr-Latn-CS"/>
        </w:rPr>
      </w:pPr>
    </w:p>
    <w:p w:rsidR="004932E6" w:rsidRPr="00EB2988" w:rsidRDefault="004932E6" w:rsidP="00745F39">
      <w:pPr>
        <w:spacing w:after="0" w:line="276" w:lineRule="auto"/>
        <w:rPr>
          <w:rFonts w:ascii="Times New Roman" w:hAnsi="Times New Roman" w:cs="Times New Roman"/>
          <w:lang w:val="sr-Cyrl-CS" w:eastAsia="sr-Latn-CS"/>
        </w:rPr>
      </w:pPr>
    </w:p>
    <w:p w:rsidR="00326270" w:rsidRPr="00EB2988" w:rsidRDefault="00326270" w:rsidP="00745F39">
      <w:pPr>
        <w:spacing w:after="0" w:line="276" w:lineRule="auto"/>
        <w:rPr>
          <w:rFonts w:ascii="Times New Roman" w:hAnsi="Times New Roman" w:cs="Times New Roman"/>
          <w:lang w:val="sr-Cyrl-CS" w:eastAsia="sr-Latn-CS"/>
        </w:rPr>
      </w:pPr>
    </w:p>
    <w:p w:rsidR="00326270" w:rsidRPr="00EB2988" w:rsidRDefault="00326270" w:rsidP="00745F39">
      <w:pPr>
        <w:spacing w:after="0" w:line="276" w:lineRule="auto"/>
        <w:rPr>
          <w:rFonts w:ascii="Times New Roman" w:hAnsi="Times New Roman" w:cs="Times New Roman"/>
          <w:lang w:val="sr-Cyrl-CS" w:eastAsia="sr-Latn-CS"/>
        </w:rPr>
      </w:pPr>
    </w:p>
    <w:p w:rsidR="004932E6" w:rsidRPr="00EB2988" w:rsidRDefault="004932E6" w:rsidP="00745F39">
      <w:pPr>
        <w:spacing w:after="0" w:line="276" w:lineRule="auto"/>
        <w:rPr>
          <w:rFonts w:ascii="Times New Roman" w:hAnsi="Times New Roman" w:cs="Times New Roman"/>
          <w:lang w:val="sr-Cyrl-CS" w:eastAsia="sr-Latn-CS"/>
        </w:rPr>
      </w:pPr>
    </w:p>
    <w:p w:rsidR="00326270" w:rsidRPr="00EB2988" w:rsidRDefault="00326270" w:rsidP="00154A52">
      <w:pPr>
        <w:pStyle w:val="Heading1"/>
        <w:jc w:val="center"/>
        <w:rPr>
          <w:rFonts w:ascii="Times New Roman" w:hAnsi="Times New Roman" w:cs="Times New Roman"/>
          <w:color w:val="auto"/>
          <w:lang w:val="sr-Cyrl-CS" w:eastAsia="sr-Latn-CS"/>
        </w:rPr>
      </w:pPr>
      <w:bookmarkStart w:id="42" w:name="_Toc233365385"/>
      <w:r w:rsidRPr="00EB2988">
        <w:rPr>
          <w:rFonts w:ascii="Times New Roman" w:hAnsi="Times New Roman" w:cs="Times New Roman"/>
          <w:color w:val="auto"/>
          <w:lang w:val="sr-Cyrl-CS"/>
        </w:rPr>
        <w:lastRenderedPageBreak/>
        <w:t>НАЧИНИ ОСТВАРИВАЊА ДРУГИХ ОБЛАСТИ РАЗВОЈНОГ ПЛАНА ШКОЛЕ КОЈИ УТИЧУ НА ОБРАЗОВНО-ВАСПИТНИ РАД</w:t>
      </w:r>
      <w:bookmarkEnd w:id="42"/>
    </w:p>
    <w:p w:rsidR="009F2858" w:rsidRPr="00EB2988" w:rsidRDefault="009F2858" w:rsidP="00745F39">
      <w:pPr>
        <w:spacing w:after="0" w:line="276" w:lineRule="auto"/>
        <w:jc w:val="both"/>
        <w:rPr>
          <w:rFonts w:ascii="Times New Roman" w:hAnsi="Times New Roman" w:cs="Times New Roman"/>
          <w:sz w:val="28"/>
          <w:szCs w:val="28"/>
          <w:lang w:val="sr-Cyrl-RS"/>
        </w:rPr>
      </w:pPr>
    </w:p>
    <w:p w:rsidR="007E6C2B" w:rsidRPr="00F32094" w:rsidRDefault="007E6C2B" w:rsidP="00F32094">
      <w:pPr>
        <w:pStyle w:val="Heading1"/>
        <w:jc w:val="center"/>
        <w:rPr>
          <w:rFonts w:ascii="Times New Roman" w:eastAsia="Times New Roman" w:hAnsi="Times New Roman" w:cs="Times New Roman"/>
          <w:color w:val="auto"/>
          <w:lang w:val="ru-RU"/>
        </w:rPr>
      </w:pPr>
      <w:bookmarkStart w:id="43" w:name="_Toc233365386"/>
      <w:r w:rsidRPr="00F32094">
        <w:rPr>
          <w:rFonts w:ascii="Times New Roman" w:eastAsia="Times New Roman" w:hAnsi="Times New Roman" w:cs="Times New Roman"/>
          <w:color w:val="auto"/>
          <w:lang w:val="ru-RU"/>
        </w:rPr>
        <w:t>ПЛАН УНАПРЕЂЕЊА БЕЗБЕДНОСТИ И ЗДРАВЉА НА РАДУ И ОПШТЕ МЕРЕ  БЕЗБЕДНОСТИ У ШКОЛИ</w:t>
      </w:r>
      <w:bookmarkEnd w:id="43"/>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Законске обавезе из области безбедности и здравља на раду („Сл. гл. РС“, бр. 35/2023; у даљем тексту: Закон) обавеза је одговорног лица сваког правног субјекта.</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Безбедност и здравље на раду се може употпунити са додатним мерама, које су део неког законског прописа, или део општих животних  принципа.</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Израда Акта о процени ризика за сва радна места или допуна, а у складу са горе наведеног Закона</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Послодавац дужан да усклади Акт о процени ризика са одредбама Правилника о начину и поступку процене ризика на радном месту и у радној средини ("Сл. гласник РС", број 76/24)</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Редовне обуке запослених из области БЗР;</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Организовати иницијалну и периодичну обуку за све запослене;</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Водити прописане евиденције.</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Испитивање електроинсталација и громобранске заштите;</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Организовати испитивања у складу са прописима (на три године).</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Испитивање услова радне средине;</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Организовати испитивања (зимски и летњи услови) једном у три године.</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Обезбеђивање ормарића за прву помоћ са опремом за прву помоћ;</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Поставити комплетно опремљене ормариће за прву помоћ;</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Редовно проверавати рок трајања садржаја ормарића.</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Обезбеђивање запослених са уверењем за пружање прве помоћи;</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Најмање један  запослени  по смени мора имати важеће уверење о оспособљености за пружање прве помоћи. На укупан број запослених мора бити 2% обучених запослених за пружање прве помоћи.</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Обезбеђивање прописаних лекарских прегледа запосленима (уколико су предвиђени Актом о процени ризика);</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Обезбедити  и запослени да задуже средства и опрему  личне заштитном (уколико је предвиђена Актом о процени ризика);</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Организација и мере заштите од пожара;</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lastRenderedPageBreak/>
        <w:t>•</w:t>
      </w:r>
      <w:r w:rsidRPr="00EB2988">
        <w:rPr>
          <w:rFonts w:ascii="Times New Roman" w:eastAsia="Times New Roman" w:hAnsi="Times New Roman" w:cs="Times New Roman"/>
          <w:sz w:val="24"/>
          <w:szCs w:val="24"/>
          <w:lang w:val="ru-RU"/>
        </w:rPr>
        <w:tab/>
        <w:t>Организовање вежби евакуације;</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Редовно сервисирање противпожарних апарата и сигнализације по школи;</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Обука запослених из области ПП заштите.</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Обучити наставно и ненаставно особље за реаговање у ванредним ситуацијама;</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Одржавање зграде и прилазних површина у безбедном стању</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Редован преглед стања зграде и инфраструцтуре;</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ab/>
        <w:t>Укључује кровове, прозоре, степенице, рукохвате, подне облоге;</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Бележење и хитно отклањање свих недостатака.</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Прилазне површине и школско двориште;</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Одржавати безбедне прилазе школи (асфалт, пешачке стазе, осветљење);</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Увести систем пријаве неправилности (кутија за пријаву или дигитални формулар).</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У зимском периоду – редовно чишћење снега и посипање соли/песка;</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Одредити одговорне особе или ангажовати екстерне извођаче;</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Бележити време и опсег извршених активности.</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Организација и сарадња ради опште безбедности</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Организовање родитељске страже;</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У сарадњи са Саветом родитеља, организовати родитељску стражу ујутру при доласку ученика у чколу (посебно на фреквентним и ризичним прелазима);</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Обука родитеља о основама саобраћајне безбедности.</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Редовни обиласци полиције (школски полицајац);</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Сарадња са локалном полицијском станицом ради планирања превентивних обилазака и едукативних радионица ( по могућности направити распоред обиласка полицијских патрола школска дворишта);</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Укључивање школског полицајца у решавање ситуација потенцијалног насиља или безбедносних претњи.</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Психо – социјална заштита</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Превенција насиља на радном месту;</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Подршка у менталном здрављу запослених и ученика (стручна служба, психолог).</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Додатне мере и праћење</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Формирање Школског тима за безбедност;</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Тим се састоји од представника школе, родитеља, локалне заједнице, полиције и здравствених установа;</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lastRenderedPageBreak/>
        <w:t>•</w:t>
      </w:r>
      <w:r w:rsidRPr="00EB2988">
        <w:rPr>
          <w:rFonts w:ascii="Times New Roman" w:eastAsia="Times New Roman" w:hAnsi="Times New Roman" w:cs="Times New Roman"/>
          <w:sz w:val="24"/>
          <w:szCs w:val="24"/>
          <w:lang w:val="ru-RU"/>
        </w:rPr>
        <w:tab/>
        <w:t>Задужен за праћење спровођења мера и реаговање у кризним ситуацијама.</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Евиденција и анализа инцидената и повреда;</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Редовно вођење записника о свим инцидентима;</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На основу анализе предлагање превентивних мера.</w:t>
      </w:r>
    </w:p>
    <w:p w:rsidR="007E6C2B" w:rsidRPr="00EB2988" w:rsidRDefault="007E6C2B" w:rsidP="007E6C2B">
      <w:pPr>
        <w:shd w:val="clear" w:color="auto" w:fill="FFFFFF"/>
        <w:spacing w:after="0" w:line="240"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Едукација ученика и родитеља;</w:t>
      </w:r>
    </w:p>
    <w:p w:rsidR="009F2858" w:rsidRDefault="007E6C2B" w:rsidP="007E6C2B">
      <w:pPr>
        <w:spacing w:after="0" w:line="276" w:lineRule="auto"/>
        <w:jc w:val="both"/>
        <w:rPr>
          <w:rFonts w:ascii="Times New Roman" w:eastAsia="Times New Roman" w:hAnsi="Times New Roman" w:cs="Times New Roman"/>
          <w:sz w:val="24"/>
          <w:szCs w:val="24"/>
          <w:lang w:val="ru-RU"/>
        </w:rPr>
      </w:pPr>
      <w:r w:rsidRPr="00EB2988">
        <w:rPr>
          <w:rFonts w:ascii="Times New Roman" w:eastAsia="Times New Roman" w:hAnsi="Times New Roman" w:cs="Times New Roman"/>
          <w:sz w:val="24"/>
          <w:szCs w:val="24"/>
          <w:lang w:val="ru-RU"/>
        </w:rPr>
        <w:t>•</w:t>
      </w:r>
      <w:r w:rsidRPr="00EB2988">
        <w:rPr>
          <w:rFonts w:ascii="Times New Roman" w:eastAsia="Times New Roman" w:hAnsi="Times New Roman" w:cs="Times New Roman"/>
          <w:sz w:val="24"/>
          <w:szCs w:val="24"/>
          <w:lang w:val="ru-RU"/>
        </w:rPr>
        <w:tab/>
        <w:t>Тематске радионице о првој помоћи, насиљу, саобраћајној култури, заштити животне средине итд.</w:t>
      </w:r>
    </w:p>
    <w:p w:rsidR="00531535" w:rsidRDefault="00531535" w:rsidP="007E6C2B">
      <w:pPr>
        <w:spacing w:after="0" w:line="276" w:lineRule="auto"/>
        <w:jc w:val="both"/>
        <w:rPr>
          <w:rFonts w:ascii="Times New Roman" w:eastAsia="Times New Roman" w:hAnsi="Times New Roman" w:cs="Times New Roman"/>
          <w:sz w:val="24"/>
          <w:szCs w:val="24"/>
          <w:lang w:val="ru-RU"/>
        </w:rPr>
      </w:pPr>
    </w:p>
    <w:p w:rsidR="00531535" w:rsidRDefault="00531535" w:rsidP="007E6C2B">
      <w:pPr>
        <w:spacing w:after="0" w:line="276" w:lineRule="auto"/>
        <w:jc w:val="both"/>
        <w:rPr>
          <w:rFonts w:ascii="Times New Roman" w:eastAsia="Times New Roman" w:hAnsi="Times New Roman" w:cs="Times New Roman"/>
          <w:sz w:val="24"/>
          <w:szCs w:val="24"/>
          <w:lang w:val="ru-RU"/>
        </w:rPr>
      </w:pPr>
    </w:p>
    <w:p w:rsidR="00531535" w:rsidRDefault="00531535" w:rsidP="007E6C2B">
      <w:pPr>
        <w:spacing w:after="0" w:line="276" w:lineRule="auto"/>
        <w:jc w:val="both"/>
        <w:rPr>
          <w:rFonts w:ascii="Times New Roman" w:eastAsia="Times New Roman" w:hAnsi="Times New Roman" w:cs="Times New Roman"/>
          <w:sz w:val="24"/>
          <w:szCs w:val="24"/>
          <w:lang w:val="ru-RU"/>
        </w:rPr>
      </w:pPr>
    </w:p>
    <w:p w:rsidR="00531535" w:rsidRDefault="00531535" w:rsidP="007E6C2B">
      <w:pPr>
        <w:spacing w:after="0" w:line="276" w:lineRule="auto"/>
        <w:jc w:val="both"/>
        <w:rPr>
          <w:rFonts w:ascii="Times New Roman" w:eastAsia="Times New Roman" w:hAnsi="Times New Roman" w:cs="Times New Roman"/>
          <w:sz w:val="24"/>
          <w:szCs w:val="24"/>
          <w:lang w:val="ru-RU"/>
        </w:rPr>
      </w:pPr>
    </w:p>
    <w:p w:rsidR="00531535" w:rsidRDefault="00531535" w:rsidP="007E6C2B">
      <w:pPr>
        <w:spacing w:after="0" w:line="276" w:lineRule="auto"/>
        <w:jc w:val="both"/>
        <w:rPr>
          <w:rFonts w:ascii="Times New Roman" w:eastAsia="Times New Roman" w:hAnsi="Times New Roman" w:cs="Times New Roman"/>
          <w:sz w:val="24"/>
          <w:szCs w:val="24"/>
          <w:lang w:val="ru-RU"/>
        </w:rPr>
      </w:pPr>
    </w:p>
    <w:p w:rsidR="00531535" w:rsidRDefault="00531535" w:rsidP="007E6C2B">
      <w:pPr>
        <w:spacing w:after="0" w:line="276" w:lineRule="auto"/>
        <w:jc w:val="both"/>
        <w:rPr>
          <w:rFonts w:ascii="Times New Roman" w:eastAsia="Times New Roman" w:hAnsi="Times New Roman" w:cs="Times New Roman"/>
          <w:sz w:val="24"/>
          <w:szCs w:val="24"/>
          <w:lang w:val="ru-RU"/>
        </w:rPr>
      </w:pPr>
    </w:p>
    <w:p w:rsidR="00531535" w:rsidRDefault="00531535" w:rsidP="007E6C2B">
      <w:pPr>
        <w:spacing w:after="0" w:line="276" w:lineRule="auto"/>
        <w:jc w:val="both"/>
        <w:rPr>
          <w:rFonts w:ascii="Times New Roman" w:eastAsia="Times New Roman" w:hAnsi="Times New Roman" w:cs="Times New Roman"/>
          <w:sz w:val="24"/>
          <w:szCs w:val="24"/>
          <w:lang w:val="ru-RU"/>
        </w:rPr>
      </w:pPr>
    </w:p>
    <w:p w:rsidR="00531535" w:rsidRDefault="00531535" w:rsidP="007E6C2B">
      <w:pPr>
        <w:spacing w:after="0" w:line="276" w:lineRule="auto"/>
        <w:jc w:val="both"/>
        <w:rPr>
          <w:rFonts w:ascii="Times New Roman" w:eastAsia="Times New Roman" w:hAnsi="Times New Roman" w:cs="Times New Roman"/>
          <w:sz w:val="24"/>
          <w:szCs w:val="24"/>
          <w:lang w:val="ru-RU"/>
        </w:rPr>
      </w:pPr>
    </w:p>
    <w:p w:rsidR="00531535" w:rsidRDefault="00531535" w:rsidP="007E6C2B">
      <w:pPr>
        <w:spacing w:after="0" w:line="276" w:lineRule="auto"/>
        <w:jc w:val="both"/>
        <w:rPr>
          <w:rFonts w:ascii="Times New Roman" w:eastAsia="Times New Roman" w:hAnsi="Times New Roman" w:cs="Times New Roman"/>
          <w:sz w:val="24"/>
          <w:szCs w:val="24"/>
          <w:lang w:val="ru-RU"/>
        </w:rPr>
      </w:pPr>
    </w:p>
    <w:p w:rsidR="00531535" w:rsidRDefault="00531535" w:rsidP="007E6C2B">
      <w:pPr>
        <w:spacing w:after="0" w:line="276" w:lineRule="auto"/>
        <w:jc w:val="both"/>
        <w:rPr>
          <w:rFonts w:ascii="Times New Roman" w:eastAsia="Times New Roman" w:hAnsi="Times New Roman" w:cs="Times New Roman"/>
          <w:sz w:val="24"/>
          <w:szCs w:val="24"/>
          <w:lang w:val="ru-RU"/>
        </w:rPr>
      </w:pPr>
    </w:p>
    <w:p w:rsidR="00531535" w:rsidRDefault="00531535" w:rsidP="007E6C2B">
      <w:pPr>
        <w:spacing w:after="0" w:line="276" w:lineRule="auto"/>
        <w:jc w:val="both"/>
        <w:rPr>
          <w:rFonts w:ascii="Times New Roman" w:eastAsia="Times New Roman" w:hAnsi="Times New Roman" w:cs="Times New Roman"/>
          <w:sz w:val="24"/>
          <w:szCs w:val="24"/>
          <w:lang w:val="ru-RU"/>
        </w:rPr>
      </w:pPr>
    </w:p>
    <w:p w:rsidR="00531535" w:rsidRDefault="00531535" w:rsidP="007E6C2B">
      <w:pPr>
        <w:spacing w:after="0" w:line="276" w:lineRule="auto"/>
        <w:jc w:val="both"/>
        <w:rPr>
          <w:rFonts w:ascii="Times New Roman" w:eastAsia="Times New Roman" w:hAnsi="Times New Roman" w:cs="Times New Roman"/>
          <w:sz w:val="24"/>
          <w:szCs w:val="24"/>
          <w:lang w:val="ru-RU"/>
        </w:rPr>
      </w:pPr>
    </w:p>
    <w:p w:rsidR="00531535" w:rsidRDefault="00531535" w:rsidP="007E6C2B">
      <w:pPr>
        <w:spacing w:after="0" w:line="276" w:lineRule="auto"/>
        <w:jc w:val="both"/>
        <w:rPr>
          <w:rFonts w:ascii="Times New Roman" w:eastAsia="Times New Roman" w:hAnsi="Times New Roman" w:cs="Times New Roman"/>
          <w:sz w:val="24"/>
          <w:szCs w:val="24"/>
          <w:lang w:val="ru-RU"/>
        </w:rPr>
      </w:pPr>
    </w:p>
    <w:p w:rsidR="00531535" w:rsidRDefault="00531535" w:rsidP="007E6C2B">
      <w:pPr>
        <w:spacing w:after="0" w:line="276" w:lineRule="auto"/>
        <w:jc w:val="both"/>
        <w:rPr>
          <w:rFonts w:ascii="Times New Roman" w:eastAsia="Times New Roman" w:hAnsi="Times New Roman" w:cs="Times New Roman"/>
          <w:sz w:val="24"/>
          <w:szCs w:val="24"/>
          <w:lang w:val="ru-RU"/>
        </w:rPr>
      </w:pPr>
    </w:p>
    <w:p w:rsidR="00531535" w:rsidRDefault="00531535" w:rsidP="007E6C2B">
      <w:pPr>
        <w:spacing w:after="0" w:line="276" w:lineRule="auto"/>
        <w:jc w:val="both"/>
        <w:rPr>
          <w:rFonts w:ascii="Times New Roman" w:eastAsia="Times New Roman" w:hAnsi="Times New Roman" w:cs="Times New Roman"/>
          <w:sz w:val="24"/>
          <w:szCs w:val="24"/>
          <w:lang w:val="ru-RU"/>
        </w:rPr>
      </w:pPr>
    </w:p>
    <w:p w:rsidR="00531535" w:rsidRDefault="00531535" w:rsidP="007E6C2B">
      <w:pPr>
        <w:spacing w:after="0" w:line="276" w:lineRule="auto"/>
        <w:jc w:val="both"/>
        <w:rPr>
          <w:rFonts w:ascii="Times New Roman" w:eastAsia="Times New Roman" w:hAnsi="Times New Roman" w:cs="Times New Roman"/>
          <w:sz w:val="24"/>
          <w:szCs w:val="24"/>
          <w:lang w:val="ru-RU"/>
        </w:rPr>
      </w:pPr>
    </w:p>
    <w:p w:rsidR="00531535" w:rsidRDefault="00531535" w:rsidP="007E6C2B">
      <w:pPr>
        <w:spacing w:after="0" w:line="276" w:lineRule="auto"/>
        <w:jc w:val="both"/>
        <w:rPr>
          <w:rFonts w:ascii="Times New Roman" w:eastAsia="Times New Roman" w:hAnsi="Times New Roman" w:cs="Times New Roman"/>
          <w:sz w:val="24"/>
          <w:szCs w:val="24"/>
          <w:lang w:val="ru-RU"/>
        </w:rPr>
      </w:pPr>
    </w:p>
    <w:p w:rsidR="00531535" w:rsidRDefault="00531535" w:rsidP="007E6C2B">
      <w:pPr>
        <w:spacing w:after="0" w:line="276" w:lineRule="auto"/>
        <w:jc w:val="both"/>
        <w:rPr>
          <w:rFonts w:ascii="Times New Roman" w:eastAsia="Times New Roman" w:hAnsi="Times New Roman" w:cs="Times New Roman"/>
          <w:sz w:val="24"/>
          <w:szCs w:val="24"/>
          <w:lang w:val="ru-RU"/>
        </w:rPr>
      </w:pPr>
    </w:p>
    <w:p w:rsidR="00531535" w:rsidRDefault="00531535" w:rsidP="007E6C2B">
      <w:pPr>
        <w:spacing w:after="0" w:line="276" w:lineRule="auto"/>
        <w:jc w:val="both"/>
        <w:rPr>
          <w:rFonts w:ascii="Times New Roman" w:eastAsia="Times New Roman" w:hAnsi="Times New Roman" w:cs="Times New Roman"/>
          <w:sz w:val="24"/>
          <w:szCs w:val="24"/>
          <w:lang w:val="ru-RU"/>
        </w:rPr>
      </w:pPr>
    </w:p>
    <w:p w:rsidR="00531535" w:rsidRDefault="00531535" w:rsidP="007E6C2B">
      <w:pPr>
        <w:spacing w:after="0" w:line="276" w:lineRule="auto"/>
        <w:jc w:val="both"/>
        <w:rPr>
          <w:rFonts w:ascii="Times New Roman" w:eastAsia="Times New Roman" w:hAnsi="Times New Roman" w:cs="Times New Roman"/>
          <w:sz w:val="24"/>
          <w:szCs w:val="24"/>
          <w:lang w:val="ru-RU"/>
        </w:rPr>
      </w:pPr>
    </w:p>
    <w:p w:rsidR="00531535" w:rsidRDefault="00531535" w:rsidP="007E6C2B">
      <w:pPr>
        <w:spacing w:after="0" w:line="276" w:lineRule="auto"/>
        <w:jc w:val="both"/>
        <w:rPr>
          <w:rFonts w:ascii="Times New Roman" w:eastAsia="Times New Roman" w:hAnsi="Times New Roman" w:cs="Times New Roman"/>
          <w:sz w:val="24"/>
          <w:szCs w:val="24"/>
          <w:lang w:val="ru-RU"/>
        </w:rPr>
      </w:pPr>
    </w:p>
    <w:p w:rsidR="00531535" w:rsidRDefault="00531535" w:rsidP="007E6C2B">
      <w:pPr>
        <w:spacing w:after="0" w:line="276" w:lineRule="auto"/>
        <w:jc w:val="both"/>
        <w:rPr>
          <w:rFonts w:ascii="Times New Roman" w:eastAsia="Times New Roman" w:hAnsi="Times New Roman" w:cs="Times New Roman"/>
          <w:sz w:val="24"/>
          <w:szCs w:val="24"/>
          <w:lang w:val="ru-RU"/>
        </w:rPr>
      </w:pPr>
    </w:p>
    <w:p w:rsidR="00531535" w:rsidRDefault="00531535" w:rsidP="007E6C2B">
      <w:pPr>
        <w:spacing w:after="0" w:line="276" w:lineRule="auto"/>
        <w:jc w:val="both"/>
        <w:rPr>
          <w:rFonts w:ascii="Times New Roman" w:eastAsia="Times New Roman" w:hAnsi="Times New Roman" w:cs="Times New Roman"/>
          <w:sz w:val="24"/>
          <w:szCs w:val="24"/>
          <w:lang w:val="ru-RU"/>
        </w:rPr>
      </w:pPr>
    </w:p>
    <w:p w:rsidR="00531535" w:rsidRDefault="00531535" w:rsidP="007E6C2B">
      <w:pPr>
        <w:spacing w:after="0" w:line="276" w:lineRule="auto"/>
        <w:jc w:val="both"/>
        <w:rPr>
          <w:rFonts w:ascii="Times New Roman" w:eastAsia="Times New Roman" w:hAnsi="Times New Roman" w:cs="Times New Roman"/>
          <w:b/>
          <w:sz w:val="28"/>
          <w:szCs w:val="28"/>
          <w:lang w:val="ru-RU"/>
        </w:rPr>
      </w:pPr>
      <w:r w:rsidRPr="00531535">
        <w:rPr>
          <w:rFonts w:ascii="Times New Roman" w:eastAsia="Times New Roman" w:hAnsi="Times New Roman" w:cs="Times New Roman"/>
          <w:b/>
          <w:sz w:val="28"/>
          <w:szCs w:val="28"/>
          <w:lang w:val="ru-RU"/>
        </w:rPr>
        <w:lastRenderedPageBreak/>
        <w:t>ШКОЛСКИ ПРОГРАМ ЈЕ ДОНЕТ НА СЕДНИЦИ ШКОЛСКОГ ОДБОРА</w:t>
      </w:r>
      <w:r>
        <w:rPr>
          <w:rFonts w:ascii="Times New Roman" w:eastAsia="Times New Roman" w:hAnsi="Times New Roman" w:cs="Times New Roman"/>
          <w:b/>
          <w:sz w:val="28"/>
          <w:szCs w:val="28"/>
          <w:lang w:val="ru-RU"/>
        </w:rPr>
        <w:t xml:space="preserve"> ДАНА 18.6.2026. ГОДИНЕ ПОД ДЕЛОВОДНИМ БРОЈЕМ 540/1.</w:t>
      </w:r>
    </w:p>
    <w:p w:rsidR="00531535" w:rsidRDefault="00531535" w:rsidP="007E6C2B">
      <w:pPr>
        <w:spacing w:after="0" w:line="276" w:lineRule="auto"/>
        <w:jc w:val="both"/>
        <w:rPr>
          <w:rFonts w:ascii="Times New Roman" w:eastAsia="Times New Roman" w:hAnsi="Times New Roman" w:cs="Times New Roman"/>
          <w:b/>
          <w:sz w:val="28"/>
          <w:szCs w:val="28"/>
          <w:lang w:val="ru-RU"/>
        </w:rPr>
      </w:pPr>
    </w:p>
    <w:p w:rsidR="00531535" w:rsidRDefault="00531535" w:rsidP="007E6C2B">
      <w:pPr>
        <w:spacing w:after="0" w:line="276" w:lineRule="auto"/>
        <w:jc w:val="both"/>
        <w:rPr>
          <w:rFonts w:ascii="Times New Roman" w:eastAsia="Times New Roman" w:hAnsi="Times New Roman" w:cs="Times New Roman"/>
          <w:b/>
          <w:sz w:val="28"/>
          <w:szCs w:val="28"/>
          <w:lang w:val="ru-RU"/>
        </w:rPr>
      </w:pPr>
    </w:p>
    <w:p w:rsidR="00531535" w:rsidRDefault="00531535" w:rsidP="007E6C2B">
      <w:pPr>
        <w:spacing w:after="0" w:line="276" w:lineRule="auto"/>
        <w:jc w:val="both"/>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ДИРЕКТОР:                                                                                                            ПРЕДСЕДНИК ШКОЛСКОГ ОДБОРА:</w:t>
      </w:r>
    </w:p>
    <w:p w:rsidR="00531535" w:rsidRDefault="00531535" w:rsidP="007E6C2B">
      <w:pPr>
        <w:spacing w:after="0" w:line="276" w:lineRule="auto"/>
        <w:jc w:val="both"/>
        <w:rPr>
          <w:rFonts w:ascii="Times New Roman" w:eastAsia="Times New Roman" w:hAnsi="Times New Roman" w:cs="Times New Roman"/>
          <w:b/>
          <w:sz w:val="28"/>
          <w:szCs w:val="28"/>
          <w:lang w:val="ru-RU"/>
        </w:rPr>
      </w:pPr>
    </w:p>
    <w:p w:rsidR="00531535" w:rsidRDefault="00531535" w:rsidP="007E6C2B">
      <w:pPr>
        <w:spacing w:after="0" w:line="276" w:lineRule="auto"/>
        <w:jc w:val="both"/>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_____________________                                                                                                          ____________________________</w:t>
      </w:r>
    </w:p>
    <w:p w:rsidR="00531535" w:rsidRPr="00531535" w:rsidRDefault="00531535" w:rsidP="007E6C2B">
      <w:pPr>
        <w:spacing w:after="0" w:line="276" w:lineRule="auto"/>
        <w:jc w:val="both"/>
        <w:rPr>
          <w:rFonts w:ascii="Times New Roman" w:eastAsia="Times New Roman" w:hAnsi="Times New Roman" w:cs="Times New Roman"/>
          <w:b/>
          <w:sz w:val="28"/>
          <w:szCs w:val="28"/>
          <w:lang w:val="ru-RU"/>
        </w:rPr>
      </w:pPr>
    </w:p>
    <w:p w:rsidR="009F2858" w:rsidRPr="00EB2988" w:rsidRDefault="00531535" w:rsidP="00D336B9">
      <w:pPr>
        <w:spacing w:after="0" w:line="276" w:lineRule="auto"/>
        <w:jc w:val="both"/>
        <w:rPr>
          <w:rFonts w:ascii="Times New Roman" w:hAnsi="Times New Roman" w:cs="Times New Roman"/>
          <w:sz w:val="28"/>
          <w:szCs w:val="28"/>
          <w:lang w:val="sr-Cyrl-RS"/>
        </w:rPr>
      </w:pPr>
      <w:r w:rsidRPr="00531535">
        <w:rPr>
          <w:rFonts w:ascii="Times New Roman" w:hAnsi="Times New Roman" w:cs="Times New Roman"/>
          <w:sz w:val="28"/>
          <w:szCs w:val="28"/>
          <w:lang w:val="sr-Cyrl-RS"/>
        </w:rPr>
        <w:object w:dxaOrig="12630" w:dyaOrig="89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1.5pt;height:447pt" o:ole="">
            <v:imagedata r:id="rId9" o:title=""/>
          </v:shape>
          <o:OLEObject Type="Embed" ProgID="AcroExch.Document.11" ShapeID="_x0000_i1025" DrawAspect="Content" ObjectID="_1843981124" r:id="rId10"/>
        </w:object>
      </w:r>
    </w:p>
    <w:sectPr w:rsidR="009F2858" w:rsidRPr="00EB2988" w:rsidSect="00F958DA">
      <w:headerReference w:type="default" r:id="rId11"/>
      <w:footerReference w:type="default" r:id="rId12"/>
      <w:headerReference w:type="first" r:id="rId13"/>
      <w:type w:val="continuous"/>
      <w:pgSz w:w="16838" w:h="11906" w:orient="landscape" w:code="9"/>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2125" w:rsidRDefault="00772125" w:rsidP="00D268F4">
      <w:pPr>
        <w:spacing w:after="0" w:line="240" w:lineRule="auto"/>
      </w:pPr>
      <w:r>
        <w:separator/>
      </w:r>
    </w:p>
  </w:endnote>
  <w:endnote w:type="continuationSeparator" w:id="0">
    <w:p w:rsidR="00772125" w:rsidRDefault="00772125" w:rsidP="00D268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NewRomanPSMT">
    <w:altName w:val="MS Mincho"/>
    <w:panose1 w:val="00000000000000000000"/>
    <w:charset w:val="80"/>
    <w:family w:val="auto"/>
    <w:notTrueType/>
    <w:pitch w:val="default"/>
    <w:sig w:usb0="00000001"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CYR">
    <w:altName w:val="Arial"/>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TFFA9EB68t00">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Liberation Serif">
    <w:altName w:val="Times New Roman"/>
    <w:charset w:val="01"/>
    <w:family w:val="roman"/>
    <w:pitch w:val="variable"/>
  </w:font>
  <w:font w:name="Noto Serif CJK SC">
    <w:altName w:val="Times New Roman"/>
    <w:charset w:val="01"/>
    <w:family w:val="auto"/>
    <w:pitch w:val="variable"/>
  </w:font>
  <w:font w:name="Lohit Devanagari">
    <w:altName w:val="Times New Roman"/>
    <w:panose1 w:val="00000000000000000000"/>
    <w:charset w:val="00"/>
    <w:family w:val="roman"/>
    <w:notTrueType/>
    <w:pitch w:val="default"/>
  </w:font>
  <w:font w:name="Cir Times">
    <w:altName w:val="Times New Roman"/>
    <w:charset w:val="00"/>
    <w:family w:val="roman"/>
    <w:pitch w:val="variable"/>
    <w:sig w:usb0="00000001" w:usb1="00000000" w:usb2="00000000" w:usb3="00000000" w:csb0="00000009" w:csb1="00000000"/>
  </w:font>
  <w:font w:name="Carlito">
    <w:altName w:val="Arial"/>
    <w:charset w:val="00"/>
    <w:family w:val="swiss"/>
    <w:pitch w:val="variable"/>
  </w:font>
  <w:font w:name="Cambria,Bold">
    <w:altName w:val="MS Mincho"/>
    <w:panose1 w:val="00000000000000000000"/>
    <w:charset w:val="80"/>
    <w:family w:val="auto"/>
    <w:notTrueType/>
    <w:pitch w:val="default"/>
    <w:sig w:usb0="00000003" w:usb1="08070000" w:usb2="00000010" w:usb3="00000000" w:csb0="00020001" w:csb1="00000000"/>
  </w:font>
  <w:font w:name="Times New Roman,Bold">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2482163"/>
      <w:docPartObj>
        <w:docPartGallery w:val="Page Numbers (Bottom of Page)"/>
        <w:docPartUnique/>
      </w:docPartObj>
    </w:sdtPr>
    <w:sdtEndPr>
      <w:rPr>
        <w:noProof/>
      </w:rPr>
    </w:sdtEndPr>
    <w:sdtContent>
      <w:p w:rsidR="003C5EC7" w:rsidRDefault="003C5EC7">
        <w:pPr>
          <w:pStyle w:val="Footer"/>
          <w:jc w:val="right"/>
        </w:pPr>
        <w:r>
          <w:fldChar w:fldCharType="begin"/>
        </w:r>
        <w:r>
          <w:instrText xml:space="preserve"> PAGE   \* MERGEFORMAT </w:instrText>
        </w:r>
        <w:r>
          <w:fldChar w:fldCharType="separate"/>
        </w:r>
        <w:r w:rsidR="00421DAD">
          <w:rPr>
            <w:noProof/>
          </w:rPr>
          <w:t>15</w:t>
        </w:r>
        <w:r>
          <w:rPr>
            <w:noProof/>
          </w:rPr>
          <w:fldChar w:fldCharType="end"/>
        </w:r>
      </w:p>
    </w:sdtContent>
  </w:sdt>
  <w:p w:rsidR="003C5EC7" w:rsidRPr="00E85256" w:rsidRDefault="003C5EC7" w:rsidP="00E8525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2125" w:rsidRDefault="00772125" w:rsidP="00D268F4">
      <w:pPr>
        <w:spacing w:after="0" w:line="240" w:lineRule="auto"/>
      </w:pPr>
      <w:r>
        <w:separator/>
      </w:r>
    </w:p>
  </w:footnote>
  <w:footnote w:type="continuationSeparator" w:id="0">
    <w:p w:rsidR="00772125" w:rsidRDefault="00772125" w:rsidP="00D268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EC7" w:rsidRPr="00745F39" w:rsidRDefault="003C5EC7" w:rsidP="00745F3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EC7" w:rsidRPr="00EB2988" w:rsidRDefault="003C5EC7" w:rsidP="00EB298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0073B16"/>
    <w:multiLevelType w:val="hybridMultilevel"/>
    <w:tmpl w:val="D08050D0"/>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7" w15:restartNumberingAfterBreak="0">
    <w:nsid w:val="002717A7"/>
    <w:multiLevelType w:val="hybridMultilevel"/>
    <w:tmpl w:val="2DAC8BA0"/>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8" w15:restartNumberingAfterBreak="0">
    <w:nsid w:val="00B95E27"/>
    <w:multiLevelType w:val="hybridMultilevel"/>
    <w:tmpl w:val="93384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60D4BA4"/>
    <w:multiLevelType w:val="hybridMultilevel"/>
    <w:tmpl w:val="41247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4A2082"/>
    <w:multiLevelType w:val="hybridMultilevel"/>
    <w:tmpl w:val="B660F6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9B2269"/>
    <w:multiLevelType w:val="hybridMultilevel"/>
    <w:tmpl w:val="9626B69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9D378C"/>
    <w:multiLevelType w:val="hybridMultilevel"/>
    <w:tmpl w:val="4F18E1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0644489"/>
    <w:multiLevelType w:val="hybridMultilevel"/>
    <w:tmpl w:val="05FA9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910044"/>
    <w:multiLevelType w:val="hybridMultilevel"/>
    <w:tmpl w:val="D5969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903C31"/>
    <w:multiLevelType w:val="hybridMultilevel"/>
    <w:tmpl w:val="BE400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4F3A79"/>
    <w:multiLevelType w:val="hybridMultilevel"/>
    <w:tmpl w:val="6944F3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A2F6C05"/>
    <w:multiLevelType w:val="hybridMultilevel"/>
    <w:tmpl w:val="A37E9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340686"/>
    <w:multiLevelType w:val="hybridMultilevel"/>
    <w:tmpl w:val="D38AE2D0"/>
    <w:lvl w:ilvl="0" w:tplc="F85459AE">
      <w:start w:val="1"/>
      <w:numFmt w:val="decimal"/>
      <w:lvlText w:val="%1"/>
      <w:lvlJc w:val="left"/>
      <w:pPr>
        <w:ind w:left="404" w:hanging="284"/>
      </w:pPr>
      <w:rPr>
        <w:rFonts w:ascii="Times New Roman" w:eastAsia="Times New Roman" w:hAnsi="Times New Roman" w:cs="Times New Roman" w:hint="default"/>
        <w:color w:val="231F20"/>
        <w:spacing w:val="-9"/>
        <w:w w:val="99"/>
        <w:sz w:val="16"/>
        <w:szCs w:val="16"/>
      </w:rPr>
    </w:lvl>
    <w:lvl w:ilvl="1" w:tplc="C664787A">
      <w:start w:val="1"/>
      <w:numFmt w:val="decimal"/>
      <w:lvlText w:val="%2."/>
      <w:lvlJc w:val="left"/>
      <w:pPr>
        <w:ind w:left="2035" w:hanging="170"/>
        <w:jc w:val="right"/>
      </w:pPr>
      <w:rPr>
        <w:rFonts w:ascii="Times New Roman" w:eastAsia="Times New Roman" w:hAnsi="Times New Roman" w:cs="Times New Roman" w:hint="default"/>
        <w:b/>
        <w:bCs/>
        <w:color w:val="231F20"/>
        <w:spacing w:val="-22"/>
        <w:w w:val="99"/>
        <w:sz w:val="17"/>
        <w:szCs w:val="17"/>
      </w:rPr>
    </w:lvl>
    <w:lvl w:ilvl="2" w:tplc="3ECA307A">
      <w:numFmt w:val="bullet"/>
      <w:lvlText w:val="–"/>
      <w:lvlJc w:val="left"/>
      <w:pPr>
        <w:ind w:left="120" w:hanging="141"/>
      </w:pPr>
      <w:rPr>
        <w:rFonts w:ascii="Times New Roman" w:eastAsia="Times New Roman" w:hAnsi="Times New Roman" w:cs="Times New Roman" w:hint="default"/>
        <w:color w:val="231F20"/>
        <w:w w:val="100"/>
        <w:sz w:val="17"/>
        <w:szCs w:val="17"/>
      </w:rPr>
    </w:lvl>
    <w:lvl w:ilvl="3" w:tplc="08588AE4">
      <w:numFmt w:val="bullet"/>
      <w:lvlText w:val="•"/>
      <w:lvlJc w:val="left"/>
      <w:pPr>
        <w:ind w:left="2441" w:hanging="141"/>
      </w:pPr>
      <w:rPr>
        <w:rFonts w:hint="default"/>
      </w:rPr>
    </w:lvl>
    <w:lvl w:ilvl="4" w:tplc="DA8CBAAA">
      <w:numFmt w:val="bullet"/>
      <w:lvlText w:val="•"/>
      <w:lvlJc w:val="left"/>
      <w:pPr>
        <w:ind w:left="2842" w:hanging="141"/>
      </w:pPr>
      <w:rPr>
        <w:rFonts w:hint="default"/>
      </w:rPr>
    </w:lvl>
    <w:lvl w:ilvl="5" w:tplc="966E6E64">
      <w:numFmt w:val="bullet"/>
      <w:lvlText w:val="•"/>
      <w:lvlJc w:val="left"/>
      <w:pPr>
        <w:ind w:left="3244" w:hanging="141"/>
      </w:pPr>
      <w:rPr>
        <w:rFonts w:hint="default"/>
      </w:rPr>
    </w:lvl>
    <w:lvl w:ilvl="6" w:tplc="8D08ED80">
      <w:numFmt w:val="bullet"/>
      <w:lvlText w:val="•"/>
      <w:lvlJc w:val="left"/>
      <w:pPr>
        <w:ind w:left="3645" w:hanging="141"/>
      </w:pPr>
      <w:rPr>
        <w:rFonts w:hint="default"/>
      </w:rPr>
    </w:lvl>
    <w:lvl w:ilvl="7" w:tplc="CC124BFA">
      <w:numFmt w:val="bullet"/>
      <w:lvlText w:val="•"/>
      <w:lvlJc w:val="left"/>
      <w:pPr>
        <w:ind w:left="4047" w:hanging="141"/>
      </w:pPr>
      <w:rPr>
        <w:rFonts w:hint="default"/>
      </w:rPr>
    </w:lvl>
    <w:lvl w:ilvl="8" w:tplc="1AD4930A">
      <w:numFmt w:val="bullet"/>
      <w:lvlText w:val="•"/>
      <w:lvlJc w:val="left"/>
      <w:pPr>
        <w:ind w:left="4448" w:hanging="141"/>
      </w:pPr>
      <w:rPr>
        <w:rFonts w:hint="default"/>
      </w:rPr>
    </w:lvl>
  </w:abstractNum>
  <w:abstractNum w:abstractNumId="19" w15:restartNumberingAfterBreak="0">
    <w:nsid w:val="7AB6797B"/>
    <w:multiLevelType w:val="hybridMultilevel"/>
    <w:tmpl w:val="D38AE2D0"/>
    <w:lvl w:ilvl="0" w:tplc="F85459AE">
      <w:start w:val="1"/>
      <w:numFmt w:val="decimal"/>
      <w:lvlText w:val="%1"/>
      <w:lvlJc w:val="left"/>
      <w:pPr>
        <w:ind w:left="404" w:hanging="284"/>
      </w:pPr>
      <w:rPr>
        <w:rFonts w:ascii="Times New Roman" w:eastAsia="Times New Roman" w:hAnsi="Times New Roman" w:cs="Times New Roman" w:hint="default"/>
        <w:color w:val="231F20"/>
        <w:spacing w:val="-9"/>
        <w:w w:val="99"/>
        <w:sz w:val="16"/>
        <w:szCs w:val="16"/>
      </w:rPr>
    </w:lvl>
    <w:lvl w:ilvl="1" w:tplc="C664787A">
      <w:start w:val="1"/>
      <w:numFmt w:val="decimal"/>
      <w:lvlText w:val="%2."/>
      <w:lvlJc w:val="left"/>
      <w:pPr>
        <w:ind w:left="2035" w:hanging="170"/>
        <w:jc w:val="right"/>
      </w:pPr>
      <w:rPr>
        <w:rFonts w:ascii="Times New Roman" w:eastAsia="Times New Roman" w:hAnsi="Times New Roman" w:cs="Times New Roman" w:hint="default"/>
        <w:b/>
        <w:bCs/>
        <w:color w:val="231F20"/>
        <w:spacing w:val="-22"/>
        <w:w w:val="99"/>
        <w:sz w:val="17"/>
        <w:szCs w:val="17"/>
      </w:rPr>
    </w:lvl>
    <w:lvl w:ilvl="2" w:tplc="3ECA307A">
      <w:numFmt w:val="bullet"/>
      <w:lvlText w:val="–"/>
      <w:lvlJc w:val="left"/>
      <w:pPr>
        <w:ind w:left="120" w:hanging="141"/>
      </w:pPr>
      <w:rPr>
        <w:rFonts w:ascii="Times New Roman" w:eastAsia="Times New Roman" w:hAnsi="Times New Roman" w:cs="Times New Roman" w:hint="default"/>
        <w:color w:val="231F20"/>
        <w:w w:val="100"/>
        <w:sz w:val="17"/>
        <w:szCs w:val="17"/>
      </w:rPr>
    </w:lvl>
    <w:lvl w:ilvl="3" w:tplc="08588AE4">
      <w:numFmt w:val="bullet"/>
      <w:lvlText w:val="•"/>
      <w:lvlJc w:val="left"/>
      <w:pPr>
        <w:ind w:left="2441" w:hanging="141"/>
      </w:pPr>
      <w:rPr>
        <w:rFonts w:hint="default"/>
      </w:rPr>
    </w:lvl>
    <w:lvl w:ilvl="4" w:tplc="DA8CBAAA">
      <w:numFmt w:val="bullet"/>
      <w:lvlText w:val="•"/>
      <w:lvlJc w:val="left"/>
      <w:pPr>
        <w:ind w:left="2842" w:hanging="141"/>
      </w:pPr>
      <w:rPr>
        <w:rFonts w:hint="default"/>
      </w:rPr>
    </w:lvl>
    <w:lvl w:ilvl="5" w:tplc="966E6E64">
      <w:numFmt w:val="bullet"/>
      <w:lvlText w:val="•"/>
      <w:lvlJc w:val="left"/>
      <w:pPr>
        <w:ind w:left="3244" w:hanging="141"/>
      </w:pPr>
      <w:rPr>
        <w:rFonts w:hint="default"/>
      </w:rPr>
    </w:lvl>
    <w:lvl w:ilvl="6" w:tplc="8D08ED80">
      <w:numFmt w:val="bullet"/>
      <w:lvlText w:val="•"/>
      <w:lvlJc w:val="left"/>
      <w:pPr>
        <w:ind w:left="3645" w:hanging="141"/>
      </w:pPr>
      <w:rPr>
        <w:rFonts w:hint="default"/>
      </w:rPr>
    </w:lvl>
    <w:lvl w:ilvl="7" w:tplc="CC124BFA">
      <w:numFmt w:val="bullet"/>
      <w:lvlText w:val="•"/>
      <w:lvlJc w:val="left"/>
      <w:pPr>
        <w:ind w:left="4047" w:hanging="141"/>
      </w:pPr>
      <w:rPr>
        <w:rFonts w:hint="default"/>
      </w:rPr>
    </w:lvl>
    <w:lvl w:ilvl="8" w:tplc="1AD4930A">
      <w:numFmt w:val="bullet"/>
      <w:lvlText w:val="•"/>
      <w:lvlJc w:val="left"/>
      <w:pPr>
        <w:ind w:left="4448" w:hanging="141"/>
      </w:pPr>
      <w:rPr>
        <w:rFonts w:hint="default"/>
      </w:rPr>
    </w:lvl>
  </w:abstractNum>
  <w:num w:numId="1">
    <w:abstractNumId w:val="18"/>
  </w:num>
  <w:num w:numId="2">
    <w:abstractNumId w:val="5"/>
  </w:num>
  <w:num w:numId="3">
    <w:abstractNumId w:val="3"/>
  </w:num>
  <w:num w:numId="4">
    <w:abstractNumId w:val="2"/>
  </w:num>
  <w:num w:numId="5">
    <w:abstractNumId w:val="4"/>
  </w:num>
  <w:num w:numId="6">
    <w:abstractNumId w:val="1"/>
  </w:num>
  <w:num w:numId="7">
    <w:abstractNumId w:val="0"/>
  </w:num>
  <w:num w:numId="8">
    <w:abstractNumId w:val="6"/>
  </w:num>
  <w:num w:numId="9">
    <w:abstractNumId w:val="7"/>
  </w:num>
  <w:num w:numId="10">
    <w:abstractNumId w:val="15"/>
  </w:num>
  <w:num w:numId="11">
    <w:abstractNumId w:val="10"/>
  </w:num>
  <w:num w:numId="12">
    <w:abstractNumId w:val="9"/>
  </w:num>
  <w:num w:numId="13">
    <w:abstractNumId w:val="8"/>
  </w:num>
  <w:num w:numId="14">
    <w:abstractNumId w:val="14"/>
  </w:num>
  <w:num w:numId="15">
    <w:abstractNumId w:val="13"/>
  </w:num>
  <w:num w:numId="16">
    <w:abstractNumId w:val="17"/>
  </w:num>
  <w:num w:numId="17">
    <w:abstractNumId w:val="16"/>
  </w:num>
  <w:num w:numId="18">
    <w:abstractNumId w:val="11"/>
  </w:num>
  <w:num w:numId="19">
    <w:abstractNumId w:val="12"/>
  </w:num>
  <w:num w:numId="20">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8F4"/>
    <w:rsid w:val="00023086"/>
    <w:rsid w:val="0003167F"/>
    <w:rsid w:val="000346D2"/>
    <w:rsid w:val="00037523"/>
    <w:rsid w:val="000378B0"/>
    <w:rsid w:val="00044285"/>
    <w:rsid w:val="0007395D"/>
    <w:rsid w:val="000755F8"/>
    <w:rsid w:val="000814BA"/>
    <w:rsid w:val="00081FF2"/>
    <w:rsid w:val="00087B70"/>
    <w:rsid w:val="00094557"/>
    <w:rsid w:val="000A5C4C"/>
    <w:rsid w:val="000E09F5"/>
    <w:rsid w:val="000E6EE3"/>
    <w:rsid w:val="00111CC3"/>
    <w:rsid w:val="00153305"/>
    <w:rsid w:val="00154A52"/>
    <w:rsid w:val="001A2E62"/>
    <w:rsid w:val="001A3260"/>
    <w:rsid w:val="001A5C64"/>
    <w:rsid w:val="001D2C58"/>
    <w:rsid w:val="001D3527"/>
    <w:rsid w:val="001D749B"/>
    <w:rsid w:val="001E092A"/>
    <w:rsid w:val="001E2612"/>
    <w:rsid w:val="00216AAD"/>
    <w:rsid w:val="0023170F"/>
    <w:rsid w:val="00233AB1"/>
    <w:rsid w:val="002537BA"/>
    <w:rsid w:val="0026475E"/>
    <w:rsid w:val="00276F7E"/>
    <w:rsid w:val="00282D8E"/>
    <w:rsid w:val="002A1940"/>
    <w:rsid w:val="002B0C9E"/>
    <w:rsid w:val="002B57E0"/>
    <w:rsid w:val="002C1499"/>
    <w:rsid w:val="002E63D9"/>
    <w:rsid w:val="002F4BFF"/>
    <w:rsid w:val="00305C35"/>
    <w:rsid w:val="00322E69"/>
    <w:rsid w:val="00326270"/>
    <w:rsid w:val="003B6C98"/>
    <w:rsid w:val="003C5EC7"/>
    <w:rsid w:val="003E42D3"/>
    <w:rsid w:val="003E49F8"/>
    <w:rsid w:val="003F7CD8"/>
    <w:rsid w:val="00401BF1"/>
    <w:rsid w:val="004030E2"/>
    <w:rsid w:val="00404C12"/>
    <w:rsid w:val="00421DAD"/>
    <w:rsid w:val="00450EF0"/>
    <w:rsid w:val="004632EE"/>
    <w:rsid w:val="0047198E"/>
    <w:rsid w:val="00484A89"/>
    <w:rsid w:val="004932E6"/>
    <w:rsid w:val="00497B91"/>
    <w:rsid w:val="004B7D29"/>
    <w:rsid w:val="004C0D09"/>
    <w:rsid w:val="004C1E1B"/>
    <w:rsid w:val="004D5823"/>
    <w:rsid w:val="004F03D4"/>
    <w:rsid w:val="00505932"/>
    <w:rsid w:val="00506E49"/>
    <w:rsid w:val="00531535"/>
    <w:rsid w:val="00544605"/>
    <w:rsid w:val="00546507"/>
    <w:rsid w:val="00552D1A"/>
    <w:rsid w:val="00556E26"/>
    <w:rsid w:val="0058449A"/>
    <w:rsid w:val="005856FA"/>
    <w:rsid w:val="00593AA2"/>
    <w:rsid w:val="00597034"/>
    <w:rsid w:val="005B7450"/>
    <w:rsid w:val="005D2A49"/>
    <w:rsid w:val="005E4F5C"/>
    <w:rsid w:val="005F4011"/>
    <w:rsid w:val="005F6970"/>
    <w:rsid w:val="00632376"/>
    <w:rsid w:val="006514BC"/>
    <w:rsid w:val="00652999"/>
    <w:rsid w:val="00657E93"/>
    <w:rsid w:val="00674429"/>
    <w:rsid w:val="00692801"/>
    <w:rsid w:val="006C3F0F"/>
    <w:rsid w:val="006D0F11"/>
    <w:rsid w:val="006F5A10"/>
    <w:rsid w:val="00745F39"/>
    <w:rsid w:val="007523C2"/>
    <w:rsid w:val="0076003A"/>
    <w:rsid w:val="007604DF"/>
    <w:rsid w:val="00767AD2"/>
    <w:rsid w:val="00772125"/>
    <w:rsid w:val="00776FC8"/>
    <w:rsid w:val="007A3D2F"/>
    <w:rsid w:val="007A4ECB"/>
    <w:rsid w:val="007A78B8"/>
    <w:rsid w:val="007E6C2B"/>
    <w:rsid w:val="007F3F12"/>
    <w:rsid w:val="00804B16"/>
    <w:rsid w:val="008320AA"/>
    <w:rsid w:val="00843A1B"/>
    <w:rsid w:val="008510CD"/>
    <w:rsid w:val="008571E7"/>
    <w:rsid w:val="00891C5A"/>
    <w:rsid w:val="008A28F7"/>
    <w:rsid w:val="008B0B1A"/>
    <w:rsid w:val="008B360C"/>
    <w:rsid w:val="008C13C4"/>
    <w:rsid w:val="008F6B44"/>
    <w:rsid w:val="008F6F24"/>
    <w:rsid w:val="009050C8"/>
    <w:rsid w:val="00915E3A"/>
    <w:rsid w:val="009314DF"/>
    <w:rsid w:val="00946139"/>
    <w:rsid w:val="009515AA"/>
    <w:rsid w:val="00961F79"/>
    <w:rsid w:val="009918D5"/>
    <w:rsid w:val="009D05D7"/>
    <w:rsid w:val="009F2858"/>
    <w:rsid w:val="009F6C96"/>
    <w:rsid w:val="00A147E1"/>
    <w:rsid w:val="00A21315"/>
    <w:rsid w:val="00A21D17"/>
    <w:rsid w:val="00A233FC"/>
    <w:rsid w:val="00A32E88"/>
    <w:rsid w:val="00A4475B"/>
    <w:rsid w:val="00A50275"/>
    <w:rsid w:val="00A60822"/>
    <w:rsid w:val="00A91690"/>
    <w:rsid w:val="00AB1E51"/>
    <w:rsid w:val="00AC498E"/>
    <w:rsid w:val="00AD334E"/>
    <w:rsid w:val="00AF518F"/>
    <w:rsid w:val="00B133BC"/>
    <w:rsid w:val="00B27A5B"/>
    <w:rsid w:val="00B41243"/>
    <w:rsid w:val="00B6531B"/>
    <w:rsid w:val="00B756BA"/>
    <w:rsid w:val="00B77026"/>
    <w:rsid w:val="00B908EE"/>
    <w:rsid w:val="00B90BDA"/>
    <w:rsid w:val="00BA177F"/>
    <w:rsid w:val="00BB6E3D"/>
    <w:rsid w:val="00BD0024"/>
    <w:rsid w:val="00BD00D5"/>
    <w:rsid w:val="00BE196D"/>
    <w:rsid w:val="00C15E6A"/>
    <w:rsid w:val="00C2238E"/>
    <w:rsid w:val="00C245EA"/>
    <w:rsid w:val="00C423F5"/>
    <w:rsid w:val="00C6587D"/>
    <w:rsid w:val="00C81A73"/>
    <w:rsid w:val="00C96FB2"/>
    <w:rsid w:val="00CC6943"/>
    <w:rsid w:val="00CD0F73"/>
    <w:rsid w:val="00CD488C"/>
    <w:rsid w:val="00D268F4"/>
    <w:rsid w:val="00D336B9"/>
    <w:rsid w:val="00D478BF"/>
    <w:rsid w:val="00D47C77"/>
    <w:rsid w:val="00D66309"/>
    <w:rsid w:val="00D671A9"/>
    <w:rsid w:val="00D7151C"/>
    <w:rsid w:val="00D965B3"/>
    <w:rsid w:val="00D969EF"/>
    <w:rsid w:val="00D96D11"/>
    <w:rsid w:val="00DE158D"/>
    <w:rsid w:val="00DE4621"/>
    <w:rsid w:val="00DE7E11"/>
    <w:rsid w:val="00DE7F1C"/>
    <w:rsid w:val="00E01E5D"/>
    <w:rsid w:val="00E07CF2"/>
    <w:rsid w:val="00E3285B"/>
    <w:rsid w:val="00E3348A"/>
    <w:rsid w:val="00E36725"/>
    <w:rsid w:val="00E450ED"/>
    <w:rsid w:val="00E5361C"/>
    <w:rsid w:val="00E608DD"/>
    <w:rsid w:val="00E81F58"/>
    <w:rsid w:val="00E85256"/>
    <w:rsid w:val="00E86C1B"/>
    <w:rsid w:val="00EA29B0"/>
    <w:rsid w:val="00EA33B6"/>
    <w:rsid w:val="00EB0813"/>
    <w:rsid w:val="00EB2146"/>
    <w:rsid w:val="00EB2988"/>
    <w:rsid w:val="00EB701F"/>
    <w:rsid w:val="00ED072C"/>
    <w:rsid w:val="00EE1D7A"/>
    <w:rsid w:val="00F27EB3"/>
    <w:rsid w:val="00F30BAE"/>
    <w:rsid w:val="00F32094"/>
    <w:rsid w:val="00F33E0F"/>
    <w:rsid w:val="00F352E5"/>
    <w:rsid w:val="00F40F57"/>
    <w:rsid w:val="00F425CC"/>
    <w:rsid w:val="00F42891"/>
    <w:rsid w:val="00F42CDC"/>
    <w:rsid w:val="00F52253"/>
    <w:rsid w:val="00F529B7"/>
    <w:rsid w:val="00F62BF0"/>
    <w:rsid w:val="00F71B9F"/>
    <w:rsid w:val="00F90083"/>
    <w:rsid w:val="00F958DA"/>
    <w:rsid w:val="00FD69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980F78-D518-407B-9294-CAABFD56A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9"/>
    <w:qFormat/>
    <w:rsid w:val="001D3527"/>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9"/>
    <w:unhideWhenUsed/>
    <w:qFormat/>
    <w:rsid w:val="001D3527"/>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1D3527"/>
    <w:pPr>
      <w:keepNext/>
      <w:keepLines/>
      <w:spacing w:before="200" w:after="0" w:line="276" w:lineRule="auto"/>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9"/>
    <w:unhideWhenUsed/>
    <w:qFormat/>
    <w:rsid w:val="001D3527"/>
    <w:pPr>
      <w:keepNext/>
      <w:keepLines/>
      <w:spacing w:before="200" w:after="0" w:line="276" w:lineRule="auto"/>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9"/>
    <w:unhideWhenUsed/>
    <w:qFormat/>
    <w:rsid w:val="001D3527"/>
    <w:pPr>
      <w:keepNext/>
      <w:keepLines/>
      <w:spacing w:before="200" w:after="0" w:line="276" w:lineRule="auto"/>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nhideWhenUsed/>
    <w:qFormat/>
    <w:rsid w:val="001D3527"/>
    <w:pPr>
      <w:keepNext/>
      <w:keepLines/>
      <w:spacing w:before="200" w:after="0" w:line="276" w:lineRule="auto"/>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nhideWhenUsed/>
    <w:qFormat/>
    <w:rsid w:val="001D3527"/>
    <w:pPr>
      <w:keepNext/>
      <w:keepLines/>
      <w:spacing w:before="200" w:after="0" w:line="276" w:lineRule="auto"/>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qFormat/>
    <w:rsid w:val="001D3527"/>
    <w:pPr>
      <w:keepNext/>
      <w:keepLines/>
      <w:spacing w:before="200" w:after="0" w:line="276" w:lineRule="auto"/>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nhideWhenUsed/>
    <w:qFormat/>
    <w:rsid w:val="001D3527"/>
    <w:pPr>
      <w:keepNext/>
      <w:keepLines/>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1D3527"/>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9"/>
    <w:rsid w:val="001D352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1D3527"/>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9"/>
    <w:rsid w:val="001D3527"/>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9"/>
    <w:rsid w:val="001D3527"/>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rsid w:val="001D3527"/>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rsid w:val="001D352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rsid w:val="001D3527"/>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rsid w:val="001D3527"/>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D268F4"/>
    <w:pPr>
      <w:tabs>
        <w:tab w:val="center" w:pos="4703"/>
        <w:tab w:val="right" w:pos="9406"/>
      </w:tabs>
      <w:spacing w:after="0" w:line="240" w:lineRule="auto"/>
    </w:pPr>
  </w:style>
  <w:style w:type="character" w:customStyle="1" w:styleId="HeaderChar">
    <w:name w:val="Header Char"/>
    <w:basedOn w:val="DefaultParagraphFont"/>
    <w:link w:val="Header"/>
    <w:uiPriority w:val="99"/>
    <w:rsid w:val="00D268F4"/>
  </w:style>
  <w:style w:type="paragraph" w:styleId="Footer">
    <w:name w:val="footer"/>
    <w:basedOn w:val="Normal"/>
    <w:link w:val="FooterChar"/>
    <w:uiPriority w:val="99"/>
    <w:unhideWhenUsed/>
    <w:rsid w:val="00D268F4"/>
    <w:pPr>
      <w:tabs>
        <w:tab w:val="center" w:pos="4703"/>
        <w:tab w:val="right" w:pos="9406"/>
      </w:tabs>
      <w:spacing w:after="0" w:line="240" w:lineRule="auto"/>
    </w:pPr>
  </w:style>
  <w:style w:type="character" w:customStyle="1" w:styleId="FooterChar">
    <w:name w:val="Footer Char"/>
    <w:basedOn w:val="DefaultParagraphFont"/>
    <w:link w:val="Footer"/>
    <w:uiPriority w:val="99"/>
    <w:rsid w:val="00D268F4"/>
  </w:style>
  <w:style w:type="table" w:styleId="TableGrid">
    <w:name w:val="Table Grid"/>
    <w:basedOn w:val="TableNormal"/>
    <w:uiPriority w:val="59"/>
    <w:rsid w:val="00D268F4"/>
    <w:pPr>
      <w:spacing w:after="0" w:line="240" w:lineRule="auto"/>
    </w:pPr>
    <w:rPr>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34"/>
    <w:qFormat/>
    <w:rsid w:val="005E4F5C"/>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link w:val="ListParagraph"/>
    <w:uiPriority w:val="34"/>
    <w:qFormat/>
    <w:rsid w:val="005E4F5C"/>
    <w:rPr>
      <w:rFonts w:ascii="Times New Roman" w:eastAsia="Times New Roman" w:hAnsi="Times New Roman" w:cs="Times New Roman"/>
      <w:sz w:val="24"/>
      <w:szCs w:val="24"/>
    </w:rPr>
  </w:style>
  <w:style w:type="paragraph" w:customStyle="1" w:styleId="1tekst">
    <w:name w:val="_1tekst"/>
    <w:basedOn w:val="Normal"/>
    <w:rsid w:val="005E4F5C"/>
    <w:pPr>
      <w:spacing w:after="0" w:line="240" w:lineRule="auto"/>
      <w:ind w:left="375" w:right="375" w:firstLine="240"/>
      <w:jc w:val="both"/>
    </w:pPr>
    <w:rPr>
      <w:rFonts w:ascii="Arial" w:eastAsia="Times New Roman" w:hAnsi="Arial" w:cs="Arial"/>
      <w:sz w:val="20"/>
      <w:szCs w:val="20"/>
    </w:rPr>
  </w:style>
  <w:style w:type="paragraph" w:styleId="BodyText">
    <w:name w:val="Body Text"/>
    <w:basedOn w:val="Normal"/>
    <w:link w:val="BodyTextChar"/>
    <w:uiPriority w:val="99"/>
    <w:rsid w:val="005E4F5C"/>
    <w:pPr>
      <w:spacing w:after="0" w:line="240" w:lineRule="auto"/>
      <w:jc w:val="both"/>
    </w:pPr>
    <w:rPr>
      <w:rFonts w:ascii="Times New Roman" w:eastAsia="Times New Roman" w:hAnsi="Times New Roman" w:cs="Times New Roman"/>
      <w:b/>
      <w:bCs/>
      <w:i/>
      <w:iCs/>
      <w:sz w:val="24"/>
      <w:szCs w:val="24"/>
      <w:lang w:val="sr-Cyrl-CS"/>
    </w:rPr>
  </w:style>
  <w:style w:type="character" w:customStyle="1" w:styleId="BodyTextChar">
    <w:name w:val="Body Text Char"/>
    <w:basedOn w:val="DefaultParagraphFont"/>
    <w:link w:val="BodyText"/>
    <w:uiPriority w:val="99"/>
    <w:rsid w:val="005E4F5C"/>
    <w:rPr>
      <w:rFonts w:ascii="Times New Roman" w:eastAsia="Times New Roman" w:hAnsi="Times New Roman" w:cs="Times New Roman"/>
      <w:b/>
      <w:bCs/>
      <w:i/>
      <w:iCs/>
      <w:sz w:val="24"/>
      <w:szCs w:val="24"/>
      <w:lang w:val="sr-Cyrl-CS"/>
    </w:rPr>
  </w:style>
  <w:style w:type="paragraph" w:customStyle="1" w:styleId="TableParagraph">
    <w:name w:val="Table Paragraph"/>
    <w:basedOn w:val="Normal"/>
    <w:link w:val="TableParagraphChar"/>
    <w:uiPriority w:val="1"/>
    <w:qFormat/>
    <w:rsid w:val="005F4011"/>
    <w:pPr>
      <w:widowControl w:val="0"/>
      <w:autoSpaceDE w:val="0"/>
      <w:autoSpaceDN w:val="0"/>
      <w:spacing w:after="0" w:line="240" w:lineRule="auto"/>
      <w:ind w:left="49"/>
    </w:pPr>
    <w:rPr>
      <w:rFonts w:ascii="Times New Roman" w:eastAsia="Times New Roman" w:hAnsi="Times New Roman" w:cs="Times New Roman"/>
    </w:rPr>
  </w:style>
  <w:style w:type="character" w:customStyle="1" w:styleId="TableParagraphChar">
    <w:name w:val="Table Paragraph Char"/>
    <w:link w:val="TableParagraph"/>
    <w:uiPriority w:val="1"/>
    <w:rsid w:val="005F4011"/>
    <w:rPr>
      <w:rFonts w:ascii="Times New Roman" w:eastAsia="Times New Roman" w:hAnsi="Times New Roman" w:cs="Times New Roman"/>
    </w:rPr>
  </w:style>
  <w:style w:type="table" w:customStyle="1" w:styleId="TableGrid1">
    <w:name w:val="Table Grid1"/>
    <w:basedOn w:val="TableNormal"/>
    <w:next w:val="TableGrid"/>
    <w:uiPriority w:val="59"/>
    <w:rsid w:val="000375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8B0B1A"/>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TableGrid2">
    <w:name w:val="Table Grid2"/>
    <w:basedOn w:val="TableNormal"/>
    <w:next w:val="TableGrid"/>
    <w:uiPriority w:val="39"/>
    <w:rsid w:val="00776F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96F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276F7E"/>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276F7E"/>
    <w:rPr>
      <w:rFonts w:ascii="Calibri" w:eastAsia="Calibri" w:hAnsi="Calibri" w:cs="Times New Roman"/>
    </w:rPr>
  </w:style>
  <w:style w:type="paragraph" w:styleId="Title">
    <w:name w:val="Title"/>
    <w:basedOn w:val="Normal"/>
    <w:next w:val="Normal"/>
    <w:link w:val="TitleChar"/>
    <w:uiPriority w:val="99"/>
    <w:qFormat/>
    <w:rsid w:val="001D3527"/>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99"/>
    <w:rsid w:val="001D3527"/>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99"/>
    <w:qFormat/>
    <w:rsid w:val="001D3527"/>
    <w:pPr>
      <w:numPr>
        <w:ilvl w:val="1"/>
      </w:numPr>
      <w:spacing w:after="200" w:line="276" w:lineRule="auto"/>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99"/>
    <w:rsid w:val="001D3527"/>
    <w:rPr>
      <w:rFonts w:asciiTheme="majorHAnsi" w:eastAsiaTheme="majorEastAsia" w:hAnsiTheme="majorHAnsi" w:cstheme="majorBidi"/>
      <w:i/>
      <w:iCs/>
      <w:color w:val="5B9BD5" w:themeColor="accent1"/>
      <w:spacing w:val="15"/>
      <w:sz w:val="24"/>
      <w:szCs w:val="24"/>
    </w:rPr>
  </w:style>
  <w:style w:type="paragraph" w:styleId="BodyText2">
    <w:name w:val="Body Text 2"/>
    <w:basedOn w:val="Normal"/>
    <w:link w:val="BodyText2Char"/>
    <w:uiPriority w:val="99"/>
    <w:unhideWhenUsed/>
    <w:rsid w:val="001D3527"/>
    <w:pPr>
      <w:spacing w:after="120" w:line="480" w:lineRule="auto"/>
    </w:pPr>
    <w:rPr>
      <w:rFonts w:eastAsiaTheme="minorEastAsia"/>
    </w:rPr>
  </w:style>
  <w:style w:type="character" w:customStyle="1" w:styleId="BodyText2Char">
    <w:name w:val="Body Text 2 Char"/>
    <w:basedOn w:val="DefaultParagraphFont"/>
    <w:link w:val="BodyText2"/>
    <w:uiPriority w:val="99"/>
    <w:rsid w:val="001D3527"/>
    <w:rPr>
      <w:rFonts w:eastAsiaTheme="minorEastAsia"/>
    </w:rPr>
  </w:style>
  <w:style w:type="paragraph" w:styleId="BodyText3">
    <w:name w:val="Body Text 3"/>
    <w:basedOn w:val="Normal"/>
    <w:link w:val="BodyText3Char"/>
    <w:unhideWhenUsed/>
    <w:rsid w:val="001D3527"/>
    <w:pPr>
      <w:spacing w:after="120" w:line="276" w:lineRule="auto"/>
    </w:pPr>
    <w:rPr>
      <w:rFonts w:eastAsiaTheme="minorEastAsia"/>
      <w:sz w:val="16"/>
      <w:szCs w:val="16"/>
    </w:rPr>
  </w:style>
  <w:style w:type="character" w:customStyle="1" w:styleId="BodyText3Char">
    <w:name w:val="Body Text 3 Char"/>
    <w:basedOn w:val="DefaultParagraphFont"/>
    <w:link w:val="BodyText3"/>
    <w:rsid w:val="001D3527"/>
    <w:rPr>
      <w:rFonts w:eastAsiaTheme="minorEastAsia"/>
      <w:sz w:val="16"/>
      <w:szCs w:val="16"/>
    </w:rPr>
  </w:style>
  <w:style w:type="paragraph" w:styleId="List">
    <w:name w:val="List"/>
    <w:basedOn w:val="Normal"/>
    <w:uiPriority w:val="99"/>
    <w:unhideWhenUsed/>
    <w:rsid w:val="001D3527"/>
    <w:pPr>
      <w:spacing w:after="200" w:line="276" w:lineRule="auto"/>
      <w:ind w:left="360" w:hanging="360"/>
      <w:contextualSpacing/>
    </w:pPr>
    <w:rPr>
      <w:rFonts w:eastAsiaTheme="minorEastAsia"/>
    </w:rPr>
  </w:style>
  <w:style w:type="paragraph" w:styleId="List2">
    <w:name w:val="List 2"/>
    <w:basedOn w:val="Normal"/>
    <w:uiPriority w:val="99"/>
    <w:unhideWhenUsed/>
    <w:rsid w:val="001D3527"/>
    <w:pPr>
      <w:spacing w:after="200" w:line="276" w:lineRule="auto"/>
      <w:ind w:left="720" w:hanging="360"/>
      <w:contextualSpacing/>
    </w:pPr>
    <w:rPr>
      <w:rFonts w:eastAsiaTheme="minorEastAsia"/>
    </w:rPr>
  </w:style>
  <w:style w:type="paragraph" w:styleId="List3">
    <w:name w:val="List 3"/>
    <w:basedOn w:val="Normal"/>
    <w:uiPriority w:val="99"/>
    <w:unhideWhenUsed/>
    <w:rsid w:val="001D3527"/>
    <w:pPr>
      <w:spacing w:after="200" w:line="276" w:lineRule="auto"/>
      <w:ind w:left="1080" w:hanging="360"/>
      <w:contextualSpacing/>
    </w:pPr>
    <w:rPr>
      <w:rFonts w:eastAsiaTheme="minorEastAsia"/>
    </w:rPr>
  </w:style>
  <w:style w:type="paragraph" w:styleId="ListBullet">
    <w:name w:val="List Bullet"/>
    <w:basedOn w:val="Normal"/>
    <w:uiPriority w:val="99"/>
    <w:unhideWhenUsed/>
    <w:rsid w:val="001D3527"/>
    <w:pPr>
      <w:numPr>
        <w:numId w:val="2"/>
      </w:numPr>
      <w:spacing w:after="200" w:line="276" w:lineRule="auto"/>
      <w:contextualSpacing/>
    </w:pPr>
    <w:rPr>
      <w:rFonts w:eastAsiaTheme="minorEastAsia"/>
    </w:rPr>
  </w:style>
  <w:style w:type="paragraph" w:styleId="ListBullet2">
    <w:name w:val="List Bullet 2"/>
    <w:basedOn w:val="Normal"/>
    <w:uiPriority w:val="99"/>
    <w:unhideWhenUsed/>
    <w:rsid w:val="001D3527"/>
    <w:pPr>
      <w:numPr>
        <w:numId w:val="3"/>
      </w:numPr>
      <w:spacing w:after="200" w:line="276" w:lineRule="auto"/>
      <w:contextualSpacing/>
    </w:pPr>
    <w:rPr>
      <w:rFonts w:eastAsiaTheme="minorEastAsia"/>
    </w:rPr>
  </w:style>
  <w:style w:type="paragraph" w:styleId="ListBullet3">
    <w:name w:val="List Bullet 3"/>
    <w:basedOn w:val="Normal"/>
    <w:uiPriority w:val="99"/>
    <w:unhideWhenUsed/>
    <w:rsid w:val="001D3527"/>
    <w:pPr>
      <w:numPr>
        <w:numId w:val="4"/>
      </w:numPr>
      <w:spacing w:after="200" w:line="276" w:lineRule="auto"/>
      <w:contextualSpacing/>
    </w:pPr>
    <w:rPr>
      <w:rFonts w:eastAsiaTheme="minorEastAsia"/>
    </w:rPr>
  </w:style>
  <w:style w:type="paragraph" w:styleId="ListNumber">
    <w:name w:val="List Number"/>
    <w:basedOn w:val="Normal"/>
    <w:uiPriority w:val="99"/>
    <w:unhideWhenUsed/>
    <w:rsid w:val="001D3527"/>
    <w:pPr>
      <w:numPr>
        <w:numId w:val="5"/>
      </w:numPr>
      <w:spacing w:after="200" w:line="276" w:lineRule="auto"/>
      <w:contextualSpacing/>
    </w:pPr>
    <w:rPr>
      <w:rFonts w:eastAsiaTheme="minorEastAsia"/>
    </w:rPr>
  </w:style>
  <w:style w:type="paragraph" w:styleId="ListNumber2">
    <w:name w:val="List Number 2"/>
    <w:basedOn w:val="Normal"/>
    <w:uiPriority w:val="99"/>
    <w:unhideWhenUsed/>
    <w:rsid w:val="001D3527"/>
    <w:pPr>
      <w:numPr>
        <w:numId w:val="6"/>
      </w:numPr>
      <w:spacing w:after="200" w:line="276" w:lineRule="auto"/>
      <w:contextualSpacing/>
    </w:pPr>
    <w:rPr>
      <w:rFonts w:eastAsiaTheme="minorEastAsia"/>
    </w:rPr>
  </w:style>
  <w:style w:type="paragraph" w:styleId="ListNumber3">
    <w:name w:val="List Number 3"/>
    <w:basedOn w:val="Normal"/>
    <w:uiPriority w:val="99"/>
    <w:unhideWhenUsed/>
    <w:rsid w:val="001D3527"/>
    <w:pPr>
      <w:numPr>
        <w:numId w:val="7"/>
      </w:numPr>
      <w:spacing w:after="200" w:line="276" w:lineRule="auto"/>
      <w:contextualSpacing/>
    </w:pPr>
    <w:rPr>
      <w:rFonts w:eastAsiaTheme="minorEastAsia"/>
    </w:rPr>
  </w:style>
  <w:style w:type="paragraph" w:styleId="ListContinue">
    <w:name w:val="List Continue"/>
    <w:basedOn w:val="Normal"/>
    <w:uiPriority w:val="99"/>
    <w:unhideWhenUsed/>
    <w:rsid w:val="001D3527"/>
    <w:pPr>
      <w:spacing w:after="120" w:line="276" w:lineRule="auto"/>
      <w:ind w:left="360"/>
      <w:contextualSpacing/>
    </w:pPr>
    <w:rPr>
      <w:rFonts w:eastAsiaTheme="minorEastAsia"/>
    </w:rPr>
  </w:style>
  <w:style w:type="paragraph" w:styleId="ListContinue2">
    <w:name w:val="List Continue 2"/>
    <w:basedOn w:val="Normal"/>
    <w:uiPriority w:val="99"/>
    <w:unhideWhenUsed/>
    <w:rsid w:val="001D3527"/>
    <w:pPr>
      <w:spacing w:after="120" w:line="276" w:lineRule="auto"/>
      <w:ind w:left="720"/>
      <w:contextualSpacing/>
    </w:pPr>
    <w:rPr>
      <w:rFonts w:eastAsiaTheme="minorEastAsia"/>
    </w:rPr>
  </w:style>
  <w:style w:type="paragraph" w:styleId="ListContinue3">
    <w:name w:val="List Continue 3"/>
    <w:basedOn w:val="Normal"/>
    <w:uiPriority w:val="99"/>
    <w:unhideWhenUsed/>
    <w:rsid w:val="001D3527"/>
    <w:pPr>
      <w:spacing w:after="120" w:line="276" w:lineRule="auto"/>
      <w:ind w:left="1080"/>
      <w:contextualSpacing/>
    </w:pPr>
    <w:rPr>
      <w:rFonts w:eastAsiaTheme="minorEastAsia"/>
    </w:rPr>
  </w:style>
  <w:style w:type="paragraph" w:styleId="MacroText">
    <w:name w:val="macro"/>
    <w:link w:val="MacroTextChar"/>
    <w:uiPriority w:val="99"/>
    <w:unhideWhenUsed/>
    <w:rsid w:val="001D3527"/>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sz w:val="20"/>
      <w:szCs w:val="20"/>
    </w:rPr>
  </w:style>
  <w:style w:type="character" w:customStyle="1" w:styleId="MacroTextChar">
    <w:name w:val="Macro Text Char"/>
    <w:basedOn w:val="DefaultParagraphFont"/>
    <w:link w:val="MacroText"/>
    <w:uiPriority w:val="99"/>
    <w:rsid w:val="001D3527"/>
    <w:rPr>
      <w:rFonts w:ascii="Courier" w:eastAsiaTheme="minorEastAsia" w:hAnsi="Courier"/>
      <w:sz w:val="20"/>
      <w:szCs w:val="20"/>
    </w:rPr>
  </w:style>
  <w:style w:type="paragraph" w:styleId="Quote">
    <w:name w:val="Quote"/>
    <w:basedOn w:val="Normal"/>
    <w:next w:val="Normal"/>
    <w:link w:val="QuoteChar"/>
    <w:uiPriority w:val="29"/>
    <w:qFormat/>
    <w:rsid w:val="001D3527"/>
    <w:pPr>
      <w:spacing w:after="200" w:line="276" w:lineRule="auto"/>
    </w:pPr>
    <w:rPr>
      <w:rFonts w:eastAsiaTheme="minorEastAsia"/>
      <w:i/>
      <w:iCs/>
      <w:color w:val="000000" w:themeColor="text1"/>
    </w:rPr>
  </w:style>
  <w:style w:type="character" w:customStyle="1" w:styleId="QuoteChar">
    <w:name w:val="Quote Char"/>
    <w:basedOn w:val="DefaultParagraphFont"/>
    <w:link w:val="Quote"/>
    <w:uiPriority w:val="29"/>
    <w:rsid w:val="001D3527"/>
    <w:rPr>
      <w:rFonts w:eastAsiaTheme="minorEastAsia"/>
      <w:i/>
      <w:iCs/>
      <w:color w:val="000000" w:themeColor="text1"/>
    </w:rPr>
  </w:style>
  <w:style w:type="character" w:styleId="Strong">
    <w:name w:val="Strong"/>
    <w:basedOn w:val="DefaultParagraphFont"/>
    <w:uiPriority w:val="22"/>
    <w:qFormat/>
    <w:rsid w:val="001D3527"/>
    <w:rPr>
      <w:b/>
      <w:bCs/>
    </w:rPr>
  </w:style>
  <w:style w:type="character" w:styleId="Emphasis">
    <w:name w:val="Emphasis"/>
    <w:basedOn w:val="DefaultParagraphFont"/>
    <w:uiPriority w:val="20"/>
    <w:qFormat/>
    <w:rsid w:val="001D3527"/>
    <w:rPr>
      <w:i/>
      <w:iCs/>
    </w:rPr>
  </w:style>
  <w:style w:type="paragraph" w:styleId="IntenseQuote">
    <w:name w:val="Intense Quote"/>
    <w:basedOn w:val="Normal"/>
    <w:next w:val="Normal"/>
    <w:link w:val="IntenseQuoteChar"/>
    <w:uiPriority w:val="30"/>
    <w:qFormat/>
    <w:rsid w:val="001D3527"/>
    <w:pPr>
      <w:pBdr>
        <w:bottom w:val="single" w:sz="4" w:space="4" w:color="5B9BD5" w:themeColor="accent1"/>
      </w:pBdr>
      <w:spacing w:before="200" w:after="280" w:line="276" w:lineRule="auto"/>
      <w:ind w:left="936" w:right="936"/>
    </w:pPr>
    <w:rPr>
      <w:rFonts w:eastAsiaTheme="minorEastAsia"/>
      <w:b/>
      <w:bCs/>
      <w:i/>
      <w:iCs/>
      <w:color w:val="5B9BD5" w:themeColor="accent1"/>
    </w:rPr>
  </w:style>
  <w:style w:type="character" w:customStyle="1" w:styleId="IntenseQuoteChar">
    <w:name w:val="Intense Quote Char"/>
    <w:basedOn w:val="DefaultParagraphFont"/>
    <w:link w:val="IntenseQuote"/>
    <w:uiPriority w:val="30"/>
    <w:rsid w:val="001D3527"/>
    <w:rPr>
      <w:rFonts w:eastAsiaTheme="minorEastAsia"/>
      <w:b/>
      <w:bCs/>
      <w:i/>
      <w:iCs/>
      <w:color w:val="5B9BD5" w:themeColor="accent1"/>
    </w:rPr>
  </w:style>
  <w:style w:type="character" w:styleId="SubtleEmphasis">
    <w:name w:val="Subtle Emphasis"/>
    <w:basedOn w:val="DefaultParagraphFont"/>
    <w:uiPriority w:val="99"/>
    <w:qFormat/>
    <w:rsid w:val="001D3527"/>
    <w:rPr>
      <w:i/>
      <w:iCs/>
      <w:color w:val="808080" w:themeColor="text1" w:themeTint="7F"/>
    </w:rPr>
  </w:style>
  <w:style w:type="character" w:styleId="IntenseEmphasis">
    <w:name w:val="Intense Emphasis"/>
    <w:basedOn w:val="DefaultParagraphFont"/>
    <w:uiPriority w:val="21"/>
    <w:qFormat/>
    <w:rsid w:val="001D3527"/>
    <w:rPr>
      <w:b/>
      <w:bCs/>
      <w:i/>
      <w:iCs/>
      <w:color w:val="5B9BD5" w:themeColor="accent1"/>
    </w:rPr>
  </w:style>
  <w:style w:type="character" w:styleId="SubtleReference">
    <w:name w:val="Subtle Reference"/>
    <w:basedOn w:val="DefaultParagraphFont"/>
    <w:uiPriority w:val="31"/>
    <w:qFormat/>
    <w:rsid w:val="001D3527"/>
    <w:rPr>
      <w:smallCaps/>
      <w:color w:val="ED7D31" w:themeColor="accent2"/>
      <w:u w:val="single"/>
    </w:rPr>
  </w:style>
  <w:style w:type="character" w:styleId="IntenseReference">
    <w:name w:val="Intense Reference"/>
    <w:basedOn w:val="DefaultParagraphFont"/>
    <w:uiPriority w:val="32"/>
    <w:qFormat/>
    <w:rsid w:val="001D3527"/>
    <w:rPr>
      <w:b/>
      <w:bCs/>
      <w:smallCaps/>
      <w:color w:val="ED7D31" w:themeColor="accent2"/>
      <w:spacing w:val="5"/>
      <w:u w:val="single"/>
    </w:rPr>
  </w:style>
  <w:style w:type="character" w:styleId="BookTitle">
    <w:name w:val="Book Title"/>
    <w:basedOn w:val="DefaultParagraphFont"/>
    <w:uiPriority w:val="33"/>
    <w:qFormat/>
    <w:rsid w:val="001D3527"/>
    <w:rPr>
      <w:b/>
      <w:bCs/>
      <w:smallCaps/>
      <w:spacing w:val="5"/>
    </w:rPr>
  </w:style>
  <w:style w:type="paragraph" w:styleId="TOCHeading">
    <w:name w:val="TOC Heading"/>
    <w:basedOn w:val="Heading1"/>
    <w:next w:val="Normal"/>
    <w:uiPriority w:val="39"/>
    <w:unhideWhenUsed/>
    <w:qFormat/>
    <w:rsid w:val="001D3527"/>
    <w:pPr>
      <w:outlineLvl w:val="9"/>
    </w:pPr>
  </w:style>
  <w:style w:type="character" w:customStyle="1" w:styleId="fontstyle01">
    <w:name w:val="fontstyle01"/>
    <w:basedOn w:val="DefaultParagraphFont"/>
    <w:rsid w:val="0058449A"/>
    <w:rPr>
      <w:rFonts w:ascii="TimesNewRomanPSMT" w:hAnsi="TimesNewRomanPSMT" w:hint="default"/>
      <w:b w:val="0"/>
      <w:bCs w:val="0"/>
      <w:i w:val="0"/>
      <w:iCs w:val="0"/>
      <w:color w:val="000000"/>
      <w:sz w:val="18"/>
      <w:szCs w:val="18"/>
    </w:rPr>
  </w:style>
  <w:style w:type="paragraph" w:customStyle="1" w:styleId="paragraph">
    <w:name w:val="paragraph"/>
    <w:basedOn w:val="Normal"/>
    <w:rsid w:val="0058449A"/>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4">
    <w:name w:val="Table Grid4"/>
    <w:basedOn w:val="TableNormal"/>
    <w:next w:val="TableGrid"/>
    <w:uiPriority w:val="39"/>
    <w:rsid w:val="00652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F27E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F27E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F27E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A213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0593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9">
    <w:name w:val="Table Grid9"/>
    <w:basedOn w:val="TableNormal"/>
    <w:next w:val="TableGrid"/>
    <w:uiPriority w:val="39"/>
    <w:rsid w:val="000A5C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0A5C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401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401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401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DE15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DE15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4030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4030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4030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4030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4030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2A1940"/>
    <w:pPr>
      <w:spacing w:after="0" w:line="240" w:lineRule="auto"/>
    </w:pPr>
    <w:rPr>
      <w:rFonts w:eastAsiaTheme="minorEastAsia"/>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2A1940"/>
    <w:pPr>
      <w:spacing w:after="0" w:line="240" w:lineRule="auto"/>
    </w:pPr>
    <w:rPr>
      <w:rFonts w:eastAsiaTheme="minorEastAsia"/>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rsid w:val="002A1940"/>
    <w:pPr>
      <w:spacing w:after="0" w:line="240" w:lineRule="auto"/>
    </w:pPr>
    <w:rPr>
      <w:rFonts w:eastAsiaTheme="minorEastAsia"/>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2A1940"/>
    <w:pPr>
      <w:spacing w:after="0" w:line="240" w:lineRule="auto"/>
    </w:pPr>
    <w:rPr>
      <w:rFonts w:eastAsiaTheme="minorEastAsia"/>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2A1940"/>
    <w:pPr>
      <w:spacing w:after="0" w:line="240" w:lineRule="auto"/>
    </w:pPr>
    <w:rPr>
      <w:rFonts w:eastAsiaTheme="minorEastAsia"/>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2A1940"/>
    <w:pPr>
      <w:spacing w:after="0" w:line="240" w:lineRule="auto"/>
    </w:pPr>
    <w:rPr>
      <w:rFonts w:eastAsiaTheme="minorEastAsia"/>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rsid w:val="002A1940"/>
    <w:pPr>
      <w:spacing w:after="0" w:line="240" w:lineRule="auto"/>
    </w:pPr>
    <w:rPr>
      <w:rFonts w:eastAsiaTheme="minorEastAsia"/>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2A1940"/>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2A1940"/>
    <w:pPr>
      <w:spacing w:after="0" w:line="240" w:lineRule="auto"/>
    </w:pPr>
    <w:rPr>
      <w:rFonts w:eastAsiaTheme="minorEastAsia"/>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rsid w:val="002A1940"/>
    <w:pPr>
      <w:spacing w:after="0" w:line="240" w:lineRule="auto"/>
    </w:pPr>
    <w:rPr>
      <w:rFonts w:eastAsiaTheme="minorEastAsi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2A1940"/>
    <w:pPr>
      <w:spacing w:after="0" w:line="240" w:lineRule="auto"/>
    </w:pPr>
    <w:rPr>
      <w:rFonts w:eastAsiaTheme="minorEastAsi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2A1940"/>
    <w:pPr>
      <w:spacing w:after="0" w:line="240" w:lineRule="auto"/>
    </w:pPr>
    <w:rPr>
      <w:rFonts w:eastAsiaTheme="minorEastAsia"/>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2A1940"/>
    <w:pPr>
      <w:spacing w:after="0" w:line="240" w:lineRule="auto"/>
    </w:pPr>
    <w:rPr>
      <w:rFonts w:eastAsiaTheme="minorEastAsia"/>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rsid w:val="002A1940"/>
    <w:pPr>
      <w:spacing w:after="0" w:line="240" w:lineRule="auto"/>
    </w:pPr>
    <w:rPr>
      <w:rFonts w:eastAsiaTheme="minorEastAsia"/>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2A1940"/>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2A1940"/>
    <w:pPr>
      <w:spacing w:after="0" w:line="240" w:lineRule="auto"/>
    </w:pPr>
    <w:rPr>
      <w:rFonts w:eastAsiaTheme="minorEastAsia"/>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rsid w:val="002A1940"/>
    <w:pPr>
      <w:spacing w:after="0" w:line="240" w:lineRule="auto"/>
    </w:pPr>
    <w:rPr>
      <w:rFonts w:eastAsiaTheme="minorEastAsi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2A1940"/>
    <w:pPr>
      <w:spacing w:after="0" w:line="240" w:lineRule="auto"/>
    </w:pPr>
    <w:rPr>
      <w:rFonts w:eastAsiaTheme="minorEastAsi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2A1940"/>
    <w:pPr>
      <w:spacing w:after="0" w:line="240" w:lineRule="auto"/>
    </w:pPr>
    <w:rPr>
      <w:rFonts w:eastAsiaTheme="minorEastAsia"/>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2A1940"/>
    <w:pPr>
      <w:spacing w:after="0" w:line="240" w:lineRule="auto"/>
    </w:pPr>
    <w:rPr>
      <w:rFonts w:eastAsiaTheme="minorEastAsia"/>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rsid w:val="002A1940"/>
    <w:pPr>
      <w:spacing w:after="0" w:line="240" w:lineRule="auto"/>
    </w:pPr>
    <w:rPr>
      <w:rFonts w:eastAsiaTheme="minorEastAsia"/>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2A1940"/>
    <w:pPr>
      <w:spacing w:after="0" w:line="240" w:lineRule="auto"/>
    </w:pPr>
    <w:rPr>
      <w:rFonts w:eastAsiaTheme="minorEastAs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A1940"/>
    <w:pPr>
      <w:spacing w:after="0" w:line="240" w:lineRule="auto"/>
    </w:pPr>
    <w:rPr>
      <w:rFonts w:eastAsiaTheme="minorEastAsia"/>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A1940"/>
    <w:pPr>
      <w:spacing w:after="0" w:line="240" w:lineRule="auto"/>
    </w:pPr>
    <w:rPr>
      <w:rFonts w:eastAsiaTheme="minorEastAsia"/>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A1940"/>
    <w:pPr>
      <w:spacing w:after="0" w:line="240" w:lineRule="auto"/>
    </w:pPr>
    <w:rPr>
      <w:rFonts w:eastAsiaTheme="minorEastAsia"/>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A1940"/>
    <w:pPr>
      <w:spacing w:after="0" w:line="240" w:lineRule="auto"/>
    </w:pPr>
    <w:rPr>
      <w:rFonts w:eastAsiaTheme="minorEastAsia"/>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A1940"/>
    <w:pPr>
      <w:spacing w:after="0" w:line="240" w:lineRule="auto"/>
    </w:pPr>
    <w:rPr>
      <w:rFonts w:eastAsiaTheme="minorEastAsia"/>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A1940"/>
    <w:pPr>
      <w:spacing w:after="0" w:line="240" w:lineRule="auto"/>
    </w:pPr>
    <w:rPr>
      <w:rFonts w:eastAsiaTheme="minorEastAsia"/>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2A1940"/>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A1940"/>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A1940"/>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A1940"/>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A1940"/>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A1940"/>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A1940"/>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2A1940"/>
    <w:pPr>
      <w:spacing w:after="0" w:line="240" w:lineRule="auto"/>
    </w:pPr>
    <w:rPr>
      <w:rFonts w:eastAsiaTheme="minorEastAsia"/>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2A1940"/>
    <w:pPr>
      <w:spacing w:after="0" w:line="240" w:lineRule="auto"/>
    </w:pPr>
    <w:rPr>
      <w:rFonts w:eastAsiaTheme="minorEastAsia"/>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rsid w:val="002A1940"/>
    <w:pPr>
      <w:spacing w:after="0" w:line="240" w:lineRule="auto"/>
    </w:pPr>
    <w:rPr>
      <w:rFonts w:eastAsiaTheme="minorEastAsia"/>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2A1940"/>
    <w:pPr>
      <w:spacing w:after="0" w:line="240" w:lineRule="auto"/>
    </w:pPr>
    <w:rPr>
      <w:rFonts w:eastAsiaTheme="minorEastAsia"/>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2A1940"/>
    <w:pPr>
      <w:spacing w:after="0" w:line="240" w:lineRule="auto"/>
    </w:pPr>
    <w:rPr>
      <w:rFonts w:eastAsiaTheme="minorEastAsia"/>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2A1940"/>
    <w:pPr>
      <w:spacing w:after="0" w:line="240" w:lineRule="auto"/>
    </w:pPr>
    <w:rPr>
      <w:rFonts w:eastAsiaTheme="minorEastAsia"/>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rsid w:val="002A1940"/>
    <w:pPr>
      <w:spacing w:after="0" w:line="240" w:lineRule="auto"/>
    </w:pPr>
    <w:rPr>
      <w:rFonts w:eastAsiaTheme="minorEastAsia"/>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2A194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2A194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2A194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2A194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2A194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2A194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2A194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2A1940"/>
    <w:pPr>
      <w:spacing w:after="0" w:line="240" w:lineRule="auto"/>
    </w:pPr>
    <w:rPr>
      <w:rFonts w:eastAsiaTheme="minorEastAs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2A1940"/>
    <w:pPr>
      <w:spacing w:after="0" w:line="240" w:lineRule="auto"/>
    </w:pPr>
    <w:rPr>
      <w:rFonts w:eastAsiaTheme="minorEastAsia"/>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rsid w:val="002A1940"/>
    <w:pPr>
      <w:spacing w:after="0" w:line="240" w:lineRule="auto"/>
    </w:pPr>
    <w:rPr>
      <w:rFonts w:eastAsiaTheme="minorEastAsia"/>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2A1940"/>
    <w:pPr>
      <w:spacing w:after="0" w:line="240" w:lineRule="auto"/>
    </w:pPr>
    <w:rPr>
      <w:rFonts w:eastAsiaTheme="minorEastAsia"/>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2A1940"/>
    <w:pPr>
      <w:spacing w:after="0" w:line="240" w:lineRule="auto"/>
    </w:pPr>
    <w:rPr>
      <w:rFonts w:eastAsiaTheme="minorEastAsia"/>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2A1940"/>
    <w:pPr>
      <w:spacing w:after="0" w:line="240" w:lineRule="auto"/>
    </w:pPr>
    <w:rPr>
      <w:rFonts w:eastAsiaTheme="minorEastAsia"/>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rsid w:val="002A1940"/>
    <w:pPr>
      <w:spacing w:after="0" w:line="240" w:lineRule="auto"/>
    </w:pPr>
    <w:rPr>
      <w:rFonts w:eastAsiaTheme="minorEastAsia"/>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2A194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2A194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2A194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2A194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2A194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2A194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2A194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2A1940"/>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2A1940"/>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rsid w:val="002A1940"/>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2A1940"/>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2A1940"/>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2A1940"/>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rsid w:val="002A1940"/>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2A1940"/>
    <w:pPr>
      <w:spacing w:after="0" w:line="240" w:lineRule="auto"/>
    </w:pPr>
    <w:rPr>
      <w:rFonts w:eastAsiaTheme="minorEastAsia"/>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2A1940"/>
    <w:pPr>
      <w:spacing w:after="0" w:line="240" w:lineRule="auto"/>
    </w:pPr>
    <w:rPr>
      <w:rFonts w:eastAsiaTheme="minorEastAsia"/>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rsid w:val="002A1940"/>
    <w:pPr>
      <w:spacing w:after="0" w:line="240" w:lineRule="auto"/>
    </w:pPr>
    <w:rPr>
      <w:rFonts w:eastAsiaTheme="minorEastAsia"/>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2A1940"/>
    <w:pPr>
      <w:spacing w:after="0" w:line="240" w:lineRule="auto"/>
    </w:pPr>
    <w:rPr>
      <w:rFonts w:eastAsiaTheme="minorEastAsia"/>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2A1940"/>
    <w:pPr>
      <w:spacing w:after="0" w:line="240" w:lineRule="auto"/>
    </w:pPr>
    <w:rPr>
      <w:rFonts w:eastAsiaTheme="minorEastAsia"/>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2A1940"/>
    <w:pPr>
      <w:spacing w:after="0" w:line="240" w:lineRule="auto"/>
    </w:pPr>
    <w:rPr>
      <w:rFonts w:eastAsiaTheme="minorEastAsia"/>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rsid w:val="002A1940"/>
    <w:pPr>
      <w:spacing w:after="0" w:line="240" w:lineRule="auto"/>
    </w:pPr>
    <w:rPr>
      <w:rFonts w:eastAsiaTheme="minorEastAsia"/>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2A1940"/>
    <w:pPr>
      <w:spacing w:after="0" w:line="240" w:lineRule="auto"/>
    </w:pPr>
    <w:rPr>
      <w:rFonts w:eastAsiaTheme="minorEastAsia"/>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2A1940"/>
    <w:pPr>
      <w:spacing w:after="0" w:line="240" w:lineRule="auto"/>
    </w:pPr>
    <w:rPr>
      <w:rFonts w:eastAsiaTheme="minorEastAsia"/>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2A1940"/>
    <w:pPr>
      <w:spacing w:after="0" w:line="240" w:lineRule="auto"/>
    </w:pPr>
    <w:rPr>
      <w:rFonts w:eastAsiaTheme="minorEastAsia"/>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2A1940"/>
    <w:pPr>
      <w:spacing w:after="0" w:line="240" w:lineRule="auto"/>
    </w:pPr>
    <w:rPr>
      <w:rFonts w:eastAsiaTheme="minorEastAsia"/>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2A1940"/>
    <w:pPr>
      <w:spacing w:after="0" w:line="240" w:lineRule="auto"/>
    </w:pPr>
    <w:rPr>
      <w:rFonts w:eastAsiaTheme="minorEastAsia"/>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2A1940"/>
    <w:pPr>
      <w:spacing w:after="0" w:line="240" w:lineRule="auto"/>
    </w:pPr>
    <w:rPr>
      <w:rFonts w:eastAsiaTheme="minorEastAsia"/>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2A1940"/>
    <w:pPr>
      <w:spacing w:after="0" w:line="240" w:lineRule="auto"/>
    </w:pPr>
    <w:rPr>
      <w:rFonts w:eastAsiaTheme="minorEastAsia"/>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2A1940"/>
    <w:pPr>
      <w:spacing w:after="0" w:line="240" w:lineRule="auto"/>
    </w:pPr>
    <w:rPr>
      <w:rFonts w:eastAsiaTheme="minorEastAsi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2A1940"/>
    <w:pPr>
      <w:spacing w:after="0" w:line="240" w:lineRule="auto"/>
    </w:pPr>
    <w:rPr>
      <w:rFonts w:eastAsiaTheme="minorEastAsia"/>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rsid w:val="002A1940"/>
    <w:pPr>
      <w:spacing w:after="0" w:line="240" w:lineRule="auto"/>
    </w:pPr>
    <w:rPr>
      <w:rFonts w:eastAsiaTheme="minorEastAsia"/>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2A1940"/>
    <w:pPr>
      <w:spacing w:after="0" w:line="240" w:lineRule="auto"/>
    </w:pPr>
    <w:rPr>
      <w:rFonts w:eastAsiaTheme="minorEastAsia"/>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2A1940"/>
    <w:pPr>
      <w:spacing w:after="0" w:line="240" w:lineRule="auto"/>
    </w:pPr>
    <w:rPr>
      <w:rFonts w:eastAsiaTheme="minorEastAsia"/>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2A1940"/>
    <w:pPr>
      <w:spacing w:after="0" w:line="240" w:lineRule="auto"/>
    </w:pPr>
    <w:rPr>
      <w:rFonts w:eastAsiaTheme="minorEastAsia"/>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rsid w:val="002A1940"/>
    <w:pPr>
      <w:spacing w:after="0" w:line="240" w:lineRule="auto"/>
    </w:pPr>
    <w:rPr>
      <w:rFonts w:eastAsiaTheme="minorEastAsia"/>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2A1940"/>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2A1940"/>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rsid w:val="002A1940"/>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2A1940"/>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2A1940"/>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2A1940"/>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rsid w:val="002A1940"/>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TableGrid21">
    <w:name w:val="Table Grid21"/>
    <w:basedOn w:val="TableNormal"/>
    <w:next w:val="TableGrid"/>
    <w:uiPriority w:val="39"/>
    <w:rsid w:val="002A19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F425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F425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F425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F425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rsid w:val="00F425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39"/>
    <w:rsid w:val="00F425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39"/>
    <w:rsid w:val="00F522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F522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uiPriority w:val="39"/>
    <w:rsid w:val="00F522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C15E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C15E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sid w:val="007A4ECB"/>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7A4ECB"/>
    <w:pPr>
      <w:spacing w:after="0" w:line="240" w:lineRule="auto"/>
    </w:pPr>
    <w:rPr>
      <w:rFonts w:ascii="Tahoma" w:eastAsia="Times New Roman" w:hAnsi="Tahoma" w:cs="Tahoma"/>
      <w:sz w:val="16"/>
      <w:szCs w:val="16"/>
    </w:rPr>
  </w:style>
  <w:style w:type="paragraph" w:customStyle="1" w:styleId="F9E977197262459AB16AE09F8A4F0155">
    <w:name w:val="F9E977197262459AB16AE09F8A4F0155"/>
    <w:rsid w:val="007A4ECB"/>
    <w:pPr>
      <w:spacing w:after="200" w:line="276" w:lineRule="auto"/>
    </w:pPr>
    <w:rPr>
      <w:rFonts w:eastAsiaTheme="minorEastAsia"/>
      <w:lang w:eastAsia="ja-JP"/>
    </w:rPr>
  </w:style>
  <w:style w:type="character" w:styleId="Hyperlink">
    <w:name w:val="Hyperlink"/>
    <w:basedOn w:val="DefaultParagraphFont"/>
    <w:uiPriority w:val="99"/>
    <w:unhideWhenUsed/>
    <w:rsid w:val="007A4ECB"/>
    <w:rPr>
      <w:color w:val="0563C1" w:themeColor="hyperlink"/>
      <w:u w:val="single"/>
    </w:rPr>
  </w:style>
  <w:style w:type="paragraph" w:styleId="BodyTextIndent">
    <w:name w:val="Body Text Indent"/>
    <w:basedOn w:val="Normal"/>
    <w:link w:val="BodyTextIndentChar"/>
    <w:uiPriority w:val="99"/>
    <w:rsid w:val="007A4ECB"/>
    <w:pPr>
      <w:spacing w:after="0" w:line="240" w:lineRule="auto"/>
      <w:ind w:firstLine="1309"/>
      <w:jc w:val="both"/>
    </w:pPr>
    <w:rPr>
      <w:rFonts w:ascii="Times New Roman" w:eastAsia="Times New Roman" w:hAnsi="Times New Roman" w:cs="Times New Roman"/>
      <w:i/>
      <w:sz w:val="24"/>
      <w:szCs w:val="24"/>
      <w:lang w:val="sr-Cyrl-CS"/>
    </w:rPr>
  </w:style>
  <w:style w:type="character" w:customStyle="1" w:styleId="BodyTextIndentChar">
    <w:name w:val="Body Text Indent Char"/>
    <w:basedOn w:val="DefaultParagraphFont"/>
    <w:link w:val="BodyTextIndent"/>
    <w:uiPriority w:val="99"/>
    <w:rsid w:val="007A4ECB"/>
    <w:rPr>
      <w:rFonts w:ascii="Times New Roman" w:eastAsia="Times New Roman" w:hAnsi="Times New Roman" w:cs="Times New Roman"/>
      <w:i/>
      <w:sz w:val="24"/>
      <w:szCs w:val="24"/>
      <w:lang w:val="sr-Cyrl-CS"/>
    </w:rPr>
  </w:style>
  <w:style w:type="character" w:styleId="PageNumber">
    <w:name w:val="page number"/>
    <w:basedOn w:val="DefaultParagraphFont"/>
    <w:rsid w:val="007A4ECB"/>
  </w:style>
  <w:style w:type="paragraph" w:customStyle="1" w:styleId="naslov2">
    <w:name w:val="naslov2"/>
    <w:basedOn w:val="Normal"/>
    <w:rsid w:val="007A4ECB"/>
    <w:pP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normalcentar">
    <w:name w:val="normalcentar"/>
    <w:basedOn w:val="Normal"/>
    <w:rsid w:val="007A4ECB"/>
    <w:pP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Normal1">
    <w:name w:val="Normal1"/>
    <w:basedOn w:val="Normal"/>
    <w:rsid w:val="007A4ECB"/>
    <w:pPr>
      <w:spacing w:before="100" w:beforeAutospacing="1" w:after="100" w:afterAutospacing="1" w:line="240" w:lineRule="auto"/>
    </w:pPr>
    <w:rPr>
      <w:rFonts w:ascii="Arial" w:eastAsia="Times New Roman" w:hAnsi="Arial" w:cs="Arial"/>
      <w:lang w:val="sr-Latn-CS" w:eastAsia="sr-Latn-CS"/>
    </w:rPr>
  </w:style>
  <w:style w:type="paragraph" w:customStyle="1" w:styleId="normalbold">
    <w:name w:val="normalbold"/>
    <w:basedOn w:val="Normal"/>
    <w:rsid w:val="007A4ECB"/>
    <w:pPr>
      <w:spacing w:before="100" w:beforeAutospacing="1" w:after="100" w:afterAutospacing="1" w:line="240" w:lineRule="auto"/>
    </w:pPr>
    <w:rPr>
      <w:rFonts w:ascii="Arial" w:eastAsia="Times New Roman" w:hAnsi="Arial" w:cs="Arial"/>
      <w:b/>
      <w:bCs/>
      <w:lang w:val="sr-Latn-CS" w:eastAsia="sr-Latn-CS"/>
    </w:rPr>
  </w:style>
  <w:style w:type="paragraph" w:customStyle="1" w:styleId="wyq070---podpododeljak-kurziv">
    <w:name w:val="wyq070---podpododeljak-kurziv"/>
    <w:basedOn w:val="Normal"/>
    <w:rsid w:val="007A4ECB"/>
    <w:pPr>
      <w:spacing w:after="0" w:line="240" w:lineRule="auto"/>
      <w:jc w:val="center"/>
    </w:pPr>
    <w:rPr>
      <w:rFonts w:ascii="Arial" w:eastAsia="Times New Roman" w:hAnsi="Arial" w:cs="Arial"/>
      <w:i/>
      <w:iCs/>
      <w:sz w:val="30"/>
      <w:szCs w:val="30"/>
      <w:lang w:val="sr-Latn-CS" w:eastAsia="sr-Latn-CS"/>
    </w:rPr>
  </w:style>
  <w:style w:type="paragraph" w:customStyle="1" w:styleId="clan">
    <w:name w:val="clan"/>
    <w:basedOn w:val="Normal"/>
    <w:rsid w:val="007A4ECB"/>
    <w:pPr>
      <w:spacing w:before="240" w:after="120" w:line="240" w:lineRule="auto"/>
      <w:jc w:val="center"/>
    </w:pPr>
    <w:rPr>
      <w:rFonts w:ascii="Arial" w:eastAsia="Times New Roman" w:hAnsi="Arial" w:cs="Arial"/>
      <w:b/>
      <w:bCs/>
      <w:sz w:val="24"/>
      <w:szCs w:val="24"/>
      <w:lang w:val="sr-Latn-CS" w:eastAsia="sr-Latn-CS"/>
    </w:rPr>
  </w:style>
  <w:style w:type="paragraph" w:customStyle="1" w:styleId="podnaslovpropisa">
    <w:name w:val="podnaslovpropisa"/>
    <w:basedOn w:val="Normal"/>
    <w:rsid w:val="007A4ECB"/>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val="sr-Latn-CS" w:eastAsia="sr-Latn-CS"/>
    </w:rPr>
  </w:style>
  <w:style w:type="paragraph" w:customStyle="1" w:styleId="normalprored">
    <w:name w:val="normalprored"/>
    <w:basedOn w:val="Normal"/>
    <w:rsid w:val="007A4ECB"/>
    <w:pPr>
      <w:spacing w:after="0" w:line="240" w:lineRule="auto"/>
    </w:pPr>
    <w:rPr>
      <w:rFonts w:ascii="Arial" w:eastAsia="Times New Roman" w:hAnsi="Arial" w:cs="Arial"/>
      <w:sz w:val="26"/>
      <w:szCs w:val="26"/>
      <w:lang w:val="sr-Latn-CS" w:eastAsia="sr-Latn-CS"/>
    </w:rPr>
  </w:style>
  <w:style w:type="paragraph" w:styleId="BodyTextIndent2">
    <w:name w:val="Body Text Indent 2"/>
    <w:basedOn w:val="Normal"/>
    <w:link w:val="BodyTextIndent2Char"/>
    <w:uiPriority w:val="99"/>
    <w:rsid w:val="007A4ECB"/>
    <w:pPr>
      <w:spacing w:after="120" w:line="480" w:lineRule="auto"/>
      <w:ind w:left="283"/>
    </w:pPr>
    <w:rPr>
      <w:rFonts w:ascii="Times New Roman" w:eastAsia="Times New Roman" w:hAnsi="Times New Roman" w:cs="Times New Roman"/>
      <w:sz w:val="24"/>
      <w:szCs w:val="24"/>
      <w:lang w:val="en-GB"/>
    </w:rPr>
  </w:style>
  <w:style w:type="character" w:customStyle="1" w:styleId="BodyTextIndent2Char">
    <w:name w:val="Body Text Indent 2 Char"/>
    <w:basedOn w:val="DefaultParagraphFont"/>
    <w:link w:val="BodyTextIndent2"/>
    <w:uiPriority w:val="99"/>
    <w:rsid w:val="007A4ECB"/>
    <w:rPr>
      <w:rFonts w:ascii="Times New Roman" w:eastAsia="Times New Roman" w:hAnsi="Times New Roman" w:cs="Times New Roman"/>
      <w:sz w:val="24"/>
      <w:szCs w:val="24"/>
      <w:lang w:val="en-GB"/>
    </w:rPr>
  </w:style>
  <w:style w:type="paragraph" w:styleId="BodyTextIndent3">
    <w:name w:val="Body Text Indent 3"/>
    <w:basedOn w:val="Normal"/>
    <w:link w:val="BodyTextIndent3Char"/>
    <w:rsid w:val="007A4ECB"/>
    <w:pPr>
      <w:tabs>
        <w:tab w:val="left" w:pos="1260"/>
      </w:tabs>
      <w:spacing w:after="0" w:line="240" w:lineRule="auto"/>
      <w:ind w:firstLine="640"/>
      <w:jc w:val="both"/>
    </w:pPr>
    <w:rPr>
      <w:rFonts w:ascii="Times New Roman" w:eastAsia="Times New Roman" w:hAnsi="Times New Roman" w:cs="Times New Roman"/>
      <w:i/>
      <w:sz w:val="24"/>
      <w:szCs w:val="24"/>
      <w:lang w:val="sr-Cyrl-CS"/>
    </w:rPr>
  </w:style>
  <w:style w:type="character" w:customStyle="1" w:styleId="BodyTextIndent3Char">
    <w:name w:val="Body Text Indent 3 Char"/>
    <w:basedOn w:val="DefaultParagraphFont"/>
    <w:link w:val="BodyTextIndent3"/>
    <w:rsid w:val="007A4ECB"/>
    <w:rPr>
      <w:rFonts w:ascii="Times New Roman" w:eastAsia="Times New Roman" w:hAnsi="Times New Roman" w:cs="Times New Roman"/>
      <w:i/>
      <w:sz w:val="24"/>
      <w:szCs w:val="24"/>
      <w:lang w:val="sr-Cyrl-CS"/>
    </w:rPr>
  </w:style>
  <w:style w:type="character" w:customStyle="1" w:styleId="CommentTextChar">
    <w:name w:val="Comment Text Char"/>
    <w:basedOn w:val="DefaultParagraphFont"/>
    <w:link w:val="CommentText"/>
    <w:uiPriority w:val="99"/>
    <w:rsid w:val="007A4ECB"/>
    <w:rPr>
      <w:rFonts w:ascii="Times New Roman" w:eastAsia="Times New Roman" w:hAnsi="Times New Roman" w:cs="Times New Roman"/>
      <w:sz w:val="20"/>
      <w:szCs w:val="20"/>
      <w:lang w:val="en-GB"/>
    </w:rPr>
  </w:style>
  <w:style w:type="paragraph" w:styleId="CommentText">
    <w:name w:val="annotation text"/>
    <w:basedOn w:val="Normal"/>
    <w:link w:val="CommentTextChar"/>
    <w:uiPriority w:val="99"/>
    <w:rsid w:val="007A4ECB"/>
    <w:pPr>
      <w:spacing w:after="0" w:line="240" w:lineRule="auto"/>
    </w:pPr>
    <w:rPr>
      <w:rFonts w:ascii="Times New Roman" w:eastAsia="Times New Roman" w:hAnsi="Times New Roman" w:cs="Times New Roman"/>
      <w:sz w:val="20"/>
      <w:szCs w:val="20"/>
      <w:lang w:val="en-GB"/>
    </w:rPr>
  </w:style>
  <w:style w:type="character" w:customStyle="1" w:styleId="CommentTextChar1">
    <w:name w:val="Comment Text Char1"/>
    <w:basedOn w:val="DefaultParagraphFont"/>
    <w:uiPriority w:val="99"/>
    <w:semiHidden/>
    <w:rsid w:val="007A4ECB"/>
    <w:rPr>
      <w:sz w:val="20"/>
      <w:szCs w:val="20"/>
    </w:rPr>
  </w:style>
  <w:style w:type="character" w:customStyle="1" w:styleId="CommentSubjectChar">
    <w:name w:val="Comment Subject Char"/>
    <w:basedOn w:val="CommentTextChar"/>
    <w:link w:val="CommentSubject"/>
    <w:uiPriority w:val="99"/>
    <w:semiHidden/>
    <w:rsid w:val="007A4ECB"/>
    <w:rPr>
      <w:rFonts w:ascii="Times New Roman" w:eastAsia="Times New Roman" w:hAnsi="Times New Roman" w:cs="Times New Roman"/>
      <w:b/>
      <w:bCs/>
      <w:sz w:val="20"/>
      <w:szCs w:val="20"/>
      <w:lang w:val="en-GB"/>
    </w:rPr>
  </w:style>
  <w:style w:type="paragraph" w:styleId="CommentSubject">
    <w:name w:val="annotation subject"/>
    <w:basedOn w:val="CommentText"/>
    <w:next w:val="CommentText"/>
    <w:link w:val="CommentSubjectChar"/>
    <w:uiPriority w:val="99"/>
    <w:semiHidden/>
    <w:rsid w:val="007A4ECB"/>
    <w:rPr>
      <w:b/>
      <w:bCs/>
    </w:rPr>
  </w:style>
  <w:style w:type="character" w:customStyle="1" w:styleId="CommentSubjectChar1">
    <w:name w:val="Comment Subject Char1"/>
    <w:basedOn w:val="CommentTextChar1"/>
    <w:uiPriority w:val="99"/>
    <w:semiHidden/>
    <w:rsid w:val="007A4ECB"/>
    <w:rPr>
      <w:b/>
      <w:bCs/>
      <w:sz w:val="20"/>
      <w:szCs w:val="20"/>
    </w:rPr>
  </w:style>
  <w:style w:type="paragraph" w:customStyle="1" w:styleId="normalitalic">
    <w:name w:val="normalitalic"/>
    <w:basedOn w:val="Normal"/>
    <w:rsid w:val="007A4ECB"/>
    <w:pPr>
      <w:spacing w:before="100" w:beforeAutospacing="1" w:after="100" w:afterAutospacing="1" w:line="240" w:lineRule="auto"/>
    </w:pPr>
    <w:rPr>
      <w:rFonts w:ascii="Arial" w:eastAsia="Times New Roman" w:hAnsi="Arial" w:cs="Arial"/>
      <w:i/>
      <w:iCs/>
      <w:lang w:val="sr-Latn-CS" w:eastAsia="sr-Latn-CS"/>
    </w:rPr>
  </w:style>
  <w:style w:type="paragraph" w:customStyle="1" w:styleId="izmenapodnaslov">
    <w:name w:val="izmena_podnaslov"/>
    <w:basedOn w:val="Normal"/>
    <w:rsid w:val="007A4ECB"/>
    <w:pPr>
      <w:spacing w:before="100" w:beforeAutospacing="1" w:after="100" w:afterAutospacing="1" w:line="240" w:lineRule="auto"/>
      <w:jc w:val="center"/>
    </w:pPr>
    <w:rPr>
      <w:rFonts w:ascii="Times New Roman" w:eastAsia="Times New Roman" w:hAnsi="Times New Roman" w:cs="Times New Roman"/>
      <w:sz w:val="24"/>
      <w:szCs w:val="24"/>
      <w:lang w:val="sr-Latn-CS" w:eastAsia="sr-Latn-CS"/>
    </w:rPr>
  </w:style>
  <w:style w:type="paragraph" w:customStyle="1" w:styleId="a">
    <w:name w:val="Без размака"/>
    <w:qFormat/>
    <w:rsid w:val="007A4ECB"/>
    <w:pPr>
      <w:spacing w:after="0" w:line="240" w:lineRule="auto"/>
    </w:pPr>
    <w:rPr>
      <w:rFonts w:ascii="Calibri" w:eastAsia="Calibri" w:hAnsi="Calibri" w:cs="Times New Roman"/>
    </w:rPr>
  </w:style>
  <w:style w:type="paragraph" w:customStyle="1" w:styleId="a0">
    <w:name w:val="Пасус са листом"/>
    <w:basedOn w:val="Normal"/>
    <w:qFormat/>
    <w:rsid w:val="007A4ECB"/>
    <w:pPr>
      <w:spacing w:after="200" w:line="276" w:lineRule="auto"/>
      <w:ind w:left="720"/>
      <w:contextualSpacing/>
    </w:pPr>
    <w:rPr>
      <w:rFonts w:ascii="Calibri" w:eastAsia="Calibri" w:hAnsi="Calibri" w:cs="Times New Roman"/>
      <w:lang w:val="sr-Latn-CS"/>
    </w:rPr>
  </w:style>
  <w:style w:type="paragraph" w:customStyle="1" w:styleId="normaluvuceni">
    <w:name w:val="normal_uvuceni"/>
    <w:basedOn w:val="Normal"/>
    <w:rsid w:val="007A4ECB"/>
    <w:pPr>
      <w:spacing w:before="100" w:beforeAutospacing="1" w:after="100" w:afterAutospacing="1" w:line="240" w:lineRule="auto"/>
      <w:ind w:left="1134" w:hanging="142"/>
    </w:pPr>
    <w:rPr>
      <w:rFonts w:ascii="Arial" w:eastAsia="Times New Roman" w:hAnsi="Arial" w:cs="Arial"/>
      <w:lang w:val="sr-Latn-CS" w:eastAsia="sr-Latn-CS"/>
    </w:rPr>
  </w:style>
  <w:style w:type="paragraph" w:customStyle="1" w:styleId="wyq060---pododeljak">
    <w:name w:val="wyq060---pododeljak"/>
    <w:basedOn w:val="Normal"/>
    <w:rsid w:val="007A4ECB"/>
    <w:pPr>
      <w:spacing w:after="0" w:line="240" w:lineRule="auto"/>
      <w:jc w:val="center"/>
    </w:pPr>
    <w:rPr>
      <w:rFonts w:ascii="Arial" w:eastAsia="Times New Roman" w:hAnsi="Arial" w:cs="Arial"/>
      <w:sz w:val="31"/>
      <w:szCs w:val="31"/>
      <w:lang w:val="sr-Latn-CS" w:eastAsia="sr-Latn-CS"/>
    </w:rPr>
  </w:style>
  <w:style w:type="paragraph" w:customStyle="1" w:styleId="wyq110---naslov-clana">
    <w:name w:val="wyq110---naslov-clana"/>
    <w:basedOn w:val="Normal"/>
    <w:rsid w:val="007A4ECB"/>
    <w:pPr>
      <w:spacing w:before="240" w:after="240" w:line="240" w:lineRule="auto"/>
      <w:jc w:val="center"/>
    </w:pPr>
    <w:rPr>
      <w:rFonts w:ascii="Arial" w:eastAsia="Times New Roman" w:hAnsi="Arial" w:cs="Arial"/>
      <w:b/>
      <w:bCs/>
      <w:sz w:val="24"/>
      <w:szCs w:val="24"/>
      <w:lang w:val="sr-Latn-CS" w:eastAsia="sr-Latn-CS"/>
    </w:rPr>
  </w:style>
  <w:style w:type="character" w:customStyle="1" w:styleId="z-TopofFormChar">
    <w:name w:val="z-Top of Form Char"/>
    <w:basedOn w:val="DefaultParagraphFont"/>
    <w:link w:val="z-TopofForm"/>
    <w:uiPriority w:val="99"/>
    <w:semiHidden/>
    <w:rsid w:val="007A4ECB"/>
    <w:rPr>
      <w:rFonts w:ascii="Arial" w:eastAsia="Calibri" w:hAnsi="Arial" w:cs="Times New Roman"/>
      <w:vanish/>
      <w:sz w:val="16"/>
      <w:szCs w:val="20"/>
    </w:rPr>
  </w:style>
  <w:style w:type="paragraph" w:styleId="z-TopofForm">
    <w:name w:val="HTML Top of Form"/>
    <w:basedOn w:val="Normal"/>
    <w:next w:val="Normal"/>
    <w:link w:val="z-TopofFormChar"/>
    <w:hidden/>
    <w:uiPriority w:val="99"/>
    <w:semiHidden/>
    <w:rsid w:val="007A4ECB"/>
    <w:pPr>
      <w:pBdr>
        <w:bottom w:val="single" w:sz="6" w:space="1" w:color="auto"/>
      </w:pBdr>
      <w:spacing w:after="0" w:line="240" w:lineRule="auto"/>
      <w:jc w:val="center"/>
    </w:pPr>
    <w:rPr>
      <w:rFonts w:ascii="Arial" w:eastAsia="Calibri" w:hAnsi="Arial" w:cs="Times New Roman"/>
      <w:vanish/>
      <w:sz w:val="16"/>
      <w:szCs w:val="20"/>
    </w:rPr>
  </w:style>
  <w:style w:type="character" w:customStyle="1" w:styleId="z-TopofFormChar1">
    <w:name w:val="z-Top of Form Char1"/>
    <w:basedOn w:val="DefaultParagraphFont"/>
    <w:uiPriority w:val="99"/>
    <w:semiHidden/>
    <w:rsid w:val="007A4ECB"/>
    <w:rPr>
      <w:rFonts w:ascii="Arial" w:hAnsi="Arial" w:cs="Arial"/>
      <w:vanish/>
      <w:sz w:val="16"/>
      <w:szCs w:val="16"/>
    </w:rPr>
  </w:style>
  <w:style w:type="paragraph" w:styleId="Caption">
    <w:name w:val="caption"/>
    <w:basedOn w:val="Normal"/>
    <w:next w:val="Normal"/>
    <w:qFormat/>
    <w:rsid w:val="007A4ECB"/>
    <w:pPr>
      <w:spacing w:after="0" w:line="240" w:lineRule="auto"/>
      <w:jc w:val="center"/>
    </w:pPr>
    <w:rPr>
      <w:rFonts w:ascii="Times New Roman" w:eastAsia="Times New Roman" w:hAnsi="Times New Roman" w:cs="Times New Roman"/>
      <w:sz w:val="36"/>
      <w:szCs w:val="20"/>
      <w:lang w:val="sr-Cyrl-CS"/>
    </w:rPr>
  </w:style>
  <w:style w:type="paragraph" w:customStyle="1" w:styleId="1tekst0">
    <w:name w:val="1tekst"/>
    <w:basedOn w:val="Normal"/>
    <w:uiPriority w:val="99"/>
    <w:rsid w:val="007A4ECB"/>
    <w:pPr>
      <w:spacing w:after="0" w:line="240" w:lineRule="auto"/>
      <w:ind w:left="500" w:right="500" w:firstLine="240"/>
      <w:jc w:val="both"/>
    </w:pPr>
    <w:rPr>
      <w:rFonts w:ascii="Arial" w:eastAsia="Times New Roman" w:hAnsi="Arial" w:cs="Arial"/>
      <w:sz w:val="20"/>
      <w:szCs w:val="20"/>
      <w:lang w:val="sr-Latn-CS" w:eastAsia="sr-Latn-CS"/>
    </w:rPr>
  </w:style>
  <w:style w:type="paragraph" w:customStyle="1" w:styleId="Normal2">
    <w:name w:val="Normal2"/>
    <w:basedOn w:val="Normal"/>
    <w:rsid w:val="007A4ECB"/>
    <w:pPr>
      <w:spacing w:before="100" w:beforeAutospacing="1" w:after="100" w:afterAutospacing="1" w:line="240" w:lineRule="auto"/>
    </w:pPr>
    <w:rPr>
      <w:rFonts w:ascii="Arial" w:eastAsia="Times New Roman" w:hAnsi="Arial" w:cs="Arial"/>
    </w:rPr>
  </w:style>
  <w:style w:type="paragraph" w:customStyle="1" w:styleId="Normal3">
    <w:name w:val="Normal3"/>
    <w:basedOn w:val="Normal"/>
    <w:rsid w:val="007A4ECB"/>
    <w:pPr>
      <w:spacing w:before="100" w:beforeAutospacing="1" w:after="100" w:afterAutospacing="1" w:line="240" w:lineRule="auto"/>
    </w:pPr>
    <w:rPr>
      <w:rFonts w:ascii="Arial" w:eastAsia="Times New Roman" w:hAnsi="Arial" w:cs="Arial"/>
    </w:rPr>
  </w:style>
  <w:style w:type="paragraph" w:customStyle="1" w:styleId="naslov1">
    <w:name w:val="naslov1"/>
    <w:basedOn w:val="Normal"/>
    <w:rsid w:val="007A4ECB"/>
    <w:pPr>
      <w:spacing w:before="100" w:beforeAutospacing="1" w:after="100" w:afterAutospacing="1" w:line="240" w:lineRule="auto"/>
      <w:jc w:val="center"/>
    </w:pPr>
    <w:rPr>
      <w:rFonts w:ascii="Arial" w:eastAsia="Times New Roman" w:hAnsi="Arial" w:cs="Arial"/>
      <w:b/>
      <w:bCs/>
      <w:sz w:val="24"/>
      <w:szCs w:val="24"/>
      <w:lang w:val="sr-Latn-CS" w:eastAsia="sr-Latn-CS"/>
    </w:rPr>
  </w:style>
  <w:style w:type="paragraph" w:styleId="PlainText">
    <w:name w:val="Plain Text"/>
    <w:basedOn w:val="Normal"/>
    <w:link w:val="PlainTextChar"/>
    <w:rsid w:val="007A4ECB"/>
    <w:pPr>
      <w:spacing w:after="0" w:line="240" w:lineRule="auto"/>
    </w:pPr>
    <w:rPr>
      <w:rFonts w:ascii="Courier New" w:eastAsia="Times New Roman" w:hAnsi="Courier New" w:cs="Courier New"/>
      <w:sz w:val="20"/>
      <w:szCs w:val="20"/>
      <w:lang w:val="sr-Latn-CS" w:eastAsia="sr-Latn-CS"/>
    </w:rPr>
  </w:style>
  <w:style w:type="character" w:customStyle="1" w:styleId="PlainTextChar">
    <w:name w:val="Plain Text Char"/>
    <w:basedOn w:val="DefaultParagraphFont"/>
    <w:link w:val="PlainText"/>
    <w:rsid w:val="007A4ECB"/>
    <w:rPr>
      <w:rFonts w:ascii="Courier New" w:eastAsia="Times New Roman" w:hAnsi="Courier New" w:cs="Courier New"/>
      <w:sz w:val="20"/>
      <w:szCs w:val="20"/>
      <w:lang w:val="sr-Latn-CS" w:eastAsia="sr-Latn-CS"/>
    </w:rPr>
  </w:style>
  <w:style w:type="paragraph" w:customStyle="1" w:styleId="Standard">
    <w:name w:val="Standard"/>
    <w:rsid w:val="007A4ECB"/>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customStyle="1" w:styleId="apple-converted-space">
    <w:name w:val="apple-converted-space"/>
    <w:basedOn w:val="DefaultParagraphFont"/>
    <w:rsid w:val="007A4ECB"/>
  </w:style>
  <w:style w:type="character" w:customStyle="1" w:styleId="field-content">
    <w:name w:val="field-content"/>
    <w:basedOn w:val="DefaultParagraphFont"/>
    <w:rsid w:val="007A4ECB"/>
  </w:style>
  <w:style w:type="paragraph" w:customStyle="1" w:styleId="Normal4">
    <w:name w:val="Normal4"/>
    <w:basedOn w:val="Normal"/>
    <w:rsid w:val="007A4EC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4">
    <w:name w:val="Pa4"/>
    <w:basedOn w:val="Normal"/>
    <w:next w:val="Normal"/>
    <w:uiPriority w:val="99"/>
    <w:rsid w:val="007A4ECB"/>
    <w:pPr>
      <w:autoSpaceDE w:val="0"/>
      <w:autoSpaceDN w:val="0"/>
      <w:adjustRightInd w:val="0"/>
      <w:spacing w:after="0" w:line="221" w:lineRule="atLeast"/>
    </w:pPr>
    <w:rPr>
      <w:rFonts w:ascii="Arial CYR" w:eastAsia="Calibri" w:hAnsi="Arial CYR" w:cs="Arial CYR"/>
      <w:sz w:val="24"/>
      <w:szCs w:val="24"/>
    </w:rPr>
  </w:style>
  <w:style w:type="paragraph" w:customStyle="1" w:styleId="Normal5">
    <w:name w:val="Normal5"/>
    <w:basedOn w:val="Normal"/>
    <w:rsid w:val="007A4ECB"/>
    <w:pPr>
      <w:spacing w:before="100" w:beforeAutospacing="1" w:after="100" w:afterAutospacing="1" w:line="240" w:lineRule="auto"/>
    </w:pPr>
    <w:rPr>
      <w:rFonts w:ascii="Arial" w:eastAsia="Times New Roman" w:hAnsi="Arial" w:cs="Arial"/>
    </w:rPr>
  </w:style>
  <w:style w:type="paragraph" w:customStyle="1" w:styleId="a1">
    <w:name w:val="Садржај табеле"/>
    <w:basedOn w:val="Normal"/>
    <w:uiPriority w:val="99"/>
    <w:rsid w:val="007A4ECB"/>
    <w:pPr>
      <w:widowControl w:val="0"/>
      <w:suppressLineNumbers/>
      <w:suppressAutoHyphens/>
      <w:spacing w:after="0" w:line="240" w:lineRule="auto"/>
    </w:pPr>
    <w:rPr>
      <w:rFonts w:ascii="Times New Roman" w:eastAsia="Arial Unicode MS" w:hAnsi="Times New Roman" w:cs="Times New Roman"/>
      <w:kern w:val="1"/>
      <w:sz w:val="24"/>
      <w:szCs w:val="24"/>
      <w:lang w:val="sr-Cyrl-CS"/>
    </w:rPr>
  </w:style>
  <w:style w:type="character" w:customStyle="1" w:styleId="z-BottomofFormChar">
    <w:name w:val="z-Bottom of Form Char"/>
    <w:basedOn w:val="DefaultParagraphFont"/>
    <w:link w:val="z-BottomofForm"/>
    <w:uiPriority w:val="99"/>
    <w:semiHidden/>
    <w:rsid w:val="007A4ECB"/>
    <w:rPr>
      <w:rFonts w:ascii="Arial" w:eastAsia="Calibri" w:hAnsi="Arial" w:cs="Times New Roman"/>
      <w:vanish/>
      <w:sz w:val="16"/>
      <w:szCs w:val="20"/>
    </w:rPr>
  </w:style>
  <w:style w:type="paragraph" w:styleId="z-BottomofForm">
    <w:name w:val="HTML Bottom of Form"/>
    <w:basedOn w:val="Normal"/>
    <w:next w:val="Normal"/>
    <w:link w:val="z-BottomofFormChar"/>
    <w:hidden/>
    <w:uiPriority w:val="99"/>
    <w:semiHidden/>
    <w:rsid w:val="007A4ECB"/>
    <w:pPr>
      <w:pBdr>
        <w:top w:val="single" w:sz="6" w:space="1" w:color="auto"/>
      </w:pBdr>
      <w:spacing w:after="0" w:line="240" w:lineRule="auto"/>
      <w:jc w:val="center"/>
    </w:pPr>
    <w:rPr>
      <w:rFonts w:ascii="Arial" w:eastAsia="Calibri" w:hAnsi="Arial" w:cs="Times New Roman"/>
      <w:vanish/>
      <w:sz w:val="16"/>
      <w:szCs w:val="20"/>
    </w:rPr>
  </w:style>
  <w:style w:type="character" w:customStyle="1" w:styleId="z-BottomofFormChar1">
    <w:name w:val="z-Bottom of Form Char1"/>
    <w:basedOn w:val="DefaultParagraphFont"/>
    <w:uiPriority w:val="99"/>
    <w:semiHidden/>
    <w:rsid w:val="007A4ECB"/>
    <w:rPr>
      <w:rFonts w:ascii="Arial" w:hAnsi="Arial" w:cs="Arial"/>
      <w:vanish/>
      <w:sz w:val="16"/>
      <w:szCs w:val="16"/>
    </w:rPr>
  </w:style>
  <w:style w:type="paragraph" w:customStyle="1" w:styleId="Style1">
    <w:name w:val="Style1"/>
    <w:basedOn w:val="Normal"/>
    <w:uiPriority w:val="99"/>
    <w:rsid w:val="007A4ECB"/>
    <w:pPr>
      <w:spacing w:after="0" w:line="240" w:lineRule="auto"/>
    </w:pPr>
    <w:rPr>
      <w:rFonts w:ascii="Times New Roman" w:eastAsia="Times New Roman" w:hAnsi="Times New Roman" w:cs="Times New Roman"/>
      <w:sz w:val="24"/>
      <w:szCs w:val="24"/>
    </w:rPr>
  </w:style>
  <w:style w:type="character" w:customStyle="1" w:styleId="a10">
    <w:name w:val="a1"/>
    <w:uiPriority w:val="99"/>
    <w:rsid w:val="007A4ECB"/>
    <w:rPr>
      <w:bdr w:val="none" w:sz="0" w:space="0" w:color="auto" w:frame="1"/>
    </w:rPr>
  </w:style>
  <w:style w:type="paragraph" w:customStyle="1" w:styleId="7podnas">
    <w:name w:val="7podnas"/>
    <w:basedOn w:val="Normal"/>
    <w:uiPriority w:val="99"/>
    <w:rsid w:val="007A4ECB"/>
    <w:pPr>
      <w:shd w:val="clear" w:color="auto" w:fill="FFFFFF"/>
      <w:spacing w:before="60" w:after="0" w:line="240" w:lineRule="auto"/>
      <w:jc w:val="center"/>
    </w:pPr>
    <w:rPr>
      <w:rFonts w:ascii="Arial" w:eastAsia="Times New Roman" w:hAnsi="Arial" w:cs="Arial"/>
      <w:b/>
      <w:bCs/>
      <w:sz w:val="27"/>
      <w:szCs w:val="27"/>
      <w:lang w:val="sr-Latn-CS" w:eastAsia="sr-Latn-CS"/>
    </w:rPr>
  </w:style>
  <w:style w:type="character" w:customStyle="1" w:styleId="l72">
    <w:name w:val="l72"/>
    <w:uiPriority w:val="99"/>
    <w:rsid w:val="007A4ECB"/>
    <w:rPr>
      <w:bdr w:val="none" w:sz="0" w:space="0" w:color="auto" w:frame="1"/>
    </w:rPr>
  </w:style>
  <w:style w:type="character" w:customStyle="1" w:styleId="l62">
    <w:name w:val="l62"/>
    <w:uiPriority w:val="99"/>
    <w:rsid w:val="007A4ECB"/>
    <w:rPr>
      <w:bdr w:val="none" w:sz="0" w:space="0" w:color="auto" w:frame="1"/>
    </w:rPr>
  </w:style>
  <w:style w:type="character" w:customStyle="1" w:styleId="l82">
    <w:name w:val="l82"/>
    <w:uiPriority w:val="99"/>
    <w:rsid w:val="007A4ECB"/>
    <w:rPr>
      <w:bdr w:val="none" w:sz="0" w:space="0" w:color="auto" w:frame="1"/>
    </w:rPr>
  </w:style>
  <w:style w:type="character" w:customStyle="1" w:styleId="l92">
    <w:name w:val="l92"/>
    <w:uiPriority w:val="99"/>
    <w:rsid w:val="007A4ECB"/>
    <w:rPr>
      <w:bdr w:val="none" w:sz="0" w:space="0" w:color="auto" w:frame="1"/>
    </w:rPr>
  </w:style>
  <w:style w:type="paragraph" w:customStyle="1" w:styleId="CM4">
    <w:name w:val="CM4"/>
    <w:basedOn w:val="Normal"/>
    <w:next w:val="Normal"/>
    <w:uiPriority w:val="99"/>
    <w:rsid w:val="007A4ECB"/>
    <w:pPr>
      <w:widowControl w:val="0"/>
      <w:autoSpaceDE w:val="0"/>
      <w:autoSpaceDN w:val="0"/>
      <w:adjustRightInd w:val="0"/>
      <w:spacing w:after="0" w:line="260" w:lineRule="atLeast"/>
    </w:pPr>
    <w:rPr>
      <w:rFonts w:ascii="TTFFA9EB68t00" w:eastAsia="Times New Roman" w:hAnsi="TTFFA9EB68t00" w:cs="TTFFA9EB68t00"/>
      <w:sz w:val="24"/>
      <w:szCs w:val="24"/>
      <w:lang w:val="sr-Latn-CS"/>
    </w:rPr>
  </w:style>
  <w:style w:type="paragraph" w:styleId="FootnoteText">
    <w:name w:val="footnote text"/>
    <w:basedOn w:val="Normal"/>
    <w:link w:val="FootnoteTextChar"/>
    <w:uiPriority w:val="99"/>
    <w:semiHidden/>
    <w:rsid w:val="007A4ECB"/>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7A4ECB"/>
    <w:rPr>
      <w:rFonts w:ascii="Calibri" w:eastAsia="Calibri" w:hAnsi="Calibri" w:cs="Times New Roman"/>
      <w:sz w:val="20"/>
      <w:szCs w:val="20"/>
    </w:rPr>
  </w:style>
  <w:style w:type="character" w:customStyle="1" w:styleId="cls131">
    <w:name w:val="cls131"/>
    <w:rsid w:val="007A4ECB"/>
    <w:rPr>
      <w:rFonts w:ascii="Arial CYR" w:hAnsi="Arial CYR" w:cs="Arial CYR" w:hint="default"/>
      <w:sz w:val="22"/>
      <w:szCs w:val="22"/>
    </w:rPr>
  </w:style>
  <w:style w:type="character" w:customStyle="1" w:styleId="cls81">
    <w:name w:val="cls81"/>
    <w:rsid w:val="007A4ECB"/>
    <w:rPr>
      <w:rFonts w:ascii="Arial CYR" w:hAnsi="Arial CYR" w:cs="Arial CYR" w:hint="default"/>
    </w:rPr>
  </w:style>
  <w:style w:type="paragraph" w:customStyle="1" w:styleId="cls10">
    <w:name w:val="cls10"/>
    <w:basedOn w:val="Normal"/>
    <w:rsid w:val="007A4ECB"/>
    <w:pPr>
      <w:spacing w:after="120" w:line="240" w:lineRule="auto"/>
      <w:ind w:left="1140"/>
    </w:pPr>
    <w:rPr>
      <w:rFonts w:ascii="Times New Roman" w:eastAsia="Times New Roman" w:hAnsi="Times New Roman" w:cs="Times New Roman"/>
      <w:sz w:val="24"/>
      <w:szCs w:val="24"/>
    </w:rPr>
  </w:style>
  <w:style w:type="character" w:customStyle="1" w:styleId="cls91">
    <w:name w:val="cls91"/>
    <w:rsid w:val="007A4ECB"/>
    <w:rPr>
      <w:rFonts w:ascii="Verdana" w:hAnsi="Verdana" w:hint="default"/>
      <w:sz w:val="22"/>
      <w:szCs w:val="22"/>
    </w:rPr>
  </w:style>
  <w:style w:type="character" w:customStyle="1" w:styleId="cls221">
    <w:name w:val="cls221"/>
    <w:rsid w:val="007A4ECB"/>
    <w:rPr>
      <w:rFonts w:ascii="Arial CYR" w:hAnsi="Arial CYR" w:cs="Arial CYR" w:hint="default"/>
      <w:b/>
      <w:bCs/>
    </w:rPr>
  </w:style>
  <w:style w:type="character" w:customStyle="1" w:styleId="cls71">
    <w:name w:val="cls71"/>
    <w:basedOn w:val="DefaultParagraphFont"/>
    <w:rsid w:val="007A4ECB"/>
    <w:rPr>
      <w:rFonts w:ascii="Arial CYR" w:hAnsi="Arial CYR" w:cs="Arial CYR" w:hint="default"/>
      <w:b/>
      <w:bCs/>
      <w:sz w:val="22"/>
      <w:szCs w:val="22"/>
    </w:rPr>
  </w:style>
  <w:style w:type="paragraph" w:customStyle="1" w:styleId="Normal6">
    <w:name w:val="Normal6"/>
    <w:basedOn w:val="Normal"/>
    <w:rsid w:val="007A4ECB"/>
    <w:pPr>
      <w:spacing w:before="100" w:beforeAutospacing="1" w:after="100" w:afterAutospacing="1" w:line="240" w:lineRule="auto"/>
    </w:pPr>
    <w:rPr>
      <w:rFonts w:ascii="Times New Roman" w:eastAsia="Times New Roman" w:hAnsi="Times New Roman" w:cs="Times New Roman"/>
      <w:lang w:val="sr-Latn-CS" w:eastAsia="sr-Latn-CS"/>
    </w:rPr>
  </w:style>
  <w:style w:type="paragraph" w:customStyle="1" w:styleId="Normal7">
    <w:name w:val="Normal7"/>
    <w:basedOn w:val="Normal"/>
    <w:rsid w:val="007A4ECB"/>
    <w:pPr>
      <w:spacing w:before="100" w:beforeAutospacing="1" w:after="100" w:afterAutospacing="1" w:line="240" w:lineRule="auto"/>
    </w:pPr>
    <w:rPr>
      <w:rFonts w:ascii="Arial" w:eastAsia="Times New Roman" w:hAnsi="Arial" w:cs="Arial"/>
    </w:rPr>
  </w:style>
  <w:style w:type="character" w:customStyle="1" w:styleId="izmgreenback1">
    <w:name w:val="izm_greenback1"/>
    <w:basedOn w:val="DefaultParagraphFont"/>
    <w:rsid w:val="007A4ECB"/>
    <w:rPr>
      <w:shd w:val="clear" w:color="auto" w:fill="33FF33"/>
    </w:rPr>
  </w:style>
  <w:style w:type="paragraph" w:customStyle="1" w:styleId="tokvirlevodesnogore">
    <w:name w:val="t_okvirlevodesnogore"/>
    <w:basedOn w:val="Normal"/>
    <w:rsid w:val="007A4ECB"/>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7podnas0">
    <w:name w:val="_7podnas"/>
    <w:basedOn w:val="Normal"/>
    <w:rsid w:val="007A4ECB"/>
    <w:pPr>
      <w:shd w:val="clear" w:color="auto" w:fill="FFFFFF"/>
      <w:spacing w:before="60" w:after="0" w:line="240" w:lineRule="auto"/>
      <w:jc w:val="center"/>
    </w:pPr>
    <w:rPr>
      <w:rFonts w:ascii="Arial" w:eastAsiaTheme="minorEastAsia" w:hAnsi="Arial" w:cs="Arial"/>
      <w:b/>
      <w:bCs/>
      <w:sz w:val="27"/>
      <w:szCs w:val="27"/>
    </w:rPr>
  </w:style>
  <w:style w:type="paragraph" w:customStyle="1" w:styleId="4clan">
    <w:name w:val="_4clan"/>
    <w:basedOn w:val="Normal"/>
    <w:rsid w:val="007A4ECB"/>
    <w:pPr>
      <w:spacing w:before="30" w:after="30" w:line="240" w:lineRule="auto"/>
      <w:jc w:val="center"/>
    </w:pPr>
    <w:rPr>
      <w:rFonts w:ascii="Arial" w:eastAsiaTheme="minorEastAsia" w:hAnsi="Arial" w:cs="Arial"/>
      <w:b/>
      <w:bCs/>
      <w:sz w:val="20"/>
      <w:szCs w:val="20"/>
    </w:rPr>
  </w:style>
  <w:style w:type="paragraph" w:customStyle="1" w:styleId="TableContents">
    <w:name w:val="Table Contents"/>
    <w:basedOn w:val="Normal"/>
    <w:rsid w:val="007A4ECB"/>
    <w:pPr>
      <w:suppressLineNumbers/>
      <w:suppressAutoHyphens/>
      <w:spacing w:after="0" w:line="240" w:lineRule="auto"/>
    </w:pPr>
    <w:rPr>
      <w:rFonts w:ascii="Liberation Serif" w:eastAsia="Noto Serif CJK SC" w:hAnsi="Liberation Serif" w:cs="Lohit Devanagari"/>
      <w:kern w:val="2"/>
      <w:sz w:val="24"/>
      <w:szCs w:val="24"/>
      <w:lang w:eastAsia="zh-CN" w:bidi="hi-IN"/>
    </w:rPr>
  </w:style>
  <w:style w:type="paragraph" w:customStyle="1" w:styleId="tabela">
    <w:name w:val="tabela"/>
    <w:basedOn w:val="Normal"/>
    <w:autoRedefine/>
    <w:qFormat/>
    <w:rsid w:val="007A4ECB"/>
    <w:pPr>
      <w:widowControl w:val="0"/>
      <w:tabs>
        <w:tab w:val="left" w:pos="30"/>
        <w:tab w:val="left" w:pos="252"/>
      </w:tabs>
      <w:autoSpaceDE w:val="0"/>
      <w:autoSpaceDN w:val="0"/>
      <w:adjustRightInd w:val="0"/>
      <w:spacing w:after="0" w:line="240" w:lineRule="auto"/>
      <w:ind w:left="-45" w:right="72"/>
      <w:jc w:val="both"/>
    </w:pPr>
    <w:rPr>
      <w:rFonts w:ascii="Times New Roman" w:eastAsia="Times New Roman" w:hAnsi="Times New Roman" w:cs="Times New Roman"/>
      <w:bCs/>
      <w:sz w:val="20"/>
      <w:szCs w:val="20"/>
    </w:rPr>
  </w:style>
  <w:style w:type="character" w:customStyle="1" w:styleId="bold">
    <w:name w:val="bold"/>
    <w:basedOn w:val="DefaultParagraphFont"/>
    <w:rsid w:val="007A4ECB"/>
  </w:style>
  <w:style w:type="paragraph" w:customStyle="1" w:styleId="basic-paragraph">
    <w:name w:val="basic-paragraph"/>
    <w:basedOn w:val="Normal"/>
    <w:rsid w:val="007A4EC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088095CB421E4E02BDC9682AFEE1723A">
    <w:name w:val="088095CB421E4E02BDC9682AFEE1723A"/>
    <w:rsid w:val="007A4ECB"/>
    <w:pPr>
      <w:spacing w:after="200" w:line="276" w:lineRule="auto"/>
    </w:pPr>
    <w:rPr>
      <w:rFonts w:ascii="Calibri" w:eastAsia="Times New Roman" w:hAnsi="Calibri" w:cs="Times New Roman"/>
      <w:lang w:eastAsia="ja-JP"/>
    </w:rPr>
  </w:style>
  <w:style w:type="paragraph" w:customStyle="1" w:styleId="Nabrajanjeokvir">
    <w:name w:val="Nabrajanje okvir"/>
    <w:basedOn w:val="Normal"/>
    <w:rsid w:val="007A4ECB"/>
    <w:pPr>
      <w:tabs>
        <w:tab w:val="num" w:pos="1248"/>
      </w:tabs>
      <w:autoSpaceDE w:val="0"/>
      <w:autoSpaceDN w:val="0"/>
      <w:spacing w:after="0" w:line="240" w:lineRule="auto"/>
      <w:ind w:left="1248" w:hanging="397"/>
    </w:pPr>
    <w:rPr>
      <w:rFonts w:ascii="Cir Times" w:eastAsia="Times New Roman" w:hAnsi="Cir Times" w:cs="Cir Times"/>
      <w:kern w:val="28"/>
      <w:sz w:val="20"/>
      <w:szCs w:val="20"/>
      <w:lang w:val="sl-SI" w:eastAsia="sr-Latn-CS"/>
    </w:rPr>
  </w:style>
  <w:style w:type="character" w:customStyle="1" w:styleId="hps">
    <w:name w:val="hps"/>
    <w:uiPriority w:val="99"/>
    <w:rsid w:val="007A4ECB"/>
    <w:rPr>
      <w:rFonts w:cs="Times New Roman"/>
    </w:rPr>
  </w:style>
  <w:style w:type="paragraph" w:styleId="TOC1">
    <w:name w:val="toc 1"/>
    <w:basedOn w:val="Normal"/>
    <w:next w:val="Normal"/>
    <w:autoRedefine/>
    <w:uiPriority w:val="39"/>
    <w:unhideWhenUsed/>
    <w:rsid w:val="007A4ECB"/>
    <w:pPr>
      <w:tabs>
        <w:tab w:val="right" w:leader="dot" w:pos="13994"/>
      </w:tabs>
      <w:spacing w:after="100" w:line="240" w:lineRule="auto"/>
    </w:pPr>
    <w:rPr>
      <w:rFonts w:ascii="Times New Roman" w:eastAsia="Times New Roman" w:hAnsi="Times New Roman" w:cs="Times New Roman"/>
      <w:sz w:val="24"/>
      <w:szCs w:val="24"/>
    </w:rPr>
  </w:style>
  <w:style w:type="paragraph" w:customStyle="1" w:styleId="yiv8986623244msonospacing">
    <w:name w:val="yiv8986623244msonospacing"/>
    <w:basedOn w:val="Normal"/>
    <w:rsid w:val="007A4EC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k">
    <w:name w:val="italik"/>
    <w:basedOn w:val="DefaultParagraphFont"/>
    <w:rsid w:val="007A4ECB"/>
  </w:style>
  <w:style w:type="paragraph" w:styleId="HTMLPreformatted">
    <w:name w:val="HTML Preformatted"/>
    <w:basedOn w:val="Normal"/>
    <w:link w:val="HTMLPreformattedChar"/>
    <w:uiPriority w:val="99"/>
    <w:unhideWhenUsed/>
    <w:rsid w:val="007A4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A4ECB"/>
    <w:rPr>
      <w:rFonts w:ascii="Courier New" w:eastAsia="Times New Roman" w:hAnsi="Courier New" w:cs="Courier New"/>
      <w:sz w:val="20"/>
      <w:szCs w:val="20"/>
    </w:rPr>
  </w:style>
  <w:style w:type="character" w:customStyle="1" w:styleId="y2iqfc">
    <w:name w:val="y2iqfc"/>
    <w:basedOn w:val="DefaultParagraphFont"/>
    <w:rsid w:val="007A4ECB"/>
  </w:style>
  <w:style w:type="paragraph" w:customStyle="1" w:styleId="Normal8">
    <w:name w:val="Normal8"/>
    <w:basedOn w:val="Normal"/>
    <w:rsid w:val="007A4EC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ing11">
    <w:name w:val="Heading 11"/>
    <w:basedOn w:val="Normal"/>
    <w:uiPriority w:val="1"/>
    <w:qFormat/>
    <w:rsid w:val="007A4ECB"/>
    <w:pPr>
      <w:widowControl w:val="0"/>
      <w:autoSpaceDE w:val="0"/>
      <w:autoSpaceDN w:val="0"/>
      <w:spacing w:after="0" w:line="240" w:lineRule="auto"/>
      <w:ind w:left="460" w:hanging="360"/>
      <w:outlineLvl w:val="1"/>
    </w:pPr>
    <w:rPr>
      <w:rFonts w:ascii="Carlito" w:eastAsia="Carlito" w:hAnsi="Carlito" w:cs="Carlito"/>
      <w:b/>
      <w:bCs/>
      <w:sz w:val="24"/>
      <w:szCs w:val="24"/>
    </w:rPr>
  </w:style>
  <w:style w:type="paragraph" w:styleId="TOC2">
    <w:name w:val="toc 2"/>
    <w:basedOn w:val="Normal"/>
    <w:next w:val="Normal"/>
    <w:autoRedefine/>
    <w:uiPriority w:val="39"/>
    <w:unhideWhenUsed/>
    <w:rsid w:val="00E07CF2"/>
    <w:pPr>
      <w:spacing w:after="100"/>
      <w:ind w:left="220"/>
    </w:pPr>
  </w:style>
  <w:style w:type="paragraph" w:styleId="TOC3">
    <w:name w:val="toc 3"/>
    <w:basedOn w:val="Normal"/>
    <w:next w:val="Normal"/>
    <w:autoRedefine/>
    <w:uiPriority w:val="39"/>
    <w:unhideWhenUsed/>
    <w:rsid w:val="00D7151C"/>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8722030">
      <w:bodyDiv w:val="1"/>
      <w:marLeft w:val="0"/>
      <w:marRight w:val="0"/>
      <w:marTop w:val="0"/>
      <w:marBottom w:val="0"/>
      <w:divBdr>
        <w:top w:val="none" w:sz="0" w:space="0" w:color="auto"/>
        <w:left w:val="none" w:sz="0" w:space="0" w:color="auto"/>
        <w:bottom w:val="none" w:sz="0" w:space="0" w:color="auto"/>
        <w:right w:val="none" w:sz="0" w:space="0" w:color="auto"/>
      </w:divBdr>
    </w:div>
    <w:div w:id="2010213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360E74-3251-4E45-8FAD-6C53224E9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4294787623</TotalTime>
  <Pages>54</Pages>
  <Words>13357</Words>
  <Characters>76138</Characters>
  <Application>Microsoft Office Word</Application>
  <DocSecurity>0</DocSecurity>
  <Lines>634</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Pedagog</dc:creator>
  <cp:keywords/>
  <dc:description/>
  <cp:lastModifiedBy>Pedagog</cp:lastModifiedBy>
  <cp:revision>105</cp:revision>
  <cp:lastPrinted>2026-06-26T09:56:00Z</cp:lastPrinted>
  <dcterms:created xsi:type="dcterms:W3CDTF">2022-03-16T12:52:00Z</dcterms:created>
  <dcterms:modified xsi:type="dcterms:W3CDTF">2026-06-26T10:12:00Z</dcterms:modified>
</cp:coreProperties>
</file>